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2EEA" w:rsidRDefault="001B2EEA" w:rsidP="001B2EEA">
      <w:pPr>
        <w:spacing w:line="360" w:lineRule="auto"/>
        <w:ind w:left="851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:rsidR="001B2EEA" w:rsidRDefault="001B2EEA" w:rsidP="001B2EEA">
      <w:pPr>
        <w:spacing w:line="360" w:lineRule="auto"/>
        <w:ind w:left="851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:rsidR="0061448F" w:rsidRDefault="0061448F" w:rsidP="0061448F">
      <w:pPr>
        <w:ind w:left="1440"/>
        <w:rPr>
          <w:rFonts w:asciiTheme="majorHAnsi" w:hAnsiTheme="majorHAnsi"/>
          <w:b/>
          <w:sz w:val="22"/>
          <w:szCs w:val="22"/>
        </w:rPr>
      </w:pPr>
    </w:p>
    <w:p w:rsidR="0061448F" w:rsidRDefault="0061448F" w:rsidP="0061448F">
      <w:pPr>
        <w:ind w:left="1440"/>
        <w:jc w:val="center"/>
        <w:rPr>
          <w:rFonts w:asciiTheme="majorHAnsi" w:hAnsiTheme="majorHAnsi"/>
          <w:b/>
          <w:sz w:val="22"/>
          <w:szCs w:val="22"/>
        </w:rPr>
      </w:pPr>
      <w:r w:rsidRPr="0061448F">
        <w:rPr>
          <w:rFonts w:asciiTheme="majorHAnsi" w:hAnsiTheme="majorHAnsi"/>
          <w:b/>
          <w:sz w:val="22"/>
          <w:szCs w:val="22"/>
        </w:rPr>
        <w:t>Accounts Payable FAQs - Appendix 1 - NHS Wales Invoicing Addresses</w:t>
      </w:r>
    </w:p>
    <w:p w:rsidR="0061448F" w:rsidRPr="0061448F" w:rsidRDefault="0061448F" w:rsidP="0061448F">
      <w:pPr>
        <w:ind w:left="1440"/>
        <w:rPr>
          <w:rFonts w:asciiTheme="majorHAnsi" w:hAnsiTheme="majorHAnsi"/>
          <w:b/>
          <w:sz w:val="22"/>
          <w:szCs w:val="22"/>
        </w:rPr>
      </w:pPr>
    </w:p>
    <w:tbl>
      <w:tblPr>
        <w:tblStyle w:val="GridTable4"/>
        <w:tblW w:w="0" w:type="auto"/>
        <w:tblInd w:w="1865" w:type="dxa"/>
        <w:tblLook w:val="04A0" w:firstRow="1" w:lastRow="0" w:firstColumn="1" w:lastColumn="0" w:noHBand="0" w:noVBand="1"/>
      </w:tblPr>
      <w:tblGrid>
        <w:gridCol w:w="4080"/>
        <w:gridCol w:w="4080"/>
      </w:tblGrid>
      <w:tr w:rsidR="00DB3D11" w:rsidRPr="00DB3D11" w:rsidTr="00DB3D1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0" w:type="dxa"/>
            <w:hideMark/>
          </w:tcPr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DB3D11"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  <w:t>South</w:t>
            </w:r>
          </w:p>
        </w:tc>
        <w:tc>
          <w:tcPr>
            <w:tcW w:w="4080" w:type="dxa"/>
            <w:hideMark/>
          </w:tcPr>
          <w:p w:rsidR="00DB3D11" w:rsidRPr="00313ACF" w:rsidRDefault="00DB3D11" w:rsidP="0066609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DB3D11"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  <w:t>North</w:t>
            </w:r>
          </w:p>
        </w:tc>
      </w:tr>
      <w:tr w:rsidR="00DB3D11" w:rsidRPr="00DB3D11" w:rsidTr="00DB3D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0" w:type="dxa"/>
            <w:hideMark/>
          </w:tcPr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DB3D11"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  <w:t xml:space="preserve">Swansea Bay University Health Board  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  <w:t>PO Box 113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  <w:t>Pontypool NP4 4DH</w:t>
            </w:r>
          </w:p>
        </w:tc>
        <w:tc>
          <w:tcPr>
            <w:tcW w:w="4080" w:type="dxa"/>
            <w:hideMark/>
          </w:tcPr>
          <w:p w:rsidR="00DB3D11" w:rsidRPr="00313ACF" w:rsidRDefault="00DB3D11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proofErr w:type="spellStart"/>
            <w:r w:rsidRPr="00DB3D11">
              <w:rPr>
                <w:rFonts w:asciiTheme="majorHAnsi" w:eastAsia="Times New Roman" w:hAnsiTheme="majorHAnsi" w:cs="Times New Roman"/>
                <w:b/>
                <w:bCs/>
                <w:sz w:val="22"/>
                <w:szCs w:val="22"/>
                <w:lang w:eastAsia="en-GB"/>
              </w:rPr>
              <w:t>Betsi</w:t>
            </w:r>
            <w:proofErr w:type="spellEnd"/>
            <w:r w:rsidRPr="00DB3D11">
              <w:rPr>
                <w:rFonts w:asciiTheme="majorHAnsi" w:eastAsia="Times New Roman" w:hAnsiTheme="majorHAnsi" w:cs="Times New Roman"/>
                <w:b/>
                <w:bCs/>
                <w:sz w:val="22"/>
                <w:szCs w:val="22"/>
                <w:lang w:eastAsia="en-GB"/>
              </w:rPr>
              <w:t xml:space="preserve"> </w:t>
            </w:r>
            <w:proofErr w:type="spellStart"/>
            <w:r w:rsidRPr="00DB3D11">
              <w:rPr>
                <w:rFonts w:asciiTheme="majorHAnsi" w:eastAsia="Times New Roman" w:hAnsiTheme="majorHAnsi" w:cs="Times New Roman"/>
                <w:b/>
                <w:bCs/>
                <w:sz w:val="22"/>
                <w:szCs w:val="22"/>
                <w:lang w:eastAsia="en-GB"/>
              </w:rPr>
              <w:t>Cadwaladr</w:t>
            </w:r>
            <w:proofErr w:type="spellEnd"/>
            <w:r w:rsidRPr="00DB3D11">
              <w:rPr>
                <w:rFonts w:asciiTheme="majorHAnsi" w:eastAsia="Times New Roman" w:hAnsiTheme="majorHAnsi" w:cs="Times New Roman"/>
                <w:b/>
                <w:bCs/>
                <w:sz w:val="22"/>
                <w:szCs w:val="22"/>
                <w:lang w:eastAsia="en-GB"/>
              </w:rPr>
              <w:t xml:space="preserve"> University Health Board</w:t>
            </w:r>
          </w:p>
          <w:p w:rsidR="00DB3D11" w:rsidRPr="00313ACF" w:rsidRDefault="00DB3D11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  <w:t>PO Box 117</w:t>
            </w:r>
          </w:p>
          <w:p w:rsidR="00DB3D11" w:rsidRPr="00313ACF" w:rsidRDefault="00DB3D11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  <w:t>Pontypool NP4 4DP</w:t>
            </w:r>
          </w:p>
        </w:tc>
      </w:tr>
      <w:tr w:rsidR="00DB3D11" w:rsidRPr="00313ACF" w:rsidTr="00DB3D1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0" w:type="dxa"/>
            <w:hideMark/>
          </w:tcPr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DB3D11"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  <w:t>Aneurin Bevan University Health Board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  <w:t>PO Box 114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  <w:t>Pontypool NP4 4DJ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</w:p>
        </w:tc>
        <w:tc>
          <w:tcPr>
            <w:tcW w:w="4080" w:type="dxa"/>
            <w:hideMark/>
          </w:tcPr>
          <w:p w:rsidR="00DB3D11" w:rsidRPr="00313ACF" w:rsidRDefault="00DB3D11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DB3D11">
              <w:rPr>
                <w:rFonts w:asciiTheme="majorHAnsi" w:eastAsia="Times New Roman" w:hAnsiTheme="majorHAnsi" w:cs="Times New Roman"/>
                <w:b/>
                <w:bCs/>
                <w:sz w:val="22"/>
                <w:szCs w:val="22"/>
                <w:lang w:eastAsia="en-GB"/>
              </w:rPr>
              <w:t>Powys Teaching Local Health Board</w:t>
            </w:r>
          </w:p>
          <w:p w:rsidR="00DB3D11" w:rsidRPr="00313ACF" w:rsidRDefault="00DB3D11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  <w:t>PO Box 119</w:t>
            </w:r>
          </w:p>
          <w:p w:rsidR="00DB3D11" w:rsidRPr="00313ACF" w:rsidRDefault="00DB3D11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  <w:t>Pontypool NP4 4DR</w:t>
            </w:r>
          </w:p>
          <w:p w:rsidR="00DB3D11" w:rsidRPr="00313ACF" w:rsidRDefault="00DB3D11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</w:p>
        </w:tc>
      </w:tr>
      <w:tr w:rsidR="00DB3D11" w:rsidRPr="00DB3D11" w:rsidTr="00DB3D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0" w:type="dxa"/>
            <w:hideMark/>
          </w:tcPr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DB3D11"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  <w:t>Cardiff &amp; Vale University Health Board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  <w:t>PO Box 110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  <w:t>Pontypool NP4 4DE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</w:p>
        </w:tc>
        <w:tc>
          <w:tcPr>
            <w:tcW w:w="4080" w:type="dxa"/>
            <w:hideMark/>
          </w:tcPr>
          <w:p w:rsidR="00DB3D11" w:rsidRPr="00313ACF" w:rsidRDefault="00DB3D11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DB3D11">
              <w:rPr>
                <w:rFonts w:asciiTheme="majorHAnsi" w:eastAsia="Times New Roman" w:hAnsiTheme="majorHAnsi" w:cs="Times New Roman"/>
                <w:b/>
                <w:bCs/>
                <w:sz w:val="22"/>
                <w:szCs w:val="22"/>
                <w:lang w:eastAsia="en-GB"/>
              </w:rPr>
              <w:t>Welsh Ambulance NHS Trust</w:t>
            </w:r>
          </w:p>
          <w:p w:rsidR="00DB3D11" w:rsidRPr="00313ACF" w:rsidRDefault="00DB3D11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  <w:t>PO Box 120</w:t>
            </w:r>
          </w:p>
          <w:p w:rsidR="00DB3D11" w:rsidRPr="00313ACF" w:rsidRDefault="00DB3D11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  <w:t>Pontypool NP4 4DS</w:t>
            </w:r>
          </w:p>
          <w:p w:rsidR="00DB3D11" w:rsidRPr="00313ACF" w:rsidRDefault="00DB3D11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</w:p>
        </w:tc>
      </w:tr>
      <w:tr w:rsidR="00DB3D11" w:rsidRPr="00313ACF" w:rsidTr="00DB3D1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0" w:type="dxa"/>
            <w:hideMark/>
          </w:tcPr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DB3D11"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  <w:t xml:space="preserve">Cwm Taf </w:t>
            </w:r>
            <w:proofErr w:type="spellStart"/>
            <w:r w:rsidRPr="00DB3D11"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  <w:t>Morgannwg</w:t>
            </w:r>
            <w:proofErr w:type="spellEnd"/>
            <w:r w:rsidRPr="00DB3D11"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  <w:t xml:space="preserve"> University Health Board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  <w:t>PO Box 111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  <w:t>Pontypool NP4 4DF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</w:p>
        </w:tc>
        <w:tc>
          <w:tcPr>
            <w:tcW w:w="4080" w:type="dxa"/>
            <w:hideMark/>
          </w:tcPr>
          <w:p w:rsidR="00DB3D11" w:rsidRPr="00313ACF" w:rsidRDefault="00DB3D11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</w:p>
        </w:tc>
      </w:tr>
      <w:tr w:rsidR="00DB3D11" w:rsidRPr="00DB3D11" w:rsidTr="00DB3D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0" w:type="dxa"/>
            <w:hideMark/>
          </w:tcPr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DB3D11"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  <w:t>Health Education and Improvement Wales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  <w:t>PO Box 123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  <w:t>Pontypool NP4 4DW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</w:p>
        </w:tc>
        <w:tc>
          <w:tcPr>
            <w:tcW w:w="4080" w:type="dxa"/>
            <w:hideMark/>
          </w:tcPr>
          <w:p w:rsidR="00DB3D11" w:rsidRPr="00313ACF" w:rsidRDefault="00DB3D11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</w:p>
        </w:tc>
      </w:tr>
      <w:tr w:rsidR="00DB3D11" w:rsidRPr="00313ACF" w:rsidTr="00DB3D1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0" w:type="dxa"/>
            <w:hideMark/>
          </w:tcPr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DB3D11"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  <w:t>Hywel Dda University Health Board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  <w:t>PO Box 115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  <w:t>Pontypool NP4 4DL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</w:p>
        </w:tc>
        <w:tc>
          <w:tcPr>
            <w:tcW w:w="4080" w:type="dxa"/>
            <w:hideMark/>
          </w:tcPr>
          <w:p w:rsidR="00DB3D11" w:rsidRPr="00313ACF" w:rsidRDefault="00DB3D11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</w:p>
        </w:tc>
      </w:tr>
      <w:tr w:rsidR="00DB3D11" w:rsidRPr="00DB3D11" w:rsidTr="00DB3D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0" w:type="dxa"/>
            <w:hideMark/>
          </w:tcPr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DB3D11"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  <w:t>Public Health Wales NHS Trust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  <w:t>PO Box 116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  <w:t>Pontypool NP4 4DN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</w:p>
        </w:tc>
        <w:tc>
          <w:tcPr>
            <w:tcW w:w="4080" w:type="dxa"/>
            <w:hideMark/>
          </w:tcPr>
          <w:p w:rsidR="00DB3D11" w:rsidRPr="00313ACF" w:rsidRDefault="00DB3D11" w:rsidP="0066609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</w:p>
        </w:tc>
      </w:tr>
      <w:tr w:rsidR="00DB3D11" w:rsidRPr="00313ACF" w:rsidTr="00DB3D1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80" w:type="dxa"/>
            <w:hideMark/>
          </w:tcPr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DB3D11"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  <w:t>Velindre NHS Trust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  <w:t>PO Box 112</w:t>
            </w:r>
          </w:p>
          <w:p w:rsidR="00DB3D11" w:rsidRPr="00313ACF" w:rsidRDefault="00DB3D11" w:rsidP="00666092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  <w:r w:rsidRPr="00313ACF">
              <w:rPr>
                <w:rFonts w:asciiTheme="majorHAnsi" w:eastAsia="Times New Roman" w:hAnsiTheme="majorHAnsi" w:cs="Times New Roman"/>
                <w:b w:val="0"/>
                <w:sz w:val="22"/>
                <w:szCs w:val="22"/>
                <w:lang w:eastAsia="en-GB"/>
              </w:rPr>
              <w:t>Pontypool NP4 4DG</w:t>
            </w:r>
          </w:p>
        </w:tc>
        <w:tc>
          <w:tcPr>
            <w:tcW w:w="4080" w:type="dxa"/>
            <w:hideMark/>
          </w:tcPr>
          <w:p w:rsidR="00DB3D11" w:rsidRPr="00313ACF" w:rsidRDefault="00DB3D11" w:rsidP="0066609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="Times New Roman" w:hAnsiTheme="majorHAnsi" w:cs="Times New Roman"/>
                <w:sz w:val="22"/>
                <w:szCs w:val="22"/>
                <w:lang w:eastAsia="en-GB"/>
              </w:rPr>
            </w:pPr>
          </w:p>
        </w:tc>
      </w:tr>
    </w:tbl>
    <w:p w:rsidR="0061448F" w:rsidRDefault="0061448F" w:rsidP="0061448F">
      <w:pPr>
        <w:ind w:left="1440"/>
        <w:rPr>
          <w:rFonts w:asciiTheme="majorHAnsi" w:hAnsiTheme="majorHAnsi"/>
          <w:sz w:val="22"/>
          <w:szCs w:val="22"/>
        </w:rPr>
      </w:pPr>
    </w:p>
    <w:p w:rsidR="0061448F" w:rsidRDefault="0061448F" w:rsidP="0061448F">
      <w:pPr>
        <w:ind w:left="1440"/>
        <w:rPr>
          <w:rFonts w:asciiTheme="majorHAnsi" w:hAnsiTheme="majorHAnsi"/>
          <w:sz w:val="22"/>
          <w:szCs w:val="22"/>
        </w:rPr>
      </w:pPr>
    </w:p>
    <w:p w:rsidR="001B2EEA" w:rsidRDefault="0061448F" w:rsidP="0061448F">
      <w:pPr>
        <w:ind w:left="1440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sz w:val="22"/>
          <w:szCs w:val="22"/>
        </w:rPr>
        <w:t xml:space="preserve">Updated: </w:t>
      </w:r>
      <w:r w:rsidR="00DB3D11">
        <w:rPr>
          <w:rFonts w:asciiTheme="majorHAnsi" w:hAnsiTheme="majorHAnsi"/>
          <w:sz w:val="22"/>
          <w:szCs w:val="22"/>
        </w:rPr>
        <w:t>December 2020</w:t>
      </w:r>
    </w:p>
    <w:p w:rsidR="0061448F" w:rsidRPr="0061448F" w:rsidRDefault="0061448F" w:rsidP="0061448F">
      <w:pPr>
        <w:ind w:left="1440"/>
        <w:rPr>
          <w:rFonts w:asciiTheme="majorHAnsi" w:hAnsiTheme="majorHAnsi"/>
          <w:sz w:val="22"/>
          <w:szCs w:val="22"/>
        </w:rPr>
      </w:pPr>
      <w:bookmarkStart w:id="0" w:name="_GoBack"/>
      <w:bookmarkEnd w:id="0"/>
    </w:p>
    <w:sectPr w:rsidR="0061448F" w:rsidRPr="0061448F" w:rsidSect="001B2EEA">
      <w:headerReference w:type="even" r:id="rId7"/>
      <w:headerReference w:type="first" r:id="rId8"/>
      <w:pgSz w:w="11900" w:h="16840"/>
      <w:pgMar w:top="1418" w:right="701" w:bottom="284" w:left="0" w:header="708" w:footer="708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1AEC" w:rsidRDefault="00A81AEC" w:rsidP="00745182">
      <w:r>
        <w:separator/>
      </w:r>
    </w:p>
  </w:endnote>
  <w:endnote w:type="continuationSeparator" w:id="0">
    <w:p w:rsidR="00A81AEC" w:rsidRDefault="00A81AEC" w:rsidP="007451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1AEC" w:rsidRDefault="00A81AEC" w:rsidP="00745182">
      <w:r>
        <w:separator/>
      </w:r>
    </w:p>
  </w:footnote>
  <w:footnote w:type="continuationSeparator" w:id="0">
    <w:p w:rsidR="00A81AEC" w:rsidRDefault="00A81AEC" w:rsidP="007451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6BA6" w:rsidRDefault="00A81AEC">
    <w:pPr>
      <w:pStyle w:val="Header"/>
    </w:pPr>
    <w:r>
      <w:rPr>
        <w:noProof/>
        <w:lang w:val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2050" type="#_x0000_t75" style="position:absolute;margin-left:0;margin-top:0;width:595.3pt;height:841.9pt;z-index:-251657216;mso-wrap-edited:f;mso-position-horizontal:center;mso-position-horizontal-relative:margin;mso-position-vertical:center;mso-position-vertical-relative:margin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/>
          <w10:wrap anchorx="margin" anchory="margin"/>
        </v:shape>
      </w:pict>
    </w:r>
    <w:sdt>
      <w:sdtPr>
        <w:id w:val="-222758298"/>
        <w:placeholder>
          <w:docPart w:val="65E517F0F875AC4FAEEB6C7D6B145696"/>
        </w:placeholder>
        <w:temporary/>
        <w:showingPlcHdr/>
      </w:sdtPr>
      <w:sdtEndPr/>
      <w:sdtContent>
        <w:r w:rsidR="000C6BA6">
          <w:t>[Type text]</w:t>
        </w:r>
      </w:sdtContent>
    </w:sdt>
    <w:r w:rsidR="000C6BA6">
      <w:ptab w:relativeTo="margin" w:alignment="center" w:leader="none"/>
    </w:r>
    <w:sdt>
      <w:sdtPr>
        <w:id w:val="-1690905140"/>
        <w:placeholder>
          <w:docPart w:val="885B18AAFB26AA449BDFDBB677604CC9"/>
        </w:placeholder>
        <w:temporary/>
        <w:showingPlcHdr/>
      </w:sdtPr>
      <w:sdtEndPr/>
      <w:sdtContent>
        <w:r w:rsidR="000C6BA6">
          <w:t>[Type text]</w:t>
        </w:r>
      </w:sdtContent>
    </w:sdt>
    <w:r w:rsidR="000C6BA6">
      <w:ptab w:relativeTo="margin" w:alignment="right" w:leader="none"/>
    </w:r>
    <w:sdt>
      <w:sdtPr>
        <w:id w:val="1810587371"/>
        <w:placeholder>
          <w:docPart w:val="5247773A06019B41BE18231F4664A1E0"/>
        </w:placeholder>
        <w:temporary/>
        <w:showingPlcHdr/>
      </w:sdtPr>
      <w:sdtEndPr/>
      <w:sdtContent>
        <w:r w:rsidR="000C6BA6">
          <w:t>[Type text]</w:t>
        </w:r>
      </w:sdtContent>
    </w:sdt>
  </w:p>
  <w:p w:rsidR="000C6BA6" w:rsidRDefault="000C6BA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5B62" w:rsidRDefault="00A81AEC">
    <w:pPr>
      <w:pStyle w:val="Header"/>
    </w:pPr>
    <w:r>
      <w:rPr>
        <w:noProof/>
        <w:lang w:val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2051" type="#_x0000_t75" style="position:absolute;margin-left:-.15pt;margin-top:-81.35pt;width:595.3pt;height:161.2pt;z-index:-251656192;mso-wrap-edited:f;mso-position-horizontal-relative:margin;mso-position-vertical-relative:margin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 cropbottom="52988f"/>
          <w10:wrap anchorx="margin" anchory="margin"/>
        </v:shape>
      </w:pict>
    </w:r>
    <w:r w:rsidR="001B2EEA" w:rsidRPr="001B2EEA">
      <w:rPr>
        <w:rFonts w:hint="eastAsia"/>
        <w:noProof/>
        <w:lang w:eastAsia="en-GB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118110</wp:posOffset>
          </wp:positionH>
          <wp:positionV relativeFrom="paragraph">
            <wp:posOffset>-327660</wp:posOffset>
          </wp:positionV>
          <wp:extent cx="2122170" cy="822960"/>
          <wp:effectExtent l="19050" t="0" r="0" b="0"/>
          <wp:wrapThrough wrapText="bothSides">
            <wp:wrapPolygon edited="0">
              <wp:start x="-194" y="0"/>
              <wp:lineTo x="-194" y="21000"/>
              <wp:lineTo x="21522" y="21000"/>
              <wp:lineTo x="21522" y="0"/>
              <wp:lineTo x="-194" y="0"/>
            </wp:wrapPolygon>
          </wp:wrapThrough>
          <wp:docPr id="1" name="Picture 0" descr="hi res jpeg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i res jpeg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122170" cy="8229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20"/>
  <w:drawingGridHorizontalSpacing w:val="120"/>
  <w:drawingGridVerticalSpacing w:val="360"/>
  <w:displayHorizontalDrawingGridEvery w:val="0"/>
  <w:displayVerticalDrawingGridEvery w:val="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74B2"/>
    <w:rsid w:val="000C6BA6"/>
    <w:rsid w:val="001B2EEA"/>
    <w:rsid w:val="001F0996"/>
    <w:rsid w:val="00291C99"/>
    <w:rsid w:val="0052434B"/>
    <w:rsid w:val="006047AB"/>
    <w:rsid w:val="0061448F"/>
    <w:rsid w:val="00745182"/>
    <w:rsid w:val="00790FFB"/>
    <w:rsid w:val="007D5AEF"/>
    <w:rsid w:val="008B5B62"/>
    <w:rsid w:val="0094283F"/>
    <w:rsid w:val="00992649"/>
    <w:rsid w:val="009E45DB"/>
    <w:rsid w:val="009E4CB9"/>
    <w:rsid w:val="00A775F1"/>
    <w:rsid w:val="00A81AEC"/>
    <w:rsid w:val="00AE74B2"/>
    <w:rsid w:val="00B66197"/>
    <w:rsid w:val="00C55AAA"/>
    <w:rsid w:val="00D233AA"/>
    <w:rsid w:val="00D73F65"/>
    <w:rsid w:val="00DB3D11"/>
    <w:rsid w:val="00E5497C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2"/>
    <o:shapelayout v:ext="edit">
      <o:idmap v:ext="edit" data="1"/>
    </o:shapelayout>
  </w:shapeDefaults>
  <w:decimalSymbol w:val="."/>
  <w:listSeparator w:val=","/>
  <w14:docId w14:val="04CA8347"/>
  <w15:docId w15:val="{8614355C-9324-4100-9DD7-10DDD5B78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E74B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74B2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59"/>
    <w:rsid w:val="007451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5182"/>
  </w:style>
  <w:style w:type="paragraph" w:styleId="Footer">
    <w:name w:val="footer"/>
    <w:basedOn w:val="Normal"/>
    <w:link w:val="Foot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5182"/>
  </w:style>
  <w:style w:type="paragraph" w:styleId="NoSpacing">
    <w:name w:val="No Spacing"/>
    <w:uiPriority w:val="1"/>
    <w:qFormat/>
    <w:rsid w:val="0061448F"/>
    <w:rPr>
      <w:rFonts w:eastAsiaTheme="minorHAnsi"/>
      <w:sz w:val="22"/>
      <w:szCs w:val="22"/>
    </w:rPr>
  </w:style>
  <w:style w:type="table" w:styleId="GridTable4-Accent1">
    <w:name w:val="Grid Table 4 Accent 1"/>
    <w:basedOn w:val="TableNormal"/>
    <w:uiPriority w:val="49"/>
    <w:rsid w:val="00DB3D11"/>
    <w:rPr>
      <w:rFonts w:eastAsiaTheme="minorHAnsi"/>
      <w:sz w:val="22"/>
      <w:szCs w:val="22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GridTable4">
    <w:name w:val="Grid Table 4"/>
    <w:basedOn w:val="TableNormal"/>
    <w:uiPriority w:val="49"/>
    <w:rsid w:val="00DB3D11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">
    <w:name w:val="Grid Table 2"/>
    <w:basedOn w:val="TableNormal"/>
    <w:uiPriority w:val="47"/>
    <w:rsid w:val="00DB3D11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1">
    <w:name w:val="Grid Table 2 Accent 1"/>
    <w:basedOn w:val="TableNormal"/>
    <w:uiPriority w:val="47"/>
    <w:rsid w:val="00DB3D11"/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Table3">
    <w:name w:val="List Table 3"/>
    <w:basedOn w:val="TableNormal"/>
    <w:uiPriority w:val="48"/>
    <w:rsid w:val="00DB3D11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le3-Accent1">
    <w:name w:val="List Table 3 Accent 1"/>
    <w:basedOn w:val="TableNormal"/>
    <w:uiPriority w:val="48"/>
    <w:rsid w:val="00DB3D11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table" w:styleId="ListTable3-Accent3">
    <w:name w:val="List Table 3 Accent 3"/>
    <w:basedOn w:val="TableNormal"/>
    <w:uiPriority w:val="48"/>
    <w:rsid w:val="00DB3D11"/>
    <w:tblPr>
      <w:tblStyleRowBandSize w:val="1"/>
      <w:tblStyleColBandSize w:val="1"/>
      <w:tblBorders>
        <w:top w:val="single" w:sz="4" w:space="0" w:color="9BBB59" w:themeColor="accent3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BBB59" w:themeColor="accent3"/>
          <w:right w:val="single" w:sz="4" w:space="0" w:color="9BBB59" w:themeColor="accent3"/>
        </w:tcBorders>
      </w:tcPr>
    </w:tblStylePr>
    <w:tblStylePr w:type="band1Horz">
      <w:tblPr/>
      <w:tcPr>
        <w:tcBorders>
          <w:top w:val="single" w:sz="4" w:space="0" w:color="9BBB59" w:themeColor="accent3"/>
          <w:bottom w:val="single" w:sz="4" w:space="0" w:color="9BBB59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BBB59" w:themeColor="accent3"/>
          <w:left w:val="nil"/>
        </w:tcBorders>
      </w:tcPr>
    </w:tblStylePr>
    <w:tblStylePr w:type="swCell">
      <w:tblPr/>
      <w:tcPr>
        <w:tcBorders>
          <w:top w:val="double" w:sz="4" w:space="0" w:color="9BBB59" w:themeColor="accent3"/>
          <w:right w:val="nil"/>
        </w:tcBorders>
      </w:tcPr>
    </w:tblStylePr>
  </w:style>
  <w:style w:type="table" w:styleId="GridTable6Colorful-Accent1">
    <w:name w:val="Grid Table 6 Colorful Accent 1"/>
    <w:basedOn w:val="TableNormal"/>
    <w:uiPriority w:val="51"/>
    <w:rsid w:val="00DB3D11"/>
    <w:rPr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5E517F0F875AC4FAEEB6C7D6B1456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9A5B36-5F59-DB40-8EC3-F85CE9E9AA3F}"/>
      </w:docPartPr>
      <w:docPartBody>
        <w:p w:rsidR="005E1C99" w:rsidRDefault="005E1C99" w:rsidP="005E1C99">
          <w:pPr>
            <w:pStyle w:val="65E517F0F875AC4FAEEB6C7D6B145696"/>
          </w:pPr>
          <w:r>
            <w:t>[Type text]</w:t>
          </w:r>
        </w:p>
      </w:docPartBody>
    </w:docPart>
    <w:docPart>
      <w:docPartPr>
        <w:name w:val="885B18AAFB26AA449BDFDBB677604C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517BCE-A374-AB45-969F-00B1B70B6475}"/>
      </w:docPartPr>
      <w:docPartBody>
        <w:p w:rsidR="005E1C99" w:rsidRDefault="005E1C99" w:rsidP="005E1C99">
          <w:pPr>
            <w:pStyle w:val="885B18AAFB26AA449BDFDBB677604CC9"/>
          </w:pPr>
          <w:r>
            <w:t>[Type text]</w:t>
          </w:r>
        </w:p>
      </w:docPartBody>
    </w:docPart>
    <w:docPart>
      <w:docPartPr>
        <w:name w:val="5247773A06019B41BE18231F4664A1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CDFD61-A442-B14F-8016-D2C60151D5F0}"/>
      </w:docPartPr>
      <w:docPartBody>
        <w:p w:rsidR="005E1C99" w:rsidRDefault="005E1C99" w:rsidP="005E1C99">
          <w:pPr>
            <w:pStyle w:val="5247773A06019B41BE18231F4664A1E0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5E1C99"/>
    <w:rsid w:val="003F621F"/>
    <w:rsid w:val="00461E1C"/>
    <w:rsid w:val="00542C83"/>
    <w:rsid w:val="005E1C99"/>
    <w:rsid w:val="006A5A08"/>
    <w:rsid w:val="00CB605B"/>
    <w:rsid w:val="00F6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605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65E517F0F875AC4FAEEB6C7D6B145696">
    <w:name w:val="65E517F0F875AC4FAEEB6C7D6B145696"/>
    <w:rsid w:val="005E1C99"/>
  </w:style>
  <w:style w:type="paragraph" w:customStyle="1" w:styleId="885B18AAFB26AA449BDFDBB677604CC9">
    <w:name w:val="885B18AAFB26AA449BDFDBB677604CC9"/>
    <w:rsid w:val="005E1C99"/>
  </w:style>
  <w:style w:type="paragraph" w:customStyle="1" w:styleId="5247773A06019B41BE18231F4664A1E0">
    <w:name w:val="5247773A06019B41BE18231F4664A1E0"/>
    <w:rsid w:val="005E1C99"/>
  </w:style>
  <w:style w:type="paragraph" w:customStyle="1" w:styleId="36252FBE8F513C438B5D48E74737D235">
    <w:name w:val="36252FBE8F513C438B5D48E74737D235"/>
    <w:rsid w:val="005E1C99"/>
  </w:style>
  <w:style w:type="paragraph" w:customStyle="1" w:styleId="600FDE90490885429F1B60713CE2BE48">
    <w:name w:val="600FDE90490885429F1B60713CE2BE48"/>
    <w:rsid w:val="005E1C99"/>
  </w:style>
  <w:style w:type="paragraph" w:customStyle="1" w:styleId="C0C56B48EEA07E44A186C1CEE8E9B958">
    <w:name w:val="C0C56B48EEA07E44A186C1CEE8E9B958"/>
    <w:rsid w:val="005E1C9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1A783B5-A9C6-45E7-858D-51D7CB73E5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123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CR</Company>
  <LinksUpToDate>false</LinksUpToDate>
  <CharactersWithSpaces>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Gareth Chubb</dc:creator>
  <cp:keywords/>
  <dc:description/>
  <cp:lastModifiedBy>Nathan Williams (NWSSP)</cp:lastModifiedBy>
  <cp:revision>2</cp:revision>
  <dcterms:created xsi:type="dcterms:W3CDTF">2020-12-04T15:10:00Z</dcterms:created>
  <dcterms:modified xsi:type="dcterms:W3CDTF">2020-12-04T15:10:00Z</dcterms:modified>
</cp:coreProperties>
</file>