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77033" w14:textId="77777777" w:rsidR="00E65E97" w:rsidRPr="00E65E97" w:rsidRDefault="00E65E97" w:rsidP="00E65E97">
      <w:pPr>
        <w:tabs>
          <w:tab w:val="left" w:pos="3294"/>
        </w:tabs>
        <w:jc w:val="center"/>
        <w:rPr>
          <w:rFonts w:ascii="Verdana" w:eastAsia="Times New Roman" w:hAnsi="Verdana" w:cs="Times New Roman"/>
          <w:b/>
          <w:sz w:val="28"/>
          <w:szCs w:val="28"/>
          <w:lang w:eastAsia="en-GB"/>
        </w:rPr>
      </w:pPr>
      <w:r w:rsidRPr="00E65E97">
        <w:rPr>
          <w:rFonts w:ascii="Verdana" w:eastAsia="Times New Roman" w:hAnsi="Verdana" w:cs="Times New Roman"/>
          <w:b/>
          <w:sz w:val="28"/>
          <w:szCs w:val="28"/>
          <w:lang w:eastAsia="en-GB"/>
        </w:rPr>
        <w:t>Ophthalmic Nominated Authorised Signatory</w:t>
      </w:r>
    </w:p>
    <w:p w14:paraId="54380F92" w14:textId="77777777" w:rsidR="00E65E97" w:rsidRPr="00F651CB" w:rsidRDefault="00E65E97" w:rsidP="00E65E97">
      <w:pPr>
        <w:tabs>
          <w:tab w:val="left" w:pos="3294"/>
        </w:tabs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F651CB">
        <w:rPr>
          <w:rFonts w:ascii="Verdana" w:eastAsia="Times New Roman" w:hAnsi="Verdana" w:cs="Times New Roman"/>
          <w:sz w:val="18"/>
          <w:szCs w:val="18"/>
          <w:lang w:eastAsia="en-GB"/>
        </w:rPr>
        <w:t>From 1</w:t>
      </w:r>
      <w:r w:rsidRPr="00F651CB">
        <w:rPr>
          <w:rFonts w:ascii="Verdana" w:eastAsia="Times New Roman" w:hAnsi="Verdana" w:cs="Times New Roman"/>
          <w:sz w:val="18"/>
          <w:szCs w:val="18"/>
          <w:vertAlign w:val="superscript"/>
          <w:lang w:eastAsia="en-GB"/>
        </w:rPr>
        <w:t>st</w:t>
      </w:r>
      <w:r w:rsidRPr="00F651CB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August 2006, under certain circumstances, the Regulations will require GOS1 forms to have two signatures:</w:t>
      </w:r>
    </w:p>
    <w:p w14:paraId="05BA32FA" w14:textId="77777777" w:rsidR="00E65E97" w:rsidRPr="00F651CB" w:rsidRDefault="00E65E97" w:rsidP="00E65E97">
      <w:pPr>
        <w:numPr>
          <w:ilvl w:val="0"/>
          <w:numId w:val="1"/>
        </w:numPr>
        <w:tabs>
          <w:tab w:val="left" w:pos="3294"/>
        </w:tabs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F651CB">
        <w:rPr>
          <w:rFonts w:ascii="Verdana" w:eastAsia="Times New Roman" w:hAnsi="Verdana" w:cs="Times New Roman"/>
          <w:sz w:val="18"/>
          <w:szCs w:val="18"/>
          <w:lang w:eastAsia="en-GB"/>
        </w:rPr>
        <w:t>The Optician who carries out the sight test will sign as the Practitioner taking clinical responsibility for the conduct of the test.  If he/she is also the Contractor, one signature will be sufficient.</w:t>
      </w:r>
    </w:p>
    <w:p w14:paraId="5342599D" w14:textId="77777777" w:rsidR="00E65E97" w:rsidRPr="00F651CB" w:rsidRDefault="00E65E97" w:rsidP="00E65E97">
      <w:pPr>
        <w:numPr>
          <w:ilvl w:val="0"/>
          <w:numId w:val="1"/>
        </w:numPr>
        <w:tabs>
          <w:tab w:val="left" w:pos="3294"/>
        </w:tabs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F651CB">
        <w:rPr>
          <w:rFonts w:ascii="Verdana" w:eastAsia="Times New Roman" w:hAnsi="Verdana" w:cs="Times New Roman"/>
          <w:sz w:val="18"/>
          <w:szCs w:val="18"/>
          <w:lang w:eastAsia="en-GB"/>
        </w:rPr>
        <w:t>If the Optician who carries out the sight test is not the Contractor, then the Contractor (or his/her representative nominated in advance) will counter-sign in relation to the financial and regulatory responsibilities of the contractor under the GOS Terms of Service.</w:t>
      </w:r>
    </w:p>
    <w:p w14:paraId="3374D01A" w14:textId="77777777" w:rsidR="00E65E97" w:rsidRPr="00F651CB" w:rsidRDefault="00E65E97" w:rsidP="00E65E97">
      <w:pPr>
        <w:numPr>
          <w:ilvl w:val="0"/>
          <w:numId w:val="1"/>
        </w:numPr>
        <w:tabs>
          <w:tab w:val="left" w:pos="3294"/>
        </w:tabs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F651CB">
        <w:rPr>
          <w:rFonts w:ascii="Verdana" w:eastAsia="Times New Roman" w:hAnsi="Verdana" w:cs="Times New Roman"/>
          <w:sz w:val="18"/>
          <w:szCs w:val="18"/>
          <w:lang w:eastAsia="en-GB"/>
        </w:rPr>
        <w:t xml:space="preserve">The undersigned hereby confirm that with effect from and until further notice the persons named on this mandate are authorised practice signatories. </w:t>
      </w:r>
    </w:p>
    <w:p w14:paraId="236036C9" w14:textId="77777777" w:rsidR="00E65E97" w:rsidRPr="00F651CB" w:rsidRDefault="00E65E97" w:rsidP="00E65E97">
      <w:pPr>
        <w:tabs>
          <w:tab w:val="left" w:pos="3294"/>
        </w:tabs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F651CB">
        <w:rPr>
          <w:rFonts w:ascii="Verdana" w:eastAsia="Times New Roman" w:hAnsi="Verdana" w:cs="Times New Roman"/>
          <w:sz w:val="18"/>
          <w:szCs w:val="18"/>
          <w:lang w:eastAsia="en-GB"/>
        </w:rPr>
        <w:t>This mandate supersedes all previous practice mandates.</w:t>
      </w:r>
      <w:r w:rsidR="00F651CB" w:rsidRPr="00F651CB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A new mandate needs to be submitted each time there is a change, signed by all signatories.  Please do not include signatories that have left the practice.</w:t>
      </w:r>
    </w:p>
    <w:p w14:paraId="3D227F7B" w14:textId="77777777" w:rsidR="00F651CB" w:rsidRPr="00F651CB" w:rsidRDefault="00F651CB" w:rsidP="00E65E97">
      <w:pPr>
        <w:tabs>
          <w:tab w:val="left" w:pos="3294"/>
        </w:tabs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  <w:r w:rsidRPr="00F651CB">
        <w:rPr>
          <w:rFonts w:ascii="Verdana" w:eastAsia="Times New Roman" w:hAnsi="Verdana" w:cs="Times New Roman"/>
          <w:b/>
          <w:sz w:val="18"/>
          <w:szCs w:val="18"/>
          <w:lang w:eastAsia="en-GB"/>
        </w:rPr>
        <w:t>Please complete by typing the details in the relevant boxes below, then ask each signatory to sign the form before submitting.</w:t>
      </w:r>
      <w:r w:rsidR="00953137">
        <w:rPr>
          <w:rFonts w:ascii="Verdana" w:eastAsia="Times New Roman" w:hAnsi="Verdana" w:cs="Times New Roman"/>
          <w:b/>
          <w:sz w:val="18"/>
          <w:szCs w:val="18"/>
          <w:lang w:eastAsia="en-GB"/>
        </w:rPr>
        <w:t xml:space="preserve">  You can use more than one form, if necessary.</w:t>
      </w:r>
    </w:p>
    <w:tbl>
      <w:tblPr>
        <w:tblStyle w:val="TableGrid"/>
        <w:tblW w:w="105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15"/>
        <w:gridCol w:w="8010"/>
      </w:tblGrid>
      <w:tr w:rsidR="00EE0512" w14:paraId="30084EB6" w14:textId="77777777" w:rsidTr="00F651CB">
        <w:trPr>
          <w:trHeight w:val="710"/>
        </w:trPr>
        <w:tc>
          <w:tcPr>
            <w:tcW w:w="2515" w:type="dxa"/>
          </w:tcPr>
          <w:p w14:paraId="6F816FF1" w14:textId="77777777" w:rsidR="00EE0512" w:rsidRPr="0078107C" w:rsidRDefault="0078107C" w:rsidP="00EE0512">
            <w:pPr>
              <w:tabs>
                <w:tab w:val="left" w:pos="3294"/>
              </w:tabs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78107C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Practice Address: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  <w:lang w:eastAsia="en-GB"/>
            </w:rPr>
            <w:id w:val="826020558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565320022" w:edGrp="everyone" w:displacedByCustomXml="prev"/>
            <w:tc>
              <w:tcPr>
                <w:tcW w:w="8010" w:type="dxa"/>
              </w:tcPr>
              <w:p w14:paraId="53B05DB8" w14:textId="77777777" w:rsidR="00EE0512" w:rsidRDefault="00C46CE5" w:rsidP="0078107C">
                <w:pPr>
                  <w:tabs>
                    <w:tab w:val="left" w:pos="3294"/>
                  </w:tabs>
                  <w:rPr>
                    <w:rFonts w:ascii="Verdana" w:eastAsia="Times New Roman" w:hAnsi="Verdana" w:cs="Times New Roman"/>
                    <w:sz w:val="20"/>
                    <w:szCs w:val="20"/>
                    <w:lang w:eastAsia="en-GB"/>
                  </w:rPr>
                </w:pPr>
                <w:r w:rsidRPr="00894C28">
                  <w:rPr>
                    <w:rStyle w:val="PlaceholderText"/>
                  </w:rPr>
                  <w:t>Click or tap here to enter text.</w:t>
                </w:r>
              </w:p>
            </w:tc>
            <w:permEnd w:id="565320022" w:displacedByCustomXml="next"/>
          </w:sdtContent>
        </w:sdt>
      </w:tr>
    </w:tbl>
    <w:p w14:paraId="49C0610D" w14:textId="77777777" w:rsidR="00F651CB" w:rsidRDefault="00F651CB" w:rsidP="00F651CB">
      <w:pPr>
        <w:pStyle w:val="NoSpacing"/>
        <w:rPr>
          <w:lang w:eastAsia="en-GB"/>
        </w:rPr>
      </w:pPr>
    </w:p>
    <w:p w14:paraId="74580DC1" w14:textId="77777777" w:rsidR="00E65E97" w:rsidRPr="00F651CB" w:rsidRDefault="00E65E97" w:rsidP="00E65E97">
      <w:pPr>
        <w:tabs>
          <w:tab w:val="left" w:pos="3294"/>
        </w:tabs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F651CB">
        <w:rPr>
          <w:rFonts w:ascii="Verdana" w:eastAsia="Times New Roman" w:hAnsi="Verdana" w:cs="Times New Roman"/>
          <w:sz w:val="18"/>
          <w:szCs w:val="18"/>
          <w:lang w:eastAsia="en-GB"/>
        </w:rPr>
        <w:t>I/We understand that I/we remain responsible for the financial and regulatory obligations under the GOS Terms of Service for each claim form signed by an authorised signatory.</w:t>
      </w:r>
    </w:p>
    <w:p w14:paraId="7114A3BD" w14:textId="77777777" w:rsidR="00E65E97" w:rsidRPr="00F651CB" w:rsidRDefault="00E65E97" w:rsidP="00E65E97">
      <w:pPr>
        <w:tabs>
          <w:tab w:val="left" w:pos="3294"/>
        </w:tabs>
        <w:rPr>
          <w:rFonts w:ascii="Verdana" w:eastAsia="Times New Roman" w:hAnsi="Verdana" w:cs="Times New Roman"/>
          <w:b/>
          <w:sz w:val="18"/>
          <w:szCs w:val="18"/>
          <w:lang w:eastAsia="en-GB"/>
        </w:rPr>
      </w:pPr>
      <w:r w:rsidRPr="00F651CB">
        <w:rPr>
          <w:rFonts w:ascii="Verdana" w:eastAsia="Times New Roman" w:hAnsi="Verdana" w:cs="Times New Roman"/>
          <w:b/>
          <w:sz w:val="18"/>
          <w:szCs w:val="18"/>
          <w:lang w:eastAsia="en-GB"/>
        </w:rPr>
        <w:t>Please detail all current authorised signatories other than the Contractor(s)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12C03" w:rsidRPr="00EE0512" w14:paraId="6AF79717" w14:textId="77777777" w:rsidTr="00F651CB">
        <w:tc>
          <w:tcPr>
            <w:tcW w:w="2614" w:type="dxa"/>
          </w:tcPr>
          <w:p w14:paraId="3FDA88F7" w14:textId="77777777" w:rsidR="00212C03" w:rsidRPr="00EE0512" w:rsidRDefault="00212C03" w:rsidP="00864267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EE0512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2614" w:type="dxa"/>
          </w:tcPr>
          <w:p w14:paraId="3DC53696" w14:textId="77777777" w:rsidR="00212C03" w:rsidRPr="00EE0512" w:rsidRDefault="00212C03" w:rsidP="00864267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EE0512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Signature</w:t>
            </w:r>
          </w:p>
        </w:tc>
        <w:tc>
          <w:tcPr>
            <w:tcW w:w="2614" w:type="dxa"/>
          </w:tcPr>
          <w:p w14:paraId="51CBDD93" w14:textId="77777777" w:rsidR="00212C03" w:rsidRPr="00EE0512" w:rsidRDefault="00212C03" w:rsidP="00864267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EE0512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Position</w:t>
            </w:r>
          </w:p>
        </w:tc>
        <w:tc>
          <w:tcPr>
            <w:tcW w:w="2614" w:type="dxa"/>
          </w:tcPr>
          <w:p w14:paraId="15003C61" w14:textId="77777777" w:rsidR="00212C03" w:rsidRPr="00EE0512" w:rsidRDefault="00212C03" w:rsidP="00864267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EE0512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Date</w:t>
            </w:r>
          </w:p>
          <w:p w14:paraId="4518FEE6" w14:textId="77777777" w:rsidR="00212C03" w:rsidRPr="00EE0512" w:rsidRDefault="00212C03" w:rsidP="00864267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212C03" w14:paraId="4C0595D0" w14:textId="77777777" w:rsidTr="00F651CB">
        <w:permStart w:id="421999953" w:edGrp="everyone" w:displacedByCustomXml="next"/>
        <w:sdt>
          <w:sdtPr>
            <w:rPr>
              <w:rFonts w:ascii="Verdana" w:eastAsia="Times New Roman" w:hAnsi="Verdana" w:cs="Times New Roman"/>
              <w:sz w:val="20"/>
              <w:szCs w:val="20"/>
              <w:lang w:eastAsia="en-GB"/>
            </w:rPr>
            <w:id w:val="-21157386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4" w:type="dxa"/>
              </w:tcPr>
              <w:p w14:paraId="376C4FE2" w14:textId="77777777" w:rsidR="00212C03" w:rsidRDefault="00EE0512" w:rsidP="00864267">
                <w:pPr>
                  <w:rPr>
                    <w:rFonts w:ascii="Verdana" w:eastAsia="Times New Roman" w:hAnsi="Verdana" w:cs="Times New Roman"/>
                    <w:sz w:val="20"/>
                    <w:szCs w:val="20"/>
                    <w:lang w:eastAsia="en-GB"/>
                  </w:rPr>
                </w:pPr>
                <w:r w:rsidRPr="00894C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421999953" w:displacedByCustomXml="prev"/>
        <w:tc>
          <w:tcPr>
            <w:tcW w:w="2614" w:type="dxa"/>
          </w:tcPr>
          <w:p w14:paraId="514154C3" w14:textId="77777777" w:rsidR="00212C03" w:rsidRDefault="00212C03" w:rsidP="00864267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14:paraId="525D9781" w14:textId="77777777" w:rsidR="00EE0512" w:rsidRDefault="00EE0512" w:rsidP="00864267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14:paraId="6B8A0175" w14:textId="77777777" w:rsidR="00EE0512" w:rsidRDefault="00EE0512" w:rsidP="00864267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  <w:lang w:eastAsia="en-GB"/>
            </w:rPr>
            <w:id w:val="-2008745940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951949669" w:edGrp="everyone" w:displacedByCustomXml="prev"/>
            <w:tc>
              <w:tcPr>
                <w:tcW w:w="2614" w:type="dxa"/>
              </w:tcPr>
              <w:p w14:paraId="2866DE4A" w14:textId="77777777" w:rsidR="00212C03" w:rsidRDefault="00EE0512" w:rsidP="00864267">
                <w:pPr>
                  <w:rPr>
                    <w:rFonts w:ascii="Verdana" w:eastAsia="Times New Roman" w:hAnsi="Verdana" w:cs="Times New Roman"/>
                    <w:sz w:val="20"/>
                    <w:szCs w:val="20"/>
                    <w:lang w:eastAsia="en-GB"/>
                  </w:rPr>
                </w:pPr>
                <w:r w:rsidRPr="00894C28">
                  <w:rPr>
                    <w:rStyle w:val="PlaceholderText"/>
                  </w:rPr>
                  <w:t>Click or tap here to enter text.</w:t>
                </w:r>
              </w:p>
            </w:tc>
            <w:permEnd w:id="1951949669" w:displacedByCustomXml="next"/>
          </w:sdtContent>
        </w:sdt>
        <w:permStart w:id="573833896" w:edGrp="everyone" w:displacedByCustomXml="next"/>
        <w:sdt>
          <w:sdtPr>
            <w:rPr>
              <w:rFonts w:ascii="Verdana" w:eastAsia="Times New Roman" w:hAnsi="Verdana" w:cs="Times New Roman"/>
              <w:sz w:val="20"/>
              <w:szCs w:val="20"/>
              <w:lang w:eastAsia="en-GB"/>
            </w:rPr>
            <w:id w:val="465245558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14" w:type="dxa"/>
              </w:tcPr>
              <w:p w14:paraId="0D6A8F3B" w14:textId="77777777" w:rsidR="00212C03" w:rsidRDefault="00EE0512" w:rsidP="00864267">
                <w:pPr>
                  <w:rPr>
                    <w:rFonts w:ascii="Verdana" w:eastAsia="Times New Roman" w:hAnsi="Verdana" w:cs="Times New Roman"/>
                    <w:sz w:val="20"/>
                    <w:szCs w:val="20"/>
                    <w:lang w:eastAsia="en-GB"/>
                  </w:rPr>
                </w:pPr>
                <w:r w:rsidRPr="00894C2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permEnd w:id="573833896" w:displacedByCustomXml="prev"/>
      </w:tr>
      <w:tr w:rsidR="00212C03" w14:paraId="07D99D16" w14:textId="77777777" w:rsidTr="00F651CB">
        <w:sdt>
          <w:sdtPr>
            <w:rPr>
              <w:rFonts w:ascii="Verdana" w:eastAsia="Times New Roman" w:hAnsi="Verdana" w:cs="Times New Roman"/>
              <w:sz w:val="20"/>
              <w:szCs w:val="20"/>
              <w:lang w:eastAsia="en-GB"/>
            </w:rPr>
            <w:id w:val="-1620363356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455502915" w:edGrp="everyone" w:displacedByCustomXml="prev"/>
            <w:tc>
              <w:tcPr>
                <w:tcW w:w="2614" w:type="dxa"/>
              </w:tcPr>
              <w:p w14:paraId="0D511C11" w14:textId="77777777" w:rsidR="00212C03" w:rsidRDefault="00EE0512" w:rsidP="00864267">
                <w:pPr>
                  <w:rPr>
                    <w:rFonts w:ascii="Verdana" w:eastAsia="Times New Roman" w:hAnsi="Verdana" w:cs="Times New Roman"/>
                    <w:sz w:val="20"/>
                    <w:szCs w:val="20"/>
                    <w:lang w:eastAsia="en-GB"/>
                  </w:rPr>
                </w:pPr>
                <w:r w:rsidRPr="00894C28">
                  <w:rPr>
                    <w:rStyle w:val="PlaceholderText"/>
                  </w:rPr>
                  <w:t>Click or tap here to enter text.</w:t>
                </w:r>
              </w:p>
            </w:tc>
            <w:permEnd w:id="1455502915" w:displacedByCustomXml="next"/>
          </w:sdtContent>
        </w:sdt>
        <w:tc>
          <w:tcPr>
            <w:tcW w:w="2614" w:type="dxa"/>
          </w:tcPr>
          <w:p w14:paraId="7BAE60EF" w14:textId="77777777" w:rsidR="00212C03" w:rsidRDefault="00212C03" w:rsidP="00864267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14:paraId="6BC9A9D5" w14:textId="77777777" w:rsidR="00EE0512" w:rsidRDefault="00EE0512" w:rsidP="00864267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14:paraId="328537B5" w14:textId="77777777" w:rsidR="00EE0512" w:rsidRDefault="00EE0512" w:rsidP="00864267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  <w:lang w:eastAsia="en-GB"/>
            </w:rPr>
            <w:id w:val="-221916214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901779361" w:edGrp="everyone" w:displacedByCustomXml="prev"/>
            <w:tc>
              <w:tcPr>
                <w:tcW w:w="2614" w:type="dxa"/>
              </w:tcPr>
              <w:p w14:paraId="3BB6E0D0" w14:textId="77777777" w:rsidR="00212C03" w:rsidRDefault="00EE0512" w:rsidP="00864267">
                <w:pPr>
                  <w:rPr>
                    <w:rFonts w:ascii="Verdana" w:eastAsia="Times New Roman" w:hAnsi="Verdana" w:cs="Times New Roman"/>
                    <w:sz w:val="20"/>
                    <w:szCs w:val="20"/>
                    <w:lang w:eastAsia="en-GB"/>
                  </w:rPr>
                </w:pPr>
                <w:r w:rsidRPr="00894C28">
                  <w:rPr>
                    <w:rStyle w:val="PlaceholderText"/>
                  </w:rPr>
                  <w:t>Click or tap here to enter text.</w:t>
                </w:r>
              </w:p>
            </w:tc>
            <w:permEnd w:id="901779361" w:displacedByCustomXml="next"/>
          </w:sdtContent>
        </w:sdt>
        <w:sdt>
          <w:sdtPr>
            <w:rPr>
              <w:rFonts w:ascii="Verdana" w:eastAsia="Times New Roman" w:hAnsi="Verdana" w:cs="Times New Roman"/>
              <w:sz w:val="20"/>
              <w:szCs w:val="20"/>
              <w:lang w:eastAsia="en-GB"/>
            </w:rPr>
            <w:id w:val="1146095828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permStart w:id="371025486" w:edGrp="everyone" w:displacedByCustomXml="prev"/>
            <w:tc>
              <w:tcPr>
                <w:tcW w:w="2614" w:type="dxa"/>
              </w:tcPr>
              <w:p w14:paraId="71DB5F08" w14:textId="77777777" w:rsidR="00212C03" w:rsidRDefault="00EE0512" w:rsidP="00864267">
                <w:pPr>
                  <w:rPr>
                    <w:rFonts w:ascii="Verdana" w:eastAsia="Times New Roman" w:hAnsi="Verdana" w:cs="Times New Roman"/>
                    <w:sz w:val="20"/>
                    <w:szCs w:val="20"/>
                    <w:lang w:eastAsia="en-GB"/>
                  </w:rPr>
                </w:pPr>
                <w:r w:rsidRPr="00894C28">
                  <w:rPr>
                    <w:rStyle w:val="PlaceholderText"/>
                  </w:rPr>
                  <w:t>Click or tap to enter a date.</w:t>
                </w:r>
              </w:p>
            </w:tc>
            <w:permEnd w:id="371025486" w:displacedByCustomXml="next"/>
          </w:sdtContent>
        </w:sdt>
      </w:tr>
      <w:tr w:rsidR="00212C03" w14:paraId="44A2C57C" w14:textId="77777777" w:rsidTr="00F651CB">
        <w:permStart w:id="1938949589" w:edGrp="everyone" w:displacedByCustomXml="next"/>
        <w:sdt>
          <w:sdtPr>
            <w:rPr>
              <w:rFonts w:ascii="Verdana" w:eastAsia="Times New Roman" w:hAnsi="Verdana" w:cs="Times New Roman"/>
              <w:sz w:val="20"/>
              <w:szCs w:val="20"/>
              <w:lang w:eastAsia="en-GB"/>
            </w:rPr>
            <w:id w:val="-1038114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4" w:type="dxa"/>
              </w:tcPr>
              <w:p w14:paraId="426C0D1D" w14:textId="77777777" w:rsidR="00212C03" w:rsidRDefault="00EE0512" w:rsidP="00864267">
                <w:pPr>
                  <w:rPr>
                    <w:rFonts w:ascii="Verdana" w:eastAsia="Times New Roman" w:hAnsi="Verdana" w:cs="Times New Roman"/>
                    <w:sz w:val="20"/>
                    <w:szCs w:val="20"/>
                    <w:lang w:eastAsia="en-GB"/>
                  </w:rPr>
                </w:pPr>
                <w:r w:rsidRPr="00894C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1938949589" w:displacedByCustomXml="prev"/>
        <w:tc>
          <w:tcPr>
            <w:tcW w:w="2614" w:type="dxa"/>
          </w:tcPr>
          <w:p w14:paraId="463FED3F" w14:textId="77777777" w:rsidR="00212C03" w:rsidRDefault="00212C03" w:rsidP="00864267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14:paraId="1D7D7051" w14:textId="77777777" w:rsidR="00EE0512" w:rsidRDefault="00EE0512" w:rsidP="00864267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14:paraId="704A9283" w14:textId="77777777" w:rsidR="00EE0512" w:rsidRDefault="00EE0512" w:rsidP="00864267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  <w:lang w:eastAsia="en-GB"/>
            </w:rPr>
            <w:id w:val="1950505288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099790302" w:edGrp="everyone" w:displacedByCustomXml="prev"/>
            <w:tc>
              <w:tcPr>
                <w:tcW w:w="2614" w:type="dxa"/>
              </w:tcPr>
              <w:p w14:paraId="77E3A98B" w14:textId="77777777" w:rsidR="00212C03" w:rsidRDefault="00EE0512" w:rsidP="00864267">
                <w:pPr>
                  <w:rPr>
                    <w:rFonts w:ascii="Verdana" w:eastAsia="Times New Roman" w:hAnsi="Verdana" w:cs="Times New Roman"/>
                    <w:sz w:val="20"/>
                    <w:szCs w:val="20"/>
                    <w:lang w:eastAsia="en-GB"/>
                  </w:rPr>
                </w:pPr>
                <w:r w:rsidRPr="00894C28">
                  <w:rPr>
                    <w:rStyle w:val="PlaceholderText"/>
                  </w:rPr>
                  <w:t>Click or tap here to enter text.</w:t>
                </w:r>
              </w:p>
            </w:tc>
            <w:permEnd w:id="1099790302" w:displacedByCustomXml="next"/>
          </w:sdtContent>
        </w:sdt>
        <w:sdt>
          <w:sdtPr>
            <w:rPr>
              <w:rFonts w:ascii="Verdana" w:eastAsia="Times New Roman" w:hAnsi="Verdana" w:cs="Times New Roman"/>
              <w:sz w:val="20"/>
              <w:szCs w:val="20"/>
              <w:lang w:eastAsia="en-GB"/>
            </w:rPr>
            <w:id w:val="1997138923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permStart w:id="526857153" w:edGrp="everyone" w:displacedByCustomXml="prev"/>
            <w:tc>
              <w:tcPr>
                <w:tcW w:w="2614" w:type="dxa"/>
              </w:tcPr>
              <w:p w14:paraId="73EC205F" w14:textId="77777777" w:rsidR="00212C03" w:rsidRDefault="00EE0512" w:rsidP="00864267">
                <w:pPr>
                  <w:rPr>
                    <w:rFonts w:ascii="Verdana" w:eastAsia="Times New Roman" w:hAnsi="Verdana" w:cs="Times New Roman"/>
                    <w:sz w:val="20"/>
                    <w:szCs w:val="20"/>
                    <w:lang w:eastAsia="en-GB"/>
                  </w:rPr>
                </w:pPr>
                <w:r w:rsidRPr="00894C28">
                  <w:rPr>
                    <w:rStyle w:val="PlaceholderText"/>
                  </w:rPr>
                  <w:t>Click or tap to enter a date.</w:t>
                </w:r>
              </w:p>
            </w:tc>
            <w:permEnd w:id="526857153" w:displacedByCustomXml="next"/>
          </w:sdtContent>
        </w:sdt>
      </w:tr>
      <w:tr w:rsidR="00212C03" w14:paraId="7E021B68" w14:textId="77777777" w:rsidTr="00F651CB">
        <w:permStart w:id="1702259851" w:edGrp="everyone" w:displacedByCustomXml="next"/>
        <w:sdt>
          <w:sdtPr>
            <w:rPr>
              <w:rFonts w:ascii="Verdana" w:eastAsia="Times New Roman" w:hAnsi="Verdana" w:cs="Times New Roman"/>
              <w:sz w:val="20"/>
              <w:szCs w:val="20"/>
              <w:lang w:eastAsia="en-GB"/>
            </w:rPr>
            <w:id w:val="-18843933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4" w:type="dxa"/>
              </w:tcPr>
              <w:p w14:paraId="337F1252" w14:textId="77777777" w:rsidR="00212C03" w:rsidRDefault="00EE0512" w:rsidP="00864267">
                <w:pPr>
                  <w:rPr>
                    <w:rFonts w:ascii="Verdana" w:eastAsia="Times New Roman" w:hAnsi="Verdana" w:cs="Times New Roman"/>
                    <w:sz w:val="20"/>
                    <w:szCs w:val="20"/>
                    <w:lang w:eastAsia="en-GB"/>
                  </w:rPr>
                </w:pPr>
                <w:r w:rsidRPr="00894C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1702259851" w:displacedByCustomXml="prev"/>
        <w:tc>
          <w:tcPr>
            <w:tcW w:w="2614" w:type="dxa"/>
          </w:tcPr>
          <w:p w14:paraId="2CEE9953" w14:textId="77777777" w:rsidR="00212C03" w:rsidRDefault="00212C03" w:rsidP="00864267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14:paraId="587CCE35" w14:textId="77777777" w:rsidR="00EE0512" w:rsidRDefault="00EE0512" w:rsidP="00864267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14:paraId="46FFA4EA" w14:textId="77777777" w:rsidR="00EE0512" w:rsidRDefault="00EE0512" w:rsidP="00864267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permStart w:id="1971548860" w:edGrp="everyone" w:displacedByCustomXml="next"/>
        <w:sdt>
          <w:sdtPr>
            <w:rPr>
              <w:rFonts w:ascii="Verdana" w:eastAsia="Times New Roman" w:hAnsi="Verdana" w:cs="Times New Roman"/>
              <w:sz w:val="20"/>
              <w:szCs w:val="20"/>
              <w:lang w:eastAsia="en-GB"/>
            </w:rPr>
            <w:id w:val="4344812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4" w:type="dxa"/>
              </w:tcPr>
              <w:p w14:paraId="586680CB" w14:textId="77777777" w:rsidR="00212C03" w:rsidRDefault="00EE0512" w:rsidP="00864267">
                <w:pPr>
                  <w:rPr>
                    <w:rFonts w:ascii="Verdana" w:eastAsia="Times New Roman" w:hAnsi="Verdana" w:cs="Times New Roman"/>
                    <w:sz w:val="20"/>
                    <w:szCs w:val="20"/>
                    <w:lang w:eastAsia="en-GB"/>
                  </w:rPr>
                </w:pPr>
                <w:r w:rsidRPr="00894C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1971548860" w:displacedByCustomXml="prev"/>
        <w:permStart w:id="739665293" w:edGrp="everyone" w:displacedByCustomXml="next"/>
        <w:sdt>
          <w:sdtPr>
            <w:rPr>
              <w:rFonts w:ascii="Verdana" w:eastAsia="Times New Roman" w:hAnsi="Verdana" w:cs="Times New Roman"/>
              <w:sz w:val="20"/>
              <w:szCs w:val="20"/>
              <w:lang w:eastAsia="en-GB"/>
            </w:rPr>
            <w:id w:val="1993130614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14" w:type="dxa"/>
              </w:tcPr>
              <w:p w14:paraId="6F67D924" w14:textId="77777777" w:rsidR="00212C03" w:rsidRDefault="00EE0512" w:rsidP="00864267">
                <w:pPr>
                  <w:rPr>
                    <w:rFonts w:ascii="Verdana" w:eastAsia="Times New Roman" w:hAnsi="Verdana" w:cs="Times New Roman"/>
                    <w:sz w:val="20"/>
                    <w:szCs w:val="20"/>
                    <w:lang w:eastAsia="en-GB"/>
                  </w:rPr>
                </w:pPr>
                <w:r w:rsidRPr="00894C2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permEnd w:id="739665293" w:displacedByCustomXml="prev"/>
      </w:tr>
      <w:tr w:rsidR="00EE0512" w14:paraId="025BE40F" w14:textId="77777777" w:rsidTr="00F651CB">
        <w:sdt>
          <w:sdtPr>
            <w:rPr>
              <w:rFonts w:ascii="Verdana" w:eastAsia="Times New Roman" w:hAnsi="Verdana" w:cs="Times New Roman"/>
              <w:sz w:val="20"/>
              <w:szCs w:val="20"/>
              <w:lang w:eastAsia="en-GB"/>
            </w:rPr>
            <w:id w:val="-545458199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669341955" w:edGrp="everyone" w:displacedByCustomXml="prev"/>
            <w:tc>
              <w:tcPr>
                <w:tcW w:w="2614" w:type="dxa"/>
              </w:tcPr>
              <w:p w14:paraId="31E26330" w14:textId="77777777" w:rsidR="00EE0512" w:rsidRDefault="00EE0512" w:rsidP="00864267">
                <w:pPr>
                  <w:rPr>
                    <w:rFonts w:ascii="Verdana" w:eastAsia="Times New Roman" w:hAnsi="Verdana" w:cs="Times New Roman"/>
                    <w:sz w:val="20"/>
                    <w:szCs w:val="20"/>
                    <w:lang w:eastAsia="en-GB"/>
                  </w:rPr>
                </w:pPr>
                <w:r w:rsidRPr="00894C28">
                  <w:rPr>
                    <w:rStyle w:val="PlaceholderText"/>
                  </w:rPr>
                  <w:t>Click or tap here to enter text.</w:t>
                </w:r>
              </w:p>
            </w:tc>
            <w:permEnd w:id="1669341955" w:displacedByCustomXml="next"/>
          </w:sdtContent>
        </w:sdt>
        <w:tc>
          <w:tcPr>
            <w:tcW w:w="2614" w:type="dxa"/>
          </w:tcPr>
          <w:p w14:paraId="5503EC66" w14:textId="77777777" w:rsidR="00EE0512" w:rsidRDefault="00EE0512" w:rsidP="00864267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14:paraId="1290D53B" w14:textId="77777777" w:rsidR="00EE0512" w:rsidRDefault="00EE0512" w:rsidP="00864267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14:paraId="5950F98C" w14:textId="77777777" w:rsidR="00EE0512" w:rsidRDefault="00EE0512" w:rsidP="00864267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permStart w:id="216871675" w:edGrp="everyone" w:displacedByCustomXml="next"/>
        <w:sdt>
          <w:sdtPr>
            <w:rPr>
              <w:rFonts w:ascii="Verdana" w:eastAsia="Times New Roman" w:hAnsi="Verdana" w:cs="Times New Roman"/>
              <w:sz w:val="20"/>
              <w:szCs w:val="20"/>
              <w:lang w:eastAsia="en-GB"/>
            </w:rPr>
            <w:id w:val="-14195517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4" w:type="dxa"/>
              </w:tcPr>
              <w:p w14:paraId="128243C8" w14:textId="77777777" w:rsidR="00EE0512" w:rsidRDefault="00EE0512" w:rsidP="00864267">
                <w:pPr>
                  <w:rPr>
                    <w:rFonts w:ascii="Verdana" w:eastAsia="Times New Roman" w:hAnsi="Verdana" w:cs="Times New Roman"/>
                    <w:sz w:val="20"/>
                    <w:szCs w:val="20"/>
                    <w:lang w:eastAsia="en-GB"/>
                  </w:rPr>
                </w:pPr>
                <w:r w:rsidRPr="00894C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216871675" w:displacedByCustomXml="prev"/>
        <w:sdt>
          <w:sdtPr>
            <w:rPr>
              <w:rFonts w:ascii="Verdana" w:eastAsia="Times New Roman" w:hAnsi="Verdana" w:cs="Times New Roman"/>
              <w:sz w:val="20"/>
              <w:szCs w:val="20"/>
              <w:lang w:eastAsia="en-GB"/>
            </w:rPr>
            <w:id w:val="-1695769086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permStart w:id="225272134" w:edGrp="everyone" w:displacedByCustomXml="prev"/>
            <w:tc>
              <w:tcPr>
                <w:tcW w:w="2614" w:type="dxa"/>
              </w:tcPr>
              <w:p w14:paraId="2A6F13EB" w14:textId="77777777" w:rsidR="00EE0512" w:rsidRDefault="00EE0512" w:rsidP="00864267">
                <w:pPr>
                  <w:rPr>
                    <w:rFonts w:ascii="Verdana" w:eastAsia="Times New Roman" w:hAnsi="Verdana" w:cs="Times New Roman"/>
                    <w:sz w:val="20"/>
                    <w:szCs w:val="20"/>
                    <w:lang w:eastAsia="en-GB"/>
                  </w:rPr>
                </w:pPr>
                <w:r w:rsidRPr="00894C28">
                  <w:rPr>
                    <w:rStyle w:val="PlaceholderText"/>
                  </w:rPr>
                  <w:t>Click or tap to enter a date.</w:t>
                </w:r>
              </w:p>
            </w:tc>
            <w:permEnd w:id="225272134" w:displacedByCustomXml="next"/>
          </w:sdtContent>
        </w:sdt>
      </w:tr>
      <w:tr w:rsidR="00EE0512" w14:paraId="48166635" w14:textId="77777777" w:rsidTr="00F651CB">
        <w:permStart w:id="139148041" w:edGrp="everyone" w:displacedByCustomXml="next"/>
        <w:sdt>
          <w:sdtPr>
            <w:rPr>
              <w:rFonts w:ascii="Verdana" w:eastAsia="Times New Roman" w:hAnsi="Verdana" w:cs="Times New Roman"/>
              <w:sz w:val="20"/>
              <w:szCs w:val="20"/>
              <w:lang w:eastAsia="en-GB"/>
            </w:rPr>
            <w:id w:val="4556121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4" w:type="dxa"/>
              </w:tcPr>
              <w:p w14:paraId="1A48C415" w14:textId="77777777" w:rsidR="00EE0512" w:rsidRDefault="00EE0512" w:rsidP="00864267">
                <w:pPr>
                  <w:rPr>
                    <w:rFonts w:ascii="Verdana" w:eastAsia="Times New Roman" w:hAnsi="Verdana" w:cs="Times New Roman"/>
                    <w:sz w:val="20"/>
                    <w:szCs w:val="20"/>
                    <w:lang w:eastAsia="en-GB"/>
                  </w:rPr>
                </w:pPr>
                <w:r w:rsidRPr="00894C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139148041" w:displacedByCustomXml="prev"/>
        <w:tc>
          <w:tcPr>
            <w:tcW w:w="2614" w:type="dxa"/>
          </w:tcPr>
          <w:p w14:paraId="749708AF" w14:textId="77777777" w:rsidR="00EE0512" w:rsidRDefault="00EE0512" w:rsidP="00864267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14:paraId="6135151D" w14:textId="77777777" w:rsidR="00EE0512" w:rsidRDefault="00EE0512" w:rsidP="00864267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14:paraId="4C77D6F8" w14:textId="77777777" w:rsidR="00EE0512" w:rsidRDefault="00EE0512" w:rsidP="00864267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permStart w:id="630858507" w:edGrp="everyone" w:displacedByCustomXml="next"/>
        <w:sdt>
          <w:sdtPr>
            <w:rPr>
              <w:rFonts w:ascii="Verdana" w:eastAsia="Times New Roman" w:hAnsi="Verdana" w:cs="Times New Roman"/>
              <w:sz w:val="20"/>
              <w:szCs w:val="20"/>
              <w:lang w:eastAsia="en-GB"/>
            </w:rPr>
            <w:id w:val="-2018651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4" w:type="dxa"/>
              </w:tcPr>
              <w:p w14:paraId="2C7ED557" w14:textId="77777777" w:rsidR="00EE0512" w:rsidRDefault="00EE0512" w:rsidP="00864267">
                <w:pPr>
                  <w:rPr>
                    <w:rFonts w:ascii="Verdana" w:eastAsia="Times New Roman" w:hAnsi="Verdana" w:cs="Times New Roman"/>
                    <w:sz w:val="20"/>
                    <w:szCs w:val="20"/>
                    <w:lang w:eastAsia="en-GB"/>
                  </w:rPr>
                </w:pPr>
                <w:r w:rsidRPr="00894C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630858507" w:displacedByCustomXml="prev"/>
        <w:sdt>
          <w:sdtPr>
            <w:rPr>
              <w:rFonts w:ascii="Verdana" w:eastAsia="Times New Roman" w:hAnsi="Verdana" w:cs="Times New Roman"/>
              <w:sz w:val="20"/>
              <w:szCs w:val="20"/>
              <w:lang w:eastAsia="en-GB"/>
            </w:rPr>
            <w:id w:val="-64335716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permStart w:id="147160829" w:edGrp="everyone" w:displacedByCustomXml="prev"/>
            <w:tc>
              <w:tcPr>
                <w:tcW w:w="2614" w:type="dxa"/>
              </w:tcPr>
              <w:p w14:paraId="18CB3E01" w14:textId="77777777" w:rsidR="00EE0512" w:rsidRDefault="00EE0512" w:rsidP="00864267">
                <w:pPr>
                  <w:rPr>
                    <w:rFonts w:ascii="Verdana" w:eastAsia="Times New Roman" w:hAnsi="Verdana" w:cs="Times New Roman"/>
                    <w:sz w:val="20"/>
                    <w:szCs w:val="20"/>
                    <w:lang w:eastAsia="en-GB"/>
                  </w:rPr>
                </w:pPr>
                <w:r w:rsidRPr="00894C28">
                  <w:rPr>
                    <w:rStyle w:val="PlaceholderText"/>
                  </w:rPr>
                  <w:t>Click or tap to enter a date.</w:t>
                </w:r>
              </w:p>
            </w:tc>
            <w:permEnd w:id="147160829" w:displacedByCustomXml="next"/>
          </w:sdtContent>
        </w:sdt>
      </w:tr>
    </w:tbl>
    <w:p w14:paraId="1E5BE1C9" w14:textId="77777777" w:rsidR="00EE0512" w:rsidRDefault="00EE0512" w:rsidP="00F651CB">
      <w:pPr>
        <w:pStyle w:val="NoSpacing"/>
        <w:rPr>
          <w:lang w:eastAsia="en-GB"/>
        </w:rPr>
      </w:pPr>
    </w:p>
    <w:p w14:paraId="45F1B064" w14:textId="77777777" w:rsidR="00E65E97" w:rsidRPr="00F651CB" w:rsidRDefault="00E65E97" w:rsidP="00E65E97">
      <w:pPr>
        <w:tabs>
          <w:tab w:val="left" w:pos="3294"/>
        </w:tabs>
        <w:rPr>
          <w:rFonts w:ascii="Verdana" w:eastAsia="Times New Roman" w:hAnsi="Verdana" w:cs="Times New Roman"/>
          <w:b/>
          <w:sz w:val="18"/>
          <w:szCs w:val="18"/>
          <w:lang w:eastAsia="en-GB"/>
        </w:rPr>
      </w:pPr>
      <w:r w:rsidRPr="00F651CB">
        <w:rPr>
          <w:rFonts w:ascii="Verdana" w:eastAsia="Times New Roman" w:hAnsi="Verdana" w:cs="Times New Roman"/>
          <w:b/>
          <w:sz w:val="18"/>
          <w:szCs w:val="18"/>
          <w:lang w:eastAsia="en-GB"/>
        </w:rPr>
        <w:t>Contractor Signature – to authorise the above signatory changes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E0512" w14:paraId="720DCD81" w14:textId="77777777" w:rsidTr="00EE0512">
        <w:tc>
          <w:tcPr>
            <w:tcW w:w="2614" w:type="dxa"/>
          </w:tcPr>
          <w:p w14:paraId="6408B408" w14:textId="77777777" w:rsidR="00EE0512" w:rsidRPr="00EE0512" w:rsidRDefault="00EE0512" w:rsidP="00E65E97">
            <w:pPr>
              <w:tabs>
                <w:tab w:val="left" w:pos="3294"/>
              </w:tabs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EE0512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2614" w:type="dxa"/>
          </w:tcPr>
          <w:p w14:paraId="3CEF9097" w14:textId="77777777" w:rsidR="00EE0512" w:rsidRPr="00EE0512" w:rsidRDefault="00EE0512" w:rsidP="00E65E97">
            <w:pPr>
              <w:tabs>
                <w:tab w:val="left" w:pos="3294"/>
              </w:tabs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EE0512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Signature</w:t>
            </w:r>
          </w:p>
        </w:tc>
        <w:tc>
          <w:tcPr>
            <w:tcW w:w="2614" w:type="dxa"/>
          </w:tcPr>
          <w:p w14:paraId="4D8ACA18" w14:textId="77777777" w:rsidR="00EE0512" w:rsidRPr="00EE0512" w:rsidRDefault="00EE0512" w:rsidP="00E65E97">
            <w:pPr>
              <w:tabs>
                <w:tab w:val="left" w:pos="3294"/>
              </w:tabs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EE0512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SOL/OL/OLCO Number</w:t>
            </w:r>
          </w:p>
        </w:tc>
        <w:tc>
          <w:tcPr>
            <w:tcW w:w="2614" w:type="dxa"/>
          </w:tcPr>
          <w:p w14:paraId="6077E15E" w14:textId="77777777" w:rsidR="00EE0512" w:rsidRPr="00EE0512" w:rsidRDefault="00EE0512" w:rsidP="00E65E97">
            <w:pPr>
              <w:tabs>
                <w:tab w:val="left" w:pos="3294"/>
              </w:tabs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EE0512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Date</w:t>
            </w:r>
          </w:p>
        </w:tc>
      </w:tr>
      <w:tr w:rsidR="00EE0512" w14:paraId="0D68145E" w14:textId="77777777" w:rsidTr="00EE0512">
        <w:sdt>
          <w:sdtPr>
            <w:rPr>
              <w:rFonts w:ascii="Verdana" w:eastAsia="Times New Roman" w:hAnsi="Verdana" w:cs="Times New Roman"/>
              <w:sz w:val="20"/>
              <w:szCs w:val="20"/>
              <w:lang w:eastAsia="en-GB"/>
            </w:rPr>
            <w:id w:val="-1681499865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618933401" w:edGrp="everyone" w:displacedByCustomXml="prev"/>
            <w:tc>
              <w:tcPr>
                <w:tcW w:w="2614" w:type="dxa"/>
              </w:tcPr>
              <w:p w14:paraId="1691BF75" w14:textId="77777777" w:rsidR="00EE0512" w:rsidRDefault="00EE0512" w:rsidP="00E65E97">
                <w:pPr>
                  <w:tabs>
                    <w:tab w:val="left" w:pos="3294"/>
                  </w:tabs>
                  <w:rPr>
                    <w:rFonts w:ascii="Verdana" w:eastAsia="Times New Roman" w:hAnsi="Verdana" w:cs="Times New Roman"/>
                    <w:sz w:val="20"/>
                    <w:szCs w:val="20"/>
                    <w:lang w:eastAsia="en-GB"/>
                  </w:rPr>
                </w:pPr>
                <w:r w:rsidRPr="00894C28">
                  <w:rPr>
                    <w:rStyle w:val="PlaceholderText"/>
                  </w:rPr>
                  <w:t>Click or tap here to enter text.</w:t>
                </w:r>
              </w:p>
            </w:tc>
            <w:permEnd w:id="618933401" w:displacedByCustomXml="next"/>
          </w:sdtContent>
        </w:sdt>
        <w:tc>
          <w:tcPr>
            <w:tcW w:w="2614" w:type="dxa"/>
          </w:tcPr>
          <w:p w14:paraId="706AAD10" w14:textId="77777777" w:rsidR="00EE0512" w:rsidRDefault="00EE0512" w:rsidP="00E65E97">
            <w:pPr>
              <w:tabs>
                <w:tab w:val="left" w:pos="3294"/>
              </w:tabs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permStart w:id="850329900" w:edGrp="everyone" w:displacedByCustomXml="next"/>
        <w:sdt>
          <w:sdtPr>
            <w:rPr>
              <w:rFonts w:ascii="Verdana" w:eastAsia="Times New Roman" w:hAnsi="Verdana" w:cs="Times New Roman"/>
              <w:sz w:val="20"/>
              <w:szCs w:val="20"/>
              <w:lang w:eastAsia="en-GB"/>
            </w:rPr>
            <w:id w:val="20992898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4" w:type="dxa"/>
              </w:tcPr>
              <w:p w14:paraId="477E3C8B" w14:textId="77777777" w:rsidR="00EE0512" w:rsidRDefault="00EE0512" w:rsidP="00E65E97">
                <w:pPr>
                  <w:tabs>
                    <w:tab w:val="left" w:pos="3294"/>
                  </w:tabs>
                  <w:rPr>
                    <w:rFonts w:ascii="Verdana" w:eastAsia="Times New Roman" w:hAnsi="Verdana" w:cs="Times New Roman"/>
                    <w:sz w:val="20"/>
                    <w:szCs w:val="20"/>
                    <w:lang w:eastAsia="en-GB"/>
                  </w:rPr>
                </w:pPr>
                <w:r w:rsidRPr="00894C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850329900" w:displacedByCustomXml="prev"/>
        <w:permStart w:id="102695892" w:edGrp="everyone" w:displacedByCustomXml="next"/>
        <w:sdt>
          <w:sdtPr>
            <w:rPr>
              <w:rFonts w:ascii="Verdana" w:eastAsia="Times New Roman" w:hAnsi="Verdana" w:cs="Times New Roman"/>
              <w:sz w:val="20"/>
              <w:szCs w:val="20"/>
              <w:lang w:eastAsia="en-GB"/>
            </w:rPr>
            <w:id w:val="-1571191457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14" w:type="dxa"/>
              </w:tcPr>
              <w:p w14:paraId="50E5728B" w14:textId="77777777" w:rsidR="00EE0512" w:rsidRDefault="00EE0512" w:rsidP="00E65E97">
                <w:pPr>
                  <w:tabs>
                    <w:tab w:val="left" w:pos="3294"/>
                  </w:tabs>
                  <w:rPr>
                    <w:rFonts w:ascii="Verdana" w:eastAsia="Times New Roman" w:hAnsi="Verdana" w:cs="Times New Roman"/>
                    <w:sz w:val="20"/>
                    <w:szCs w:val="20"/>
                    <w:lang w:eastAsia="en-GB"/>
                  </w:rPr>
                </w:pPr>
                <w:r w:rsidRPr="00894C2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permEnd w:id="102695892" w:displacedByCustomXml="prev"/>
      </w:tr>
    </w:tbl>
    <w:p w14:paraId="6CE213C4" w14:textId="77777777" w:rsidR="00E65E97" w:rsidRDefault="00E65E97" w:rsidP="00F651CB">
      <w:pPr>
        <w:pStyle w:val="NoSpacing"/>
        <w:rPr>
          <w:lang w:eastAsia="en-GB"/>
        </w:rPr>
      </w:pPr>
    </w:p>
    <w:p w14:paraId="381D3A31" w14:textId="77777777" w:rsidR="00CD3B63" w:rsidRPr="00C46CE5" w:rsidRDefault="00C46CE5" w:rsidP="00C46CE5">
      <w:pPr>
        <w:tabs>
          <w:tab w:val="left" w:pos="3294"/>
        </w:tabs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Date Effective From:  </w:t>
      </w:r>
      <w:sdt>
        <w:sdtPr>
          <w:rPr>
            <w:rFonts w:ascii="Verdana" w:eastAsia="Times New Roman" w:hAnsi="Verdana" w:cs="Times New Roman"/>
            <w:sz w:val="20"/>
            <w:szCs w:val="20"/>
            <w:lang w:eastAsia="en-GB"/>
          </w:rPr>
          <w:id w:val="671993418"/>
          <w:placeholder>
            <w:docPart w:val="DefaultPlaceholder_-185401343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permStart w:id="1520715942" w:edGrp="everyone"/>
          <w:r w:rsidRPr="00894C28">
            <w:rPr>
              <w:rStyle w:val="PlaceholderText"/>
            </w:rPr>
            <w:t>Click or tap to enter a date.</w:t>
          </w:r>
          <w:permEnd w:id="1520715942"/>
        </w:sdtContent>
      </w:sdt>
    </w:p>
    <w:sectPr w:rsidR="00CD3B63" w:rsidRPr="00C46CE5" w:rsidSect="00995FFE">
      <w:headerReference w:type="default" r:id="rId10"/>
      <w:footerReference w:type="default" r:id="rId11"/>
      <w:pgSz w:w="11906" w:h="16838"/>
      <w:pgMar w:top="720" w:right="720" w:bottom="720" w:left="72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94CFC" w14:textId="77777777" w:rsidR="0009017D" w:rsidRDefault="0009017D">
      <w:pPr>
        <w:spacing w:after="0" w:line="240" w:lineRule="auto"/>
      </w:pPr>
      <w:r>
        <w:separator/>
      </w:r>
    </w:p>
  </w:endnote>
  <w:endnote w:type="continuationSeparator" w:id="0">
    <w:p w14:paraId="756DCC7C" w14:textId="77777777" w:rsidR="0009017D" w:rsidRDefault="00090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A405A" w14:textId="77777777" w:rsidR="00597083" w:rsidRPr="00ED121C" w:rsidRDefault="0078107C" w:rsidP="00597083">
    <w:pPr>
      <w:rPr>
        <w:rFonts w:ascii="Verdana" w:hAnsi="Verdana"/>
        <w:sz w:val="20"/>
        <w:szCs w:val="20"/>
      </w:rPr>
    </w:pPr>
    <w:r w:rsidRPr="00ED121C">
      <w:rPr>
        <w:rFonts w:ascii="Verdana" w:hAnsi="Verdana"/>
        <w:sz w:val="20"/>
        <w:szCs w:val="20"/>
      </w:rPr>
      <w:t xml:space="preserve">Please return to: </w:t>
    </w:r>
    <w:hyperlink r:id="rId1" w:history="1">
      <w:r w:rsidR="00F651CB" w:rsidRPr="00B55D9D">
        <w:rPr>
          <w:rStyle w:val="Hyperlink"/>
          <w:rFonts w:ascii="Verdana" w:hAnsi="Verdana"/>
          <w:sz w:val="20"/>
          <w:szCs w:val="20"/>
        </w:rPr>
        <w:t>nwssp-primarycareservices@wales.nhs.uk</w:t>
      </w:r>
    </w:hyperlink>
    <w:r w:rsidR="00F651CB">
      <w:rPr>
        <w:rFonts w:ascii="Verdana" w:hAnsi="Verdana"/>
        <w:sz w:val="20"/>
        <w:szCs w:val="20"/>
      </w:rPr>
      <w:t xml:space="preserve"> </w:t>
    </w:r>
    <w:r w:rsidRPr="00ED121C">
      <w:rPr>
        <w:rFonts w:ascii="Verdana" w:hAnsi="Verdana"/>
        <w:sz w:val="20"/>
        <w:szCs w:val="20"/>
      </w:rPr>
      <w:t>or Contracts Management, NHS Wales Shared Services Partnership – Primary Care Services, Cwmbran House, Mamhilad Park Estate, Pontypool, NP4 0XS</w:t>
    </w:r>
  </w:p>
  <w:p w14:paraId="58538ED1" w14:textId="77777777" w:rsidR="00597083" w:rsidRPr="002A731A" w:rsidRDefault="002A731A">
    <w:pPr>
      <w:pStyle w:val="Footer"/>
      <w:rPr>
        <w:sz w:val="16"/>
        <w:szCs w:val="16"/>
      </w:rPr>
    </w:pPr>
    <w:r w:rsidRPr="002A731A">
      <w:rPr>
        <w:sz w:val="16"/>
        <w:szCs w:val="16"/>
      </w:rPr>
      <w:fldChar w:fldCharType="begin"/>
    </w:r>
    <w:r w:rsidRPr="002A731A">
      <w:rPr>
        <w:sz w:val="16"/>
        <w:szCs w:val="16"/>
      </w:rPr>
      <w:instrText xml:space="preserve"> FILENAME  \* Lower \p  \* MERGEFORMAT </w:instrText>
    </w:r>
    <w:r w:rsidRPr="002A731A">
      <w:rPr>
        <w:sz w:val="16"/>
        <w:szCs w:val="16"/>
      </w:rPr>
      <w:fldChar w:fldCharType="separate"/>
    </w:r>
    <w:r w:rsidRPr="002A731A">
      <w:rPr>
        <w:noProof/>
        <w:sz w:val="16"/>
        <w:szCs w:val="16"/>
      </w:rPr>
      <w:t>https://nhswales365.sharepoint.com/sites/ssp_spo_pcs/pcs_open/services/contracts management/templates and forms/ophthalmic/forms/authorised signatory form july 2020.docx</w:t>
    </w:r>
    <w:r w:rsidRPr="002A731A">
      <w:rPr>
        <w:sz w:val="16"/>
        <w:szCs w:val="16"/>
      </w:rPr>
      <w:fldChar w:fldCharType="end"/>
    </w:r>
  </w:p>
  <w:p w14:paraId="189AC4C4" w14:textId="77777777" w:rsidR="00597083" w:rsidRDefault="00090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EF862" w14:textId="77777777" w:rsidR="0009017D" w:rsidRDefault="0009017D">
      <w:pPr>
        <w:spacing w:after="0" w:line="240" w:lineRule="auto"/>
      </w:pPr>
      <w:r>
        <w:separator/>
      </w:r>
    </w:p>
  </w:footnote>
  <w:footnote w:type="continuationSeparator" w:id="0">
    <w:p w14:paraId="62A4CEEF" w14:textId="77777777" w:rsidR="0009017D" w:rsidRDefault="00090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917BE" w14:textId="77777777" w:rsidR="00C23802" w:rsidRPr="00727E1E" w:rsidRDefault="00E65E97" w:rsidP="00C23802">
    <w:pPr>
      <w:pStyle w:val="Header"/>
      <w:rPr>
        <w:rFonts w:ascii="Verdana" w:hAnsi="Verdana"/>
        <w:b/>
        <w:sz w:val="32"/>
        <w:szCs w:val="32"/>
      </w:rPr>
    </w:pPr>
    <w:r>
      <w:rPr>
        <w:rFonts w:ascii="Verdana" w:hAnsi="Verdana"/>
        <w:b/>
        <w:noProof/>
        <w:sz w:val="32"/>
        <w:szCs w:val="32"/>
        <w:lang w:eastAsia="en-GB"/>
      </w:rPr>
      <w:drawing>
        <wp:anchor distT="36576" distB="36576" distL="36576" distR="36576" simplePos="0" relativeHeight="251659264" behindDoc="0" locked="0" layoutInCell="1" allowOverlap="1" wp14:anchorId="210CAC8B" wp14:editId="7E440278">
          <wp:simplePos x="0" y="0"/>
          <wp:positionH relativeFrom="column">
            <wp:posOffset>4699000</wp:posOffset>
          </wp:positionH>
          <wp:positionV relativeFrom="paragraph">
            <wp:posOffset>-287020</wp:posOffset>
          </wp:positionV>
          <wp:extent cx="2000250" cy="575945"/>
          <wp:effectExtent l="0" t="0" r="0" b="0"/>
          <wp:wrapNone/>
          <wp:docPr id="1" name="Picture 1" descr="PRIMARY CARE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IMARY CARE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7078C4"/>
    <w:multiLevelType w:val="hybridMultilevel"/>
    <w:tmpl w:val="EFB6DA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RsYXc1qyA4uCP4Df7ia0TnJmObHkLZaLYScJ/F/ytNkIbK9y527PbD+DTSkm9Eyb7GQAah2+xwvrNeZj0r/92w==" w:salt="1OU17hsYdnmSEXtjVd2Jp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E97"/>
    <w:rsid w:val="0009017D"/>
    <w:rsid w:val="00137134"/>
    <w:rsid w:val="00212C03"/>
    <w:rsid w:val="002A731A"/>
    <w:rsid w:val="0078107C"/>
    <w:rsid w:val="00864267"/>
    <w:rsid w:val="009233CF"/>
    <w:rsid w:val="00953137"/>
    <w:rsid w:val="00995FFE"/>
    <w:rsid w:val="00B45ED2"/>
    <w:rsid w:val="00C46CE5"/>
    <w:rsid w:val="00CD3B63"/>
    <w:rsid w:val="00E65E97"/>
    <w:rsid w:val="00EE0512"/>
    <w:rsid w:val="00F6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13AB6"/>
  <w15:chartTrackingRefBased/>
  <w15:docId w15:val="{05DF4B79-BC16-4932-BEEE-32D67CDD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E97"/>
  </w:style>
  <w:style w:type="paragraph" w:styleId="Footer">
    <w:name w:val="footer"/>
    <w:basedOn w:val="Normal"/>
    <w:link w:val="FooterChar"/>
    <w:uiPriority w:val="99"/>
    <w:unhideWhenUsed/>
    <w:rsid w:val="00E65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E97"/>
  </w:style>
  <w:style w:type="character" w:styleId="Hyperlink">
    <w:name w:val="Hyperlink"/>
    <w:rsid w:val="00E65E97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995FFE"/>
    <w:rPr>
      <w:color w:val="808080"/>
    </w:rPr>
  </w:style>
  <w:style w:type="table" w:styleId="TableGrid">
    <w:name w:val="Table Grid"/>
    <w:basedOn w:val="TableNormal"/>
    <w:uiPriority w:val="39"/>
    <w:rsid w:val="00212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651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wssp-primarycareservices@wales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D0493-5B29-4DD9-96EF-C21DB42CB359}"/>
      </w:docPartPr>
      <w:docPartBody>
        <w:p w:rsidR="00783056" w:rsidRDefault="00A97562">
          <w:r w:rsidRPr="00894C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2B0DE-7803-4AB2-9748-6511DDFCCF43}"/>
      </w:docPartPr>
      <w:docPartBody>
        <w:p w:rsidR="00783056" w:rsidRDefault="00A97562">
          <w:r w:rsidRPr="00894C2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562"/>
    <w:rsid w:val="004A1AF7"/>
    <w:rsid w:val="00783056"/>
    <w:rsid w:val="00A9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7562"/>
    <w:rPr>
      <w:color w:val="808080"/>
    </w:rPr>
  </w:style>
  <w:style w:type="paragraph" w:customStyle="1" w:styleId="7D07DC2B628A4112B6F294B4BB2F339D">
    <w:name w:val="7D07DC2B628A4112B6F294B4BB2F339D"/>
    <w:rsid w:val="00A97562"/>
  </w:style>
  <w:style w:type="paragraph" w:customStyle="1" w:styleId="F0312677CB934A5FBFDE56A1DDF7EC63">
    <w:name w:val="F0312677CB934A5FBFDE56A1DDF7EC63"/>
    <w:rsid w:val="00A97562"/>
  </w:style>
  <w:style w:type="paragraph" w:customStyle="1" w:styleId="7D07DC2B628A4112B6F294B4BB2F339D1">
    <w:name w:val="7D07DC2B628A4112B6F294B4BB2F339D1"/>
    <w:rsid w:val="00A97562"/>
    <w:rPr>
      <w:rFonts w:eastAsiaTheme="minorHAnsi"/>
      <w:lang w:eastAsia="en-US"/>
    </w:rPr>
  </w:style>
  <w:style w:type="paragraph" w:customStyle="1" w:styleId="78E95538904744A5A3218D0255AB31BA">
    <w:name w:val="78E95538904744A5A3218D0255AB31BA"/>
    <w:rsid w:val="00A9756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FA32A87C383E41B22C974269D66289" ma:contentTypeVersion="11" ma:contentTypeDescription="Create a new document." ma:contentTypeScope="" ma:versionID="0127000593976382c6c6f20a486e4b02">
  <xsd:schema xmlns:xsd="http://www.w3.org/2001/XMLSchema" xmlns:xs="http://www.w3.org/2001/XMLSchema" xmlns:p="http://schemas.microsoft.com/office/2006/metadata/properties" xmlns:ns2="08ffe53a-1b18-428c-b4fb-fc9b72d1a174" targetNamespace="http://schemas.microsoft.com/office/2006/metadata/properties" ma:root="true" ma:fieldsID="f03a3f21dfb07639196b9fc04a7cb3b0" ns2:_="">
    <xsd:import namespace="08ffe53a-1b18-428c-b4fb-fc9b72d1a1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fe53a-1b18-428c-b4fb-fc9b72d1a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8ffe53a-1b18-428c-b4fb-fc9b72d1a174" xsi:nil="true"/>
  </documentManagement>
</p:properties>
</file>

<file path=customXml/itemProps1.xml><?xml version="1.0" encoding="utf-8"?>
<ds:datastoreItem xmlns:ds="http://schemas.openxmlformats.org/officeDocument/2006/customXml" ds:itemID="{2A26330D-E23B-4FAA-A751-A1C59BFA3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fe53a-1b18-428c-b4fb-fc9b72d1a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E19080-7628-43F8-9C3C-91BF8651BA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628203-E6D2-41BE-A752-6C29D1308786}">
  <ds:schemaRefs>
    <ds:schemaRef ds:uri="http://schemas.microsoft.com/office/2006/metadata/properties"/>
    <ds:schemaRef ds:uri="http://schemas.microsoft.com/office/infopath/2007/PartnerControls"/>
    <ds:schemaRef ds:uri="08ffe53a-1b18-428c-b4fb-fc9b72d1a1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Crocker (NWSSP - PCS)</dc:creator>
  <cp:keywords/>
  <dc:description/>
  <cp:lastModifiedBy>Sandra Hennefer (NWSSP - PCS)</cp:lastModifiedBy>
  <cp:revision>2</cp:revision>
  <dcterms:created xsi:type="dcterms:W3CDTF">2021-04-27T15:19:00Z</dcterms:created>
  <dcterms:modified xsi:type="dcterms:W3CDTF">2021-04-27T15:19:00Z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0x01010093FA32A87C383E41B22C974269D66289</vt:lpwstr>
  </property>
  <property fmtid="{D5CDD505-2E9C-101B-9397-08002B2CF9AE}" pid="3" name="Order">
    <vt:r8>23825800</vt:r8>
  </property>
</Properties>
</file>