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880FDE" w14:textId="7BEAB268" w:rsidR="00EC7B5C" w:rsidRDefault="00EC7B5C" w:rsidP="002C635E">
      <w:pPr>
        <w:pStyle w:val="Heading1"/>
      </w:pPr>
      <w:r w:rsidRPr="002C635E">
        <w:t xml:space="preserve">Privacy Notice for the Primary Care Contractor </w:t>
      </w:r>
      <w:r w:rsidR="00E225A2">
        <w:t xml:space="preserve">Covid-19 </w:t>
      </w:r>
      <w:r w:rsidRPr="002C635E">
        <w:t xml:space="preserve">Bonus Payment </w:t>
      </w:r>
    </w:p>
    <w:p w14:paraId="3B4214B0" w14:textId="77777777" w:rsidR="002C635E" w:rsidRPr="002C635E" w:rsidRDefault="002C635E" w:rsidP="002C635E">
      <w:pPr>
        <w:spacing w:after="0" w:line="240" w:lineRule="auto"/>
        <w:rPr>
          <w:rFonts w:ascii="Arial" w:hAnsi="Arial" w:cs="Arial"/>
          <w:sz w:val="24"/>
          <w:szCs w:val="24"/>
        </w:rPr>
      </w:pPr>
    </w:p>
    <w:p w14:paraId="6AD59D79" w14:textId="53A74F47" w:rsidR="00EC7B5C" w:rsidRPr="002C635E" w:rsidRDefault="00EC7B5C" w:rsidP="002C635E">
      <w:pPr>
        <w:pStyle w:val="Heading2"/>
        <w:numPr>
          <w:ilvl w:val="0"/>
          <w:numId w:val="9"/>
        </w:numPr>
        <w:ind w:left="567" w:hanging="567"/>
      </w:pPr>
      <w:r w:rsidRPr="002C635E">
        <w:t>Introduction</w:t>
      </w:r>
    </w:p>
    <w:p w14:paraId="07BF5EDF" w14:textId="77777777" w:rsidR="002C635E" w:rsidRPr="002C635E" w:rsidRDefault="002C635E" w:rsidP="002C635E">
      <w:pPr>
        <w:pStyle w:val="ListParagraph"/>
        <w:spacing w:after="0" w:line="240" w:lineRule="auto"/>
        <w:rPr>
          <w:rFonts w:ascii="Arial" w:hAnsi="Arial" w:cs="Arial"/>
          <w:sz w:val="24"/>
          <w:szCs w:val="24"/>
        </w:rPr>
      </w:pPr>
    </w:p>
    <w:p w14:paraId="20072564" w14:textId="09DE686A" w:rsidR="00EC7B5C" w:rsidRDefault="00EC7B5C" w:rsidP="002C635E">
      <w:pPr>
        <w:spacing w:after="0" w:line="240" w:lineRule="auto"/>
        <w:rPr>
          <w:rFonts w:ascii="Arial" w:hAnsi="Arial" w:cs="Arial"/>
          <w:sz w:val="24"/>
          <w:szCs w:val="24"/>
        </w:rPr>
      </w:pPr>
      <w:r w:rsidRPr="002C635E">
        <w:rPr>
          <w:rFonts w:ascii="Arial" w:hAnsi="Arial" w:cs="Arial"/>
          <w:sz w:val="24"/>
          <w:szCs w:val="24"/>
        </w:rPr>
        <w:t xml:space="preserve">The NHS Wales Shared Services Partnership (NWSSP) is an independent organisation, owned and directed by NHS Wales, hosted under Velindre University NHS Trust. </w:t>
      </w:r>
      <w:r w:rsidR="00C6010C">
        <w:rPr>
          <w:rFonts w:ascii="Arial" w:hAnsi="Arial" w:cs="Arial"/>
          <w:sz w:val="24"/>
          <w:szCs w:val="24"/>
        </w:rPr>
        <w:t xml:space="preserve">The </w:t>
      </w:r>
      <w:r w:rsidRPr="002C635E">
        <w:rPr>
          <w:rFonts w:ascii="Arial" w:hAnsi="Arial" w:cs="Arial"/>
          <w:sz w:val="24"/>
          <w:szCs w:val="24"/>
        </w:rPr>
        <w:t xml:space="preserve">NWSSP supports NHS Wales through the provision of a comprehensive range of high quality, customer focused support functions and services.  </w:t>
      </w:r>
    </w:p>
    <w:p w14:paraId="3E082A4D" w14:textId="77777777" w:rsidR="002C635E" w:rsidRPr="002C635E" w:rsidRDefault="002C635E" w:rsidP="002C635E">
      <w:pPr>
        <w:spacing w:after="0" w:line="240" w:lineRule="auto"/>
        <w:rPr>
          <w:rFonts w:ascii="Arial" w:hAnsi="Arial" w:cs="Arial"/>
          <w:sz w:val="24"/>
          <w:szCs w:val="24"/>
        </w:rPr>
      </w:pPr>
    </w:p>
    <w:p w14:paraId="4D323FAD" w14:textId="50DA5E64" w:rsidR="00EC7B5C" w:rsidRDefault="00EC7B5C" w:rsidP="002C635E">
      <w:pPr>
        <w:spacing w:after="0" w:line="240" w:lineRule="auto"/>
        <w:rPr>
          <w:rFonts w:ascii="Arial" w:hAnsi="Arial" w:cs="Arial"/>
          <w:sz w:val="24"/>
          <w:szCs w:val="24"/>
        </w:rPr>
      </w:pPr>
      <w:r w:rsidRPr="28175C2F">
        <w:rPr>
          <w:rFonts w:ascii="Arial" w:hAnsi="Arial" w:cs="Arial"/>
          <w:sz w:val="24"/>
          <w:szCs w:val="24"/>
        </w:rPr>
        <w:t xml:space="preserve">NWSSP are working in partnership with Local Health Boards in Wales to administer the bonus payment on behalf of primary care contractors in Wales, namely, general medical, dental, </w:t>
      </w:r>
      <w:proofErr w:type="gramStart"/>
      <w:r w:rsidRPr="28175C2F">
        <w:rPr>
          <w:rFonts w:ascii="Arial" w:hAnsi="Arial" w:cs="Arial"/>
          <w:sz w:val="24"/>
          <w:szCs w:val="24"/>
        </w:rPr>
        <w:t>pharmaceutical</w:t>
      </w:r>
      <w:proofErr w:type="gramEnd"/>
      <w:r w:rsidRPr="28175C2F">
        <w:rPr>
          <w:rFonts w:ascii="Arial" w:hAnsi="Arial" w:cs="Arial"/>
          <w:sz w:val="24"/>
          <w:szCs w:val="24"/>
        </w:rPr>
        <w:t xml:space="preserve"> and ophthalmic contractors.  </w:t>
      </w:r>
      <w:r w:rsidR="00B452C0" w:rsidRPr="28175C2F">
        <w:rPr>
          <w:rFonts w:ascii="Arial" w:hAnsi="Arial" w:cs="Arial"/>
          <w:sz w:val="24"/>
          <w:szCs w:val="24"/>
        </w:rPr>
        <w:t xml:space="preserve">Therefore, the purpose of this Privacy Notice is to inform you of the processing of information in relation to this payment in accordance with Annex A of Circular Ref: Bonus Payment </w:t>
      </w:r>
      <w:r w:rsidR="1B8686EA" w:rsidRPr="28175C2F">
        <w:rPr>
          <w:rFonts w:ascii="Arial" w:hAnsi="Arial" w:cs="Arial"/>
          <w:sz w:val="24"/>
          <w:szCs w:val="24"/>
        </w:rPr>
        <w:t xml:space="preserve">WHC/2021/015 </w:t>
      </w:r>
      <w:r w:rsidR="00B452C0" w:rsidRPr="28175C2F">
        <w:rPr>
          <w:rFonts w:ascii="Arial" w:hAnsi="Arial" w:cs="Arial"/>
          <w:sz w:val="24"/>
          <w:szCs w:val="24"/>
        </w:rPr>
        <w:t>relating to the payment for engagement of services between 17th March 2020 and 28th February 2021.</w:t>
      </w:r>
    </w:p>
    <w:p w14:paraId="21D77D3D" w14:textId="77777777" w:rsidR="002C635E" w:rsidRPr="002C635E" w:rsidRDefault="002C635E" w:rsidP="002C635E">
      <w:pPr>
        <w:spacing w:after="0" w:line="240" w:lineRule="auto"/>
        <w:rPr>
          <w:rFonts w:ascii="Arial" w:hAnsi="Arial" w:cs="Arial"/>
          <w:sz w:val="24"/>
          <w:szCs w:val="24"/>
        </w:rPr>
      </w:pPr>
    </w:p>
    <w:p w14:paraId="1BC19B3A" w14:textId="2638C73E" w:rsidR="00EC7B5C" w:rsidRDefault="00EC7B5C" w:rsidP="002C635E">
      <w:pPr>
        <w:spacing w:after="0" w:line="240" w:lineRule="auto"/>
        <w:rPr>
          <w:rFonts w:ascii="Arial" w:hAnsi="Arial" w:cs="Arial"/>
          <w:sz w:val="24"/>
          <w:szCs w:val="24"/>
        </w:rPr>
      </w:pPr>
      <w:r w:rsidRPr="002C635E">
        <w:rPr>
          <w:rFonts w:ascii="Arial" w:hAnsi="Arial" w:cs="Arial"/>
          <w:sz w:val="24"/>
          <w:szCs w:val="24"/>
        </w:rPr>
        <w:t>Any following references</w:t>
      </w:r>
      <w:r w:rsidR="00C6010C">
        <w:rPr>
          <w:rFonts w:ascii="Arial" w:hAnsi="Arial" w:cs="Arial"/>
          <w:sz w:val="24"/>
          <w:szCs w:val="24"/>
        </w:rPr>
        <w:t xml:space="preserve"> in this Privacy Notice</w:t>
      </w:r>
      <w:r w:rsidRPr="002C635E">
        <w:rPr>
          <w:rFonts w:ascii="Arial" w:hAnsi="Arial" w:cs="Arial"/>
          <w:sz w:val="24"/>
          <w:szCs w:val="24"/>
        </w:rPr>
        <w:t xml:space="preserve"> to ‘We’ and ‘us’ refers to the NHS Wales Shared Services Partnership as a “hosted” body under Velindre University NHS Trust. </w:t>
      </w:r>
    </w:p>
    <w:p w14:paraId="1F0DA125" w14:textId="77777777" w:rsidR="002C635E" w:rsidRPr="002C635E" w:rsidRDefault="002C635E" w:rsidP="002C635E">
      <w:pPr>
        <w:spacing w:after="0" w:line="240" w:lineRule="auto"/>
        <w:rPr>
          <w:rFonts w:ascii="Arial" w:hAnsi="Arial" w:cs="Arial"/>
          <w:sz w:val="24"/>
          <w:szCs w:val="24"/>
        </w:rPr>
      </w:pPr>
    </w:p>
    <w:p w14:paraId="43239008" w14:textId="21B69872" w:rsidR="006C1C03" w:rsidRDefault="00EC7B5C" w:rsidP="002C635E">
      <w:pPr>
        <w:spacing w:after="0" w:line="240" w:lineRule="auto"/>
        <w:rPr>
          <w:rFonts w:ascii="Arial" w:hAnsi="Arial" w:cs="Arial"/>
          <w:sz w:val="24"/>
          <w:szCs w:val="24"/>
        </w:rPr>
      </w:pPr>
      <w:r w:rsidRPr="002C635E">
        <w:rPr>
          <w:rFonts w:ascii="Arial" w:hAnsi="Arial" w:cs="Arial"/>
          <w:sz w:val="24"/>
          <w:szCs w:val="24"/>
        </w:rPr>
        <w:t xml:space="preserve">We recognise the need to treat Personal information in a fair and lawful manner. Personal information held by us </w:t>
      </w:r>
      <w:r w:rsidR="00897087">
        <w:rPr>
          <w:rFonts w:ascii="Arial" w:hAnsi="Arial" w:cs="Arial"/>
          <w:sz w:val="24"/>
          <w:szCs w:val="24"/>
        </w:rPr>
        <w:t xml:space="preserve">in general are </w:t>
      </w:r>
      <w:r w:rsidRPr="002C635E">
        <w:rPr>
          <w:rFonts w:ascii="Arial" w:hAnsi="Arial" w:cs="Arial"/>
          <w:sz w:val="24"/>
          <w:szCs w:val="24"/>
        </w:rPr>
        <w:t>not processed unless the requirements for fair and lawful processing can be met. This Privacy Notice provides a summary of how we will ensure that we do that, by describing:</w:t>
      </w:r>
    </w:p>
    <w:p w14:paraId="3832E56C" w14:textId="77777777" w:rsidR="002C635E" w:rsidRPr="002C635E" w:rsidRDefault="002C635E" w:rsidP="002C635E">
      <w:pPr>
        <w:spacing w:after="0" w:line="240" w:lineRule="auto"/>
        <w:rPr>
          <w:rFonts w:ascii="Arial" w:hAnsi="Arial" w:cs="Arial"/>
          <w:sz w:val="24"/>
          <w:szCs w:val="24"/>
        </w:rPr>
      </w:pPr>
    </w:p>
    <w:p w14:paraId="612BCE24" w14:textId="75032215" w:rsidR="00EC7B5C" w:rsidRPr="002C635E" w:rsidRDefault="00EC7B5C" w:rsidP="002C635E">
      <w:pPr>
        <w:pStyle w:val="ListParagraph"/>
        <w:numPr>
          <w:ilvl w:val="0"/>
          <w:numId w:val="3"/>
        </w:numPr>
        <w:spacing w:after="0" w:line="240" w:lineRule="auto"/>
        <w:rPr>
          <w:rFonts w:ascii="Arial" w:hAnsi="Arial" w:cs="Arial"/>
          <w:sz w:val="24"/>
          <w:szCs w:val="24"/>
        </w:rPr>
      </w:pPr>
      <w:r w:rsidRPr="002C635E">
        <w:rPr>
          <w:rFonts w:ascii="Arial" w:hAnsi="Arial" w:cs="Arial"/>
          <w:sz w:val="24"/>
          <w:szCs w:val="24"/>
        </w:rPr>
        <w:t xml:space="preserve">The categories of personal information </w:t>
      </w:r>
      <w:r w:rsidR="00C6010C">
        <w:rPr>
          <w:rFonts w:ascii="Arial" w:hAnsi="Arial" w:cs="Arial"/>
          <w:sz w:val="24"/>
          <w:szCs w:val="24"/>
        </w:rPr>
        <w:t>we will hold</w:t>
      </w:r>
      <w:r w:rsidR="00B452C0">
        <w:rPr>
          <w:rFonts w:ascii="Arial" w:hAnsi="Arial" w:cs="Arial"/>
          <w:sz w:val="24"/>
          <w:szCs w:val="24"/>
        </w:rPr>
        <w:t xml:space="preserve"> for processing the bonus </w:t>
      </w:r>
      <w:proofErr w:type="gramStart"/>
      <w:r w:rsidR="00B452C0">
        <w:rPr>
          <w:rFonts w:ascii="Arial" w:hAnsi="Arial" w:cs="Arial"/>
          <w:sz w:val="24"/>
          <w:szCs w:val="24"/>
        </w:rPr>
        <w:t>payment</w:t>
      </w:r>
      <w:r w:rsidRPr="002C635E">
        <w:rPr>
          <w:rFonts w:ascii="Arial" w:hAnsi="Arial" w:cs="Arial"/>
          <w:sz w:val="24"/>
          <w:szCs w:val="24"/>
        </w:rPr>
        <w:t>;</w:t>
      </w:r>
      <w:proofErr w:type="gramEnd"/>
    </w:p>
    <w:p w14:paraId="6890161D" w14:textId="7EC9AD91" w:rsidR="00EC7B5C" w:rsidRPr="002C635E" w:rsidRDefault="00EC7B5C" w:rsidP="002C635E">
      <w:pPr>
        <w:pStyle w:val="ListParagraph"/>
        <w:numPr>
          <w:ilvl w:val="0"/>
          <w:numId w:val="3"/>
        </w:numPr>
        <w:spacing w:after="0" w:line="240" w:lineRule="auto"/>
        <w:rPr>
          <w:rFonts w:ascii="Arial" w:hAnsi="Arial" w:cs="Arial"/>
          <w:sz w:val="24"/>
          <w:szCs w:val="24"/>
        </w:rPr>
      </w:pPr>
      <w:r w:rsidRPr="002C635E">
        <w:rPr>
          <w:rFonts w:ascii="Arial" w:hAnsi="Arial" w:cs="Arial"/>
          <w:sz w:val="24"/>
          <w:szCs w:val="24"/>
        </w:rPr>
        <w:t>The purposes for which it is being processed</w:t>
      </w:r>
      <w:r w:rsidR="00897087">
        <w:rPr>
          <w:rFonts w:ascii="Arial" w:hAnsi="Arial" w:cs="Arial"/>
          <w:sz w:val="24"/>
          <w:szCs w:val="24"/>
        </w:rPr>
        <w:t xml:space="preserve"> which is known by </w:t>
      </w:r>
      <w:proofErr w:type="gramStart"/>
      <w:r w:rsidR="00897087">
        <w:rPr>
          <w:rFonts w:ascii="Arial" w:hAnsi="Arial" w:cs="Arial"/>
          <w:sz w:val="24"/>
          <w:szCs w:val="24"/>
        </w:rPr>
        <w:t>you</w:t>
      </w:r>
      <w:r w:rsidRPr="002C635E">
        <w:rPr>
          <w:rFonts w:ascii="Arial" w:hAnsi="Arial" w:cs="Arial"/>
          <w:sz w:val="24"/>
          <w:szCs w:val="24"/>
        </w:rPr>
        <w:t>;</w:t>
      </w:r>
      <w:proofErr w:type="gramEnd"/>
    </w:p>
    <w:p w14:paraId="7AAD4AF8" w14:textId="37CB7BAC" w:rsidR="00EC7B5C" w:rsidRPr="002C635E" w:rsidRDefault="00EC7B5C" w:rsidP="002C635E">
      <w:pPr>
        <w:pStyle w:val="ListParagraph"/>
        <w:numPr>
          <w:ilvl w:val="0"/>
          <w:numId w:val="3"/>
        </w:numPr>
        <w:spacing w:after="0" w:line="240" w:lineRule="auto"/>
        <w:rPr>
          <w:rFonts w:ascii="Arial" w:hAnsi="Arial" w:cs="Arial"/>
          <w:sz w:val="24"/>
          <w:szCs w:val="24"/>
        </w:rPr>
      </w:pPr>
      <w:r w:rsidRPr="002C635E">
        <w:rPr>
          <w:rFonts w:ascii="Arial" w:hAnsi="Arial" w:cs="Arial"/>
          <w:sz w:val="24"/>
          <w:szCs w:val="24"/>
        </w:rPr>
        <w:t>The person(s) it may be shared with.</w:t>
      </w:r>
    </w:p>
    <w:p w14:paraId="4F359C63" w14:textId="77777777" w:rsidR="002C635E" w:rsidRDefault="002C635E" w:rsidP="002C635E">
      <w:pPr>
        <w:spacing w:after="0" w:line="240" w:lineRule="auto"/>
        <w:rPr>
          <w:rFonts w:ascii="Arial" w:hAnsi="Arial" w:cs="Arial"/>
          <w:sz w:val="24"/>
          <w:szCs w:val="24"/>
        </w:rPr>
      </w:pPr>
    </w:p>
    <w:p w14:paraId="4D0E94E7" w14:textId="56BD6BB0" w:rsidR="00EC7B5C" w:rsidRDefault="00EC7B5C" w:rsidP="002C635E">
      <w:pPr>
        <w:spacing w:after="0" w:line="240" w:lineRule="auto"/>
        <w:rPr>
          <w:rFonts w:ascii="Arial" w:hAnsi="Arial" w:cs="Arial"/>
          <w:sz w:val="24"/>
          <w:szCs w:val="24"/>
        </w:rPr>
      </w:pPr>
      <w:r w:rsidRPr="002C635E">
        <w:rPr>
          <w:rFonts w:ascii="Arial" w:hAnsi="Arial" w:cs="Arial"/>
          <w:sz w:val="24"/>
          <w:szCs w:val="24"/>
        </w:rPr>
        <w:t xml:space="preserve">This Notice also explains what rights you </w:t>
      </w:r>
      <w:proofErr w:type="gramStart"/>
      <w:r w:rsidRPr="002C635E">
        <w:rPr>
          <w:rFonts w:ascii="Arial" w:hAnsi="Arial" w:cs="Arial"/>
          <w:sz w:val="24"/>
          <w:szCs w:val="24"/>
        </w:rPr>
        <w:t>have to</w:t>
      </w:r>
      <w:proofErr w:type="gramEnd"/>
      <w:r w:rsidRPr="002C635E">
        <w:rPr>
          <w:rFonts w:ascii="Arial" w:hAnsi="Arial" w:cs="Arial"/>
          <w:sz w:val="24"/>
          <w:szCs w:val="24"/>
        </w:rPr>
        <w:t xml:space="preserve"> control how we use your information.</w:t>
      </w:r>
    </w:p>
    <w:p w14:paraId="3BD92417" w14:textId="77777777" w:rsidR="002C635E" w:rsidRPr="002C635E" w:rsidRDefault="002C635E" w:rsidP="002C635E">
      <w:pPr>
        <w:spacing w:after="0" w:line="240" w:lineRule="auto"/>
        <w:rPr>
          <w:rFonts w:ascii="Arial" w:hAnsi="Arial" w:cs="Arial"/>
          <w:sz w:val="24"/>
          <w:szCs w:val="24"/>
        </w:rPr>
      </w:pPr>
    </w:p>
    <w:p w14:paraId="67BF6789" w14:textId="4ECE7E1B" w:rsidR="00EC7B5C" w:rsidRPr="002C635E" w:rsidRDefault="00EC7B5C" w:rsidP="002C635E">
      <w:pPr>
        <w:pStyle w:val="Heading2"/>
        <w:numPr>
          <w:ilvl w:val="0"/>
          <w:numId w:val="9"/>
        </w:numPr>
        <w:ind w:left="426" w:hanging="426"/>
      </w:pPr>
      <w:r w:rsidRPr="002C635E">
        <w:t>Our contact details</w:t>
      </w:r>
    </w:p>
    <w:p w14:paraId="0595619D" w14:textId="77777777" w:rsidR="002C635E" w:rsidRPr="002C635E" w:rsidRDefault="002C635E" w:rsidP="002C635E">
      <w:pPr>
        <w:pStyle w:val="ListParagraph"/>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1224"/>
        <w:gridCol w:w="4814"/>
        <w:gridCol w:w="2978"/>
      </w:tblGrid>
      <w:tr w:rsidR="00EC7B5C" w:rsidRPr="002C635E" w14:paraId="784DA922" w14:textId="77777777" w:rsidTr="00EC7B5C">
        <w:tc>
          <w:tcPr>
            <w:tcW w:w="1129" w:type="dxa"/>
          </w:tcPr>
          <w:p w14:paraId="680476EF" w14:textId="77777777" w:rsidR="00EC7B5C" w:rsidRPr="002C635E" w:rsidRDefault="00EC7B5C" w:rsidP="002C635E">
            <w:pPr>
              <w:rPr>
                <w:rStyle w:val="IntenseEmphasis"/>
                <w:i w:val="0"/>
                <w:iCs w:val="0"/>
              </w:rPr>
            </w:pPr>
          </w:p>
        </w:tc>
        <w:tc>
          <w:tcPr>
            <w:tcW w:w="4881" w:type="dxa"/>
          </w:tcPr>
          <w:p w14:paraId="0E538D9D" w14:textId="0F9BE940" w:rsidR="00EC7B5C" w:rsidRPr="002C635E" w:rsidRDefault="00EC7B5C" w:rsidP="002C635E">
            <w:pPr>
              <w:rPr>
                <w:rStyle w:val="IntenseEmphasis"/>
                <w:i w:val="0"/>
                <w:iCs w:val="0"/>
              </w:rPr>
            </w:pPr>
            <w:r w:rsidRPr="002C635E">
              <w:rPr>
                <w:rStyle w:val="IntenseEmphasis"/>
                <w:i w:val="0"/>
                <w:iCs w:val="0"/>
              </w:rPr>
              <w:t>NWSSP Primary Care Services</w:t>
            </w:r>
          </w:p>
        </w:tc>
        <w:tc>
          <w:tcPr>
            <w:tcW w:w="3006" w:type="dxa"/>
          </w:tcPr>
          <w:p w14:paraId="366C6AE5" w14:textId="051E0C36" w:rsidR="00EC7B5C" w:rsidRPr="002C635E" w:rsidRDefault="00EC7B5C" w:rsidP="002C635E">
            <w:pPr>
              <w:rPr>
                <w:rStyle w:val="IntenseEmphasis"/>
                <w:i w:val="0"/>
                <w:iCs w:val="0"/>
              </w:rPr>
            </w:pPr>
            <w:r w:rsidRPr="002C635E">
              <w:rPr>
                <w:rStyle w:val="IntenseEmphasis"/>
                <w:i w:val="0"/>
                <w:iCs w:val="0"/>
              </w:rPr>
              <w:t>NWSSP Information Governance Manager</w:t>
            </w:r>
          </w:p>
        </w:tc>
      </w:tr>
      <w:tr w:rsidR="00EC7B5C" w:rsidRPr="002C635E" w14:paraId="013DDEFA" w14:textId="77777777" w:rsidTr="00EC7B5C">
        <w:tc>
          <w:tcPr>
            <w:tcW w:w="1129" w:type="dxa"/>
          </w:tcPr>
          <w:p w14:paraId="565E644D" w14:textId="592E3586" w:rsidR="00EC7B5C" w:rsidRPr="002C635E" w:rsidRDefault="00EC7B5C" w:rsidP="002C635E">
            <w:pPr>
              <w:rPr>
                <w:rStyle w:val="IntenseEmphasis"/>
                <w:i w:val="0"/>
                <w:iCs w:val="0"/>
              </w:rPr>
            </w:pPr>
            <w:r w:rsidRPr="002C635E">
              <w:rPr>
                <w:rStyle w:val="IntenseEmphasis"/>
                <w:i w:val="0"/>
                <w:iCs w:val="0"/>
              </w:rPr>
              <w:t>Address:</w:t>
            </w:r>
          </w:p>
        </w:tc>
        <w:tc>
          <w:tcPr>
            <w:tcW w:w="4881" w:type="dxa"/>
          </w:tcPr>
          <w:p w14:paraId="3294C816" w14:textId="77777777" w:rsidR="002C635E" w:rsidRDefault="00EC7B5C" w:rsidP="002C635E">
            <w:pPr>
              <w:rPr>
                <w:rFonts w:ascii="Arial" w:hAnsi="Arial" w:cs="Arial"/>
              </w:rPr>
            </w:pPr>
            <w:r w:rsidRPr="002C635E">
              <w:rPr>
                <w:rFonts w:ascii="Arial" w:hAnsi="Arial" w:cs="Arial"/>
              </w:rPr>
              <w:t xml:space="preserve">NWSSP Primary Care Services </w:t>
            </w:r>
          </w:p>
          <w:p w14:paraId="4190B274" w14:textId="1D4DC1C2" w:rsidR="002C635E" w:rsidRDefault="00EC7B5C" w:rsidP="002C635E">
            <w:pPr>
              <w:rPr>
                <w:rFonts w:ascii="Arial" w:hAnsi="Arial" w:cs="Arial"/>
              </w:rPr>
            </w:pPr>
            <w:r w:rsidRPr="002C635E">
              <w:rPr>
                <w:rFonts w:ascii="Arial" w:hAnsi="Arial" w:cs="Arial"/>
              </w:rPr>
              <w:t>Ground Floor</w:t>
            </w:r>
            <w:r w:rsidR="002C635E">
              <w:rPr>
                <w:rFonts w:ascii="Arial" w:hAnsi="Arial" w:cs="Arial"/>
              </w:rPr>
              <w:t xml:space="preserve">, </w:t>
            </w:r>
            <w:r w:rsidRPr="002C635E">
              <w:rPr>
                <w:rFonts w:ascii="Arial" w:hAnsi="Arial" w:cs="Arial"/>
              </w:rPr>
              <w:t xml:space="preserve">Cwmbran House </w:t>
            </w:r>
          </w:p>
          <w:p w14:paraId="18D731C4" w14:textId="77777777" w:rsidR="002C635E" w:rsidRDefault="00EC7B5C" w:rsidP="002C635E">
            <w:pPr>
              <w:rPr>
                <w:rFonts w:ascii="Arial" w:hAnsi="Arial" w:cs="Arial"/>
              </w:rPr>
            </w:pPr>
            <w:r w:rsidRPr="002C635E">
              <w:rPr>
                <w:rFonts w:ascii="Arial" w:hAnsi="Arial" w:cs="Arial"/>
              </w:rPr>
              <w:t xml:space="preserve">Mamhilad Park Estate </w:t>
            </w:r>
          </w:p>
          <w:p w14:paraId="2EDD4008" w14:textId="4B0EFB9A" w:rsidR="00EC7B5C" w:rsidRPr="002C635E" w:rsidRDefault="00EC7B5C" w:rsidP="002C635E">
            <w:pPr>
              <w:rPr>
                <w:rFonts w:ascii="Arial" w:hAnsi="Arial" w:cs="Arial"/>
              </w:rPr>
            </w:pPr>
            <w:r w:rsidRPr="002C635E">
              <w:rPr>
                <w:rFonts w:ascii="Arial" w:hAnsi="Arial" w:cs="Arial"/>
              </w:rPr>
              <w:t>Pontypool</w:t>
            </w:r>
          </w:p>
          <w:p w14:paraId="7E3ACDFD" w14:textId="6D45A375" w:rsidR="00EC7B5C" w:rsidRPr="002C635E" w:rsidRDefault="00EC7B5C" w:rsidP="002C635E">
            <w:pPr>
              <w:rPr>
                <w:rFonts w:ascii="Arial" w:hAnsi="Arial" w:cs="Arial"/>
              </w:rPr>
            </w:pPr>
            <w:r w:rsidRPr="002C635E">
              <w:rPr>
                <w:rFonts w:ascii="Arial" w:hAnsi="Arial" w:cs="Arial"/>
              </w:rPr>
              <w:t>NP4 0XS</w:t>
            </w:r>
          </w:p>
        </w:tc>
        <w:tc>
          <w:tcPr>
            <w:tcW w:w="3006" w:type="dxa"/>
          </w:tcPr>
          <w:p w14:paraId="6502AF28" w14:textId="18EC09C1" w:rsidR="008C191F" w:rsidRDefault="008C191F" w:rsidP="002C635E">
            <w:pPr>
              <w:rPr>
                <w:rFonts w:ascii="Arial" w:hAnsi="Arial" w:cs="Arial"/>
              </w:rPr>
            </w:pPr>
            <w:r>
              <w:rPr>
                <w:rFonts w:ascii="Arial" w:hAnsi="Arial" w:cs="Arial"/>
              </w:rPr>
              <w:t xml:space="preserve">Information Governance </w:t>
            </w:r>
            <w:r w:rsidR="00AA4E3E">
              <w:rPr>
                <w:rFonts w:ascii="Arial" w:hAnsi="Arial" w:cs="Arial"/>
              </w:rPr>
              <w:t>D</w:t>
            </w:r>
            <w:r>
              <w:rPr>
                <w:rFonts w:ascii="Arial" w:hAnsi="Arial" w:cs="Arial"/>
              </w:rPr>
              <w:t>epartment, 4</w:t>
            </w:r>
            <w:r w:rsidRPr="008C191F">
              <w:rPr>
                <w:rFonts w:ascii="Arial" w:hAnsi="Arial" w:cs="Arial"/>
                <w:vertAlign w:val="superscript"/>
              </w:rPr>
              <w:t>th</w:t>
            </w:r>
            <w:r>
              <w:rPr>
                <w:rFonts w:ascii="Arial" w:hAnsi="Arial" w:cs="Arial"/>
              </w:rPr>
              <w:t xml:space="preserve"> Floor</w:t>
            </w:r>
          </w:p>
          <w:p w14:paraId="1A1538E2" w14:textId="77777777" w:rsidR="008C191F" w:rsidRDefault="00EC7B5C" w:rsidP="002C635E">
            <w:pPr>
              <w:rPr>
                <w:rFonts w:ascii="Arial" w:hAnsi="Arial" w:cs="Arial"/>
              </w:rPr>
            </w:pPr>
            <w:r w:rsidRPr="002C635E">
              <w:rPr>
                <w:rFonts w:ascii="Arial" w:hAnsi="Arial" w:cs="Arial"/>
              </w:rPr>
              <w:t xml:space="preserve">Companies House </w:t>
            </w:r>
          </w:p>
          <w:p w14:paraId="4DDE4E25" w14:textId="33067723" w:rsidR="00EC7B5C" w:rsidRPr="002C635E" w:rsidRDefault="00EC7B5C" w:rsidP="002C635E">
            <w:pPr>
              <w:rPr>
                <w:rFonts w:ascii="Arial" w:hAnsi="Arial" w:cs="Arial"/>
              </w:rPr>
            </w:pPr>
            <w:r w:rsidRPr="002C635E">
              <w:rPr>
                <w:rFonts w:ascii="Arial" w:hAnsi="Arial" w:cs="Arial"/>
              </w:rPr>
              <w:t xml:space="preserve">Crown Way Cardiff </w:t>
            </w:r>
          </w:p>
          <w:p w14:paraId="30FD51F5" w14:textId="6468CC83" w:rsidR="00EC7B5C" w:rsidRPr="002C635E" w:rsidRDefault="00EC7B5C" w:rsidP="002C635E">
            <w:pPr>
              <w:rPr>
                <w:rFonts w:ascii="Arial" w:hAnsi="Arial" w:cs="Arial"/>
              </w:rPr>
            </w:pPr>
            <w:r w:rsidRPr="002C635E">
              <w:rPr>
                <w:rFonts w:ascii="Arial" w:hAnsi="Arial" w:cs="Arial"/>
              </w:rPr>
              <w:t>CF14 3UZ</w:t>
            </w:r>
          </w:p>
        </w:tc>
      </w:tr>
      <w:tr w:rsidR="00EC7B5C" w:rsidRPr="002C635E" w14:paraId="52EFA43A" w14:textId="77777777" w:rsidTr="00EC7B5C">
        <w:tc>
          <w:tcPr>
            <w:tcW w:w="1129" w:type="dxa"/>
          </w:tcPr>
          <w:p w14:paraId="3D9FCE6C" w14:textId="24A9A3E7" w:rsidR="00EC7B5C" w:rsidRPr="002C635E" w:rsidRDefault="00EC7B5C" w:rsidP="002C635E">
            <w:pPr>
              <w:rPr>
                <w:rStyle w:val="IntenseEmphasis"/>
                <w:i w:val="0"/>
                <w:iCs w:val="0"/>
              </w:rPr>
            </w:pPr>
            <w:r w:rsidRPr="002C635E">
              <w:rPr>
                <w:rStyle w:val="IntenseEmphasis"/>
                <w:i w:val="0"/>
                <w:iCs w:val="0"/>
              </w:rPr>
              <w:t>E-mail:</w:t>
            </w:r>
          </w:p>
        </w:tc>
        <w:tc>
          <w:tcPr>
            <w:tcW w:w="4881" w:type="dxa"/>
          </w:tcPr>
          <w:p w14:paraId="36BEE884" w14:textId="29D8A812" w:rsidR="00EC7B5C" w:rsidRPr="002C635E" w:rsidRDefault="005845B8" w:rsidP="002C635E">
            <w:pPr>
              <w:rPr>
                <w:rFonts w:ascii="Arial" w:hAnsi="Arial" w:cs="Arial"/>
              </w:rPr>
            </w:pPr>
            <w:hyperlink r:id="rId10" w:history="1">
              <w:r w:rsidR="00EC7B5C" w:rsidRPr="002C635E">
                <w:rPr>
                  <w:rStyle w:val="Hyperlink"/>
                  <w:rFonts w:ascii="Arial" w:hAnsi="Arial" w:cs="Arial"/>
                </w:rPr>
                <w:t>nwssp.primarycareservices@wales.nhs.uk</w:t>
              </w:r>
            </w:hyperlink>
            <w:r w:rsidR="00EC7B5C" w:rsidRPr="002C635E">
              <w:rPr>
                <w:rFonts w:ascii="Arial" w:hAnsi="Arial" w:cs="Arial"/>
              </w:rPr>
              <w:t xml:space="preserve"> </w:t>
            </w:r>
          </w:p>
        </w:tc>
        <w:tc>
          <w:tcPr>
            <w:tcW w:w="3006" w:type="dxa"/>
          </w:tcPr>
          <w:p w14:paraId="54EAE8BE" w14:textId="6F1044D1" w:rsidR="00EC7B5C" w:rsidRPr="002C635E" w:rsidRDefault="005845B8" w:rsidP="002C635E">
            <w:pPr>
              <w:rPr>
                <w:rFonts w:ascii="Arial" w:hAnsi="Arial" w:cs="Arial"/>
              </w:rPr>
            </w:pPr>
            <w:hyperlink r:id="rId11" w:history="1">
              <w:r w:rsidR="00EC7B5C" w:rsidRPr="002C635E">
                <w:rPr>
                  <w:rStyle w:val="Hyperlink"/>
                  <w:rFonts w:ascii="Arial" w:hAnsi="Arial" w:cs="Arial"/>
                </w:rPr>
                <w:t>Tim.knifton@wales.nhs.uk</w:t>
              </w:r>
            </w:hyperlink>
            <w:r w:rsidR="00EC7B5C" w:rsidRPr="002C635E">
              <w:rPr>
                <w:rFonts w:ascii="Arial" w:hAnsi="Arial" w:cs="Arial"/>
              </w:rPr>
              <w:t xml:space="preserve"> </w:t>
            </w:r>
          </w:p>
        </w:tc>
      </w:tr>
      <w:tr w:rsidR="00EC7B5C" w:rsidRPr="002C635E" w14:paraId="7BE9D13F" w14:textId="77777777" w:rsidTr="00EC7B5C">
        <w:tc>
          <w:tcPr>
            <w:tcW w:w="1129" w:type="dxa"/>
          </w:tcPr>
          <w:p w14:paraId="4E7C31CA" w14:textId="36918C52" w:rsidR="00EC7B5C" w:rsidRPr="002C635E" w:rsidRDefault="00EC7B5C" w:rsidP="002C635E">
            <w:pPr>
              <w:rPr>
                <w:rStyle w:val="IntenseEmphasis"/>
                <w:i w:val="0"/>
                <w:iCs w:val="0"/>
              </w:rPr>
            </w:pPr>
            <w:r w:rsidRPr="002C635E">
              <w:rPr>
                <w:rStyle w:val="IntenseEmphasis"/>
                <w:i w:val="0"/>
                <w:iCs w:val="0"/>
              </w:rPr>
              <w:t>Telephone:</w:t>
            </w:r>
          </w:p>
        </w:tc>
        <w:tc>
          <w:tcPr>
            <w:tcW w:w="4881" w:type="dxa"/>
          </w:tcPr>
          <w:p w14:paraId="0D8F01BB" w14:textId="422BA6FA" w:rsidR="00EC7B5C" w:rsidRPr="002C635E" w:rsidRDefault="00EC7B5C" w:rsidP="002C635E">
            <w:pPr>
              <w:rPr>
                <w:rFonts w:ascii="Arial" w:hAnsi="Arial" w:cs="Arial"/>
              </w:rPr>
            </w:pPr>
            <w:r w:rsidRPr="002C635E">
              <w:rPr>
                <w:rFonts w:ascii="Arial" w:hAnsi="Arial" w:cs="Arial"/>
              </w:rPr>
              <w:t>01495 300730</w:t>
            </w:r>
          </w:p>
        </w:tc>
        <w:tc>
          <w:tcPr>
            <w:tcW w:w="3006" w:type="dxa"/>
          </w:tcPr>
          <w:p w14:paraId="42421343" w14:textId="77777777" w:rsidR="00EC7B5C" w:rsidRPr="002C635E" w:rsidRDefault="00EC7B5C" w:rsidP="002C635E">
            <w:pPr>
              <w:rPr>
                <w:rFonts w:ascii="Arial" w:hAnsi="Arial" w:cs="Arial"/>
              </w:rPr>
            </w:pPr>
          </w:p>
        </w:tc>
      </w:tr>
    </w:tbl>
    <w:p w14:paraId="41688113" w14:textId="59FF2DF5" w:rsidR="00EC7B5C" w:rsidRPr="002C635E" w:rsidRDefault="00EC7B5C" w:rsidP="002C635E">
      <w:pPr>
        <w:spacing w:after="0" w:line="240" w:lineRule="auto"/>
        <w:rPr>
          <w:rFonts w:ascii="Arial" w:hAnsi="Arial" w:cs="Arial"/>
          <w:sz w:val="24"/>
          <w:szCs w:val="24"/>
        </w:rPr>
      </w:pPr>
    </w:p>
    <w:p w14:paraId="4B8D1C93" w14:textId="33D4BA4E" w:rsidR="00EC7B5C" w:rsidRPr="002C635E" w:rsidRDefault="00EC7B5C" w:rsidP="002C635E">
      <w:pPr>
        <w:pStyle w:val="Heading2"/>
        <w:numPr>
          <w:ilvl w:val="0"/>
          <w:numId w:val="9"/>
        </w:numPr>
        <w:ind w:left="426" w:hanging="426"/>
      </w:pPr>
      <w:r w:rsidRPr="002C635E">
        <w:lastRenderedPageBreak/>
        <w:t xml:space="preserve">What type of information we </w:t>
      </w:r>
      <w:r w:rsidR="008C191F">
        <w:t>do we use?</w:t>
      </w:r>
    </w:p>
    <w:p w14:paraId="2AF55D14" w14:textId="77777777" w:rsidR="002C635E" w:rsidRPr="002C635E" w:rsidRDefault="002C635E" w:rsidP="002C635E">
      <w:pPr>
        <w:pStyle w:val="ListParagraph"/>
        <w:spacing w:after="0" w:line="240" w:lineRule="auto"/>
        <w:rPr>
          <w:rFonts w:ascii="Arial" w:hAnsi="Arial" w:cs="Arial"/>
          <w:sz w:val="24"/>
          <w:szCs w:val="24"/>
        </w:rPr>
      </w:pPr>
    </w:p>
    <w:p w14:paraId="2D92EE0A" w14:textId="5672ADE7" w:rsidR="00EC7B5C" w:rsidRDefault="00EC7B5C" w:rsidP="002C635E">
      <w:pPr>
        <w:spacing w:after="0" w:line="240" w:lineRule="auto"/>
        <w:rPr>
          <w:rFonts w:ascii="Arial" w:hAnsi="Arial" w:cs="Arial"/>
          <w:sz w:val="24"/>
          <w:szCs w:val="24"/>
        </w:rPr>
      </w:pPr>
      <w:proofErr w:type="gramStart"/>
      <w:r w:rsidRPr="002C635E">
        <w:rPr>
          <w:rFonts w:ascii="Arial" w:hAnsi="Arial" w:cs="Arial"/>
          <w:sz w:val="24"/>
          <w:szCs w:val="24"/>
        </w:rPr>
        <w:t>In order to</w:t>
      </w:r>
      <w:proofErr w:type="gramEnd"/>
      <w:r w:rsidRPr="002C635E">
        <w:rPr>
          <w:rFonts w:ascii="Arial" w:hAnsi="Arial" w:cs="Arial"/>
          <w:sz w:val="24"/>
          <w:szCs w:val="24"/>
        </w:rPr>
        <w:t xml:space="preserve"> make the bonus payment to primary care contractors we will collect and process the following information:</w:t>
      </w:r>
    </w:p>
    <w:p w14:paraId="08866212" w14:textId="77777777" w:rsidR="002C635E" w:rsidRPr="002C635E" w:rsidRDefault="002C635E" w:rsidP="002C635E">
      <w:pPr>
        <w:spacing w:after="0" w:line="240" w:lineRule="auto"/>
        <w:rPr>
          <w:rFonts w:ascii="Arial" w:hAnsi="Arial" w:cs="Arial"/>
          <w:sz w:val="24"/>
          <w:szCs w:val="24"/>
        </w:rPr>
      </w:pPr>
    </w:p>
    <w:p w14:paraId="1E026BBC" w14:textId="77777777" w:rsidR="008C191F" w:rsidRDefault="00EC7B5C" w:rsidP="002C635E">
      <w:pPr>
        <w:pStyle w:val="ListParagraph"/>
        <w:numPr>
          <w:ilvl w:val="0"/>
          <w:numId w:val="3"/>
        </w:numPr>
        <w:spacing w:after="0" w:line="240" w:lineRule="auto"/>
        <w:ind w:left="709" w:hanging="349"/>
        <w:rPr>
          <w:rFonts w:ascii="Arial" w:hAnsi="Arial" w:cs="Arial"/>
          <w:sz w:val="24"/>
          <w:szCs w:val="24"/>
        </w:rPr>
      </w:pPr>
      <w:r w:rsidRPr="002C635E">
        <w:rPr>
          <w:rFonts w:ascii="Arial" w:hAnsi="Arial" w:cs="Arial"/>
          <w:sz w:val="24"/>
          <w:szCs w:val="24"/>
        </w:rPr>
        <w:t xml:space="preserve">Contractor contact </w:t>
      </w:r>
      <w:proofErr w:type="gramStart"/>
      <w:r w:rsidRPr="002C635E">
        <w:rPr>
          <w:rFonts w:ascii="Arial" w:hAnsi="Arial" w:cs="Arial"/>
          <w:sz w:val="24"/>
          <w:szCs w:val="24"/>
        </w:rPr>
        <w:t>details;</w:t>
      </w:r>
      <w:proofErr w:type="gramEnd"/>
      <w:r w:rsidRPr="002C635E">
        <w:rPr>
          <w:rFonts w:ascii="Arial" w:hAnsi="Arial" w:cs="Arial"/>
          <w:sz w:val="24"/>
          <w:szCs w:val="24"/>
        </w:rPr>
        <w:t xml:space="preserve"> </w:t>
      </w:r>
    </w:p>
    <w:p w14:paraId="2E1ADD0E" w14:textId="5EF0D8A4" w:rsidR="008C191F" w:rsidRDefault="008C191F" w:rsidP="002C635E">
      <w:pPr>
        <w:pStyle w:val="ListParagraph"/>
        <w:numPr>
          <w:ilvl w:val="0"/>
          <w:numId w:val="3"/>
        </w:numPr>
        <w:spacing w:after="0" w:line="240" w:lineRule="auto"/>
        <w:ind w:left="709" w:hanging="349"/>
        <w:rPr>
          <w:rFonts w:ascii="Arial" w:hAnsi="Arial" w:cs="Arial"/>
          <w:sz w:val="24"/>
          <w:szCs w:val="24"/>
        </w:rPr>
      </w:pPr>
      <w:r>
        <w:rPr>
          <w:rFonts w:ascii="Arial" w:hAnsi="Arial" w:cs="Arial"/>
          <w:sz w:val="24"/>
          <w:szCs w:val="24"/>
        </w:rPr>
        <w:t>C</w:t>
      </w:r>
      <w:r w:rsidR="00EC7B5C" w:rsidRPr="002C635E">
        <w:rPr>
          <w:rFonts w:ascii="Arial" w:hAnsi="Arial" w:cs="Arial"/>
          <w:sz w:val="24"/>
          <w:szCs w:val="24"/>
        </w:rPr>
        <w:t xml:space="preserve">ontractor </w:t>
      </w:r>
      <w:proofErr w:type="gramStart"/>
      <w:r w:rsidR="00EC7B5C" w:rsidRPr="002C635E">
        <w:rPr>
          <w:rFonts w:ascii="Arial" w:hAnsi="Arial" w:cs="Arial"/>
          <w:sz w:val="24"/>
          <w:szCs w:val="24"/>
        </w:rPr>
        <w:t>identifier</w:t>
      </w:r>
      <w:r>
        <w:rPr>
          <w:rFonts w:ascii="Arial" w:hAnsi="Arial" w:cs="Arial"/>
          <w:sz w:val="24"/>
          <w:szCs w:val="24"/>
        </w:rPr>
        <w:t>;</w:t>
      </w:r>
      <w:proofErr w:type="gramEnd"/>
    </w:p>
    <w:p w14:paraId="2996F838" w14:textId="1D2E7505" w:rsidR="008C191F" w:rsidRDefault="008C191F" w:rsidP="002C635E">
      <w:pPr>
        <w:pStyle w:val="ListParagraph"/>
        <w:numPr>
          <w:ilvl w:val="0"/>
          <w:numId w:val="3"/>
        </w:numPr>
        <w:spacing w:after="0" w:line="240" w:lineRule="auto"/>
        <w:ind w:left="709" w:hanging="349"/>
        <w:rPr>
          <w:rFonts w:ascii="Arial" w:hAnsi="Arial" w:cs="Arial"/>
          <w:sz w:val="24"/>
          <w:szCs w:val="24"/>
        </w:rPr>
      </w:pPr>
      <w:r w:rsidRPr="28175C2F">
        <w:rPr>
          <w:rFonts w:ascii="Arial" w:hAnsi="Arial" w:cs="Arial"/>
          <w:sz w:val="24"/>
          <w:szCs w:val="24"/>
        </w:rPr>
        <w:t>C</w:t>
      </w:r>
      <w:r w:rsidR="00EC7B5C" w:rsidRPr="28175C2F">
        <w:rPr>
          <w:rFonts w:ascii="Arial" w:hAnsi="Arial" w:cs="Arial"/>
          <w:sz w:val="24"/>
          <w:szCs w:val="24"/>
        </w:rPr>
        <w:t xml:space="preserve">ontractor </w:t>
      </w:r>
      <w:proofErr w:type="gramStart"/>
      <w:r w:rsidR="00EC7B5C" w:rsidRPr="28175C2F">
        <w:rPr>
          <w:rFonts w:ascii="Arial" w:hAnsi="Arial" w:cs="Arial"/>
          <w:sz w:val="24"/>
          <w:szCs w:val="24"/>
        </w:rPr>
        <w:t>name</w:t>
      </w:r>
      <w:r w:rsidR="4C16D921" w:rsidRPr="28175C2F">
        <w:rPr>
          <w:rFonts w:ascii="Arial" w:hAnsi="Arial" w:cs="Arial"/>
          <w:sz w:val="24"/>
          <w:szCs w:val="24"/>
        </w:rPr>
        <w:t>;</w:t>
      </w:r>
      <w:proofErr w:type="gramEnd"/>
      <w:r w:rsidR="00EC7B5C" w:rsidRPr="28175C2F">
        <w:rPr>
          <w:rFonts w:ascii="Arial" w:hAnsi="Arial" w:cs="Arial"/>
          <w:sz w:val="24"/>
          <w:szCs w:val="24"/>
        </w:rPr>
        <w:t xml:space="preserve"> </w:t>
      </w:r>
    </w:p>
    <w:p w14:paraId="6499BC4A" w14:textId="08584CD7" w:rsidR="008C191F" w:rsidRDefault="008C191F" w:rsidP="002C635E">
      <w:pPr>
        <w:pStyle w:val="ListParagraph"/>
        <w:numPr>
          <w:ilvl w:val="0"/>
          <w:numId w:val="3"/>
        </w:numPr>
        <w:spacing w:after="0" w:line="240" w:lineRule="auto"/>
        <w:ind w:left="709" w:hanging="349"/>
        <w:rPr>
          <w:rFonts w:ascii="Arial" w:hAnsi="Arial" w:cs="Arial"/>
          <w:sz w:val="24"/>
          <w:szCs w:val="24"/>
        </w:rPr>
      </w:pPr>
      <w:r>
        <w:rPr>
          <w:rFonts w:ascii="Arial" w:hAnsi="Arial" w:cs="Arial"/>
          <w:sz w:val="24"/>
          <w:szCs w:val="24"/>
        </w:rPr>
        <w:t xml:space="preserve">Contractor </w:t>
      </w:r>
      <w:r w:rsidR="00EC7B5C" w:rsidRPr="002C635E">
        <w:rPr>
          <w:rFonts w:ascii="Arial" w:hAnsi="Arial" w:cs="Arial"/>
          <w:sz w:val="24"/>
          <w:szCs w:val="24"/>
        </w:rPr>
        <w:t>address</w:t>
      </w:r>
      <w:r>
        <w:rPr>
          <w:rFonts w:ascii="Arial" w:hAnsi="Arial" w:cs="Arial"/>
          <w:sz w:val="24"/>
          <w:szCs w:val="24"/>
        </w:rPr>
        <w:t xml:space="preserve"> and</w:t>
      </w:r>
      <w:r w:rsidR="00EC7B5C" w:rsidRPr="002C635E">
        <w:rPr>
          <w:rFonts w:ascii="Arial" w:hAnsi="Arial" w:cs="Arial"/>
          <w:sz w:val="24"/>
          <w:szCs w:val="24"/>
        </w:rPr>
        <w:t xml:space="preserve"> post </w:t>
      </w:r>
      <w:proofErr w:type="gramStart"/>
      <w:r w:rsidR="00EC7B5C" w:rsidRPr="002C635E">
        <w:rPr>
          <w:rFonts w:ascii="Arial" w:hAnsi="Arial" w:cs="Arial"/>
          <w:sz w:val="24"/>
          <w:szCs w:val="24"/>
        </w:rPr>
        <w:t>code</w:t>
      </w:r>
      <w:r>
        <w:rPr>
          <w:rFonts w:ascii="Arial" w:hAnsi="Arial" w:cs="Arial"/>
          <w:sz w:val="24"/>
          <w:szCs w:val="24"/>
        </w:rPr>
        <w:t>;</w:t>
      </w:r>
      <w:proofErr w:type="gramEnd"/>
    </w:p>
    <w:p w14:paraId="4E60F910" w14:textId="17222CAA" w:rsidR="00EC7B5C" w:rsidRPr="002C635E" w:rsidRDefault="008C191F" w:rsidP="002C635E">
      <w:pPr>
        <w:pStyle w:val="ListParagraph"/>
        <w:numPr>
          <w:ilvl w:val="0"/>
          <w:numId w:val="3"/>
        </w:numPr>
        <w:spacing w:after="0" w:line="240" w:lineRule="auto"/>
        <w:ind w:left="709" w:hanging="349"/>
        <w:rPr>
          <w:rFonts w:ascii="Arial" w:hAnsi="Arial" w:cs="Arial"/>
          <w:sz w:val="24"/>
          <w:szCs w:val="24"/>
        </w:rPr>
      </w:pPr>
      <w:r>
        <w:rPr>
          <w:rFonts w:ascii="Arial" w:hAnsi="Arial" w:cs="Arial"/>
          <w:sz w:val="24"/>
          <w:szCs w:val="24"/>
        </w:rPr>
        <w:t>C</w:t>
      </w:r>
      <w:r w:rsidR="00EC7B5C" w:rsidRPr="002C635E">
        <w:rPr>
          <w:rFonts w:ascii="Arial" w:hAnsi="Arial" w:cs="Arial"/>
          <w:sz w:val="24"/>
          <w:szCs w:val="24"/>
        </w:rPr>
        <w:t xml:space="preserve">ontact email address and </w:t>
      </w:r>
      <w:proofErr w:type="gramStart"/>
      <w:r w:rsidR="00EC7B5C" w:rsidRPr="002C635E">
        <w:rPr>
          <w:rFonts w:ascii="Arial" w:hAnsi="Arial" w:cs="Arial"/>
          <w:sz w:val="24"/>
          <w:szCs w:val="24"/>
        </w:rPr>
        <w:t>locality</w:t>
      </w:r>
      <w:r>
        <w:rPr>
          <w:rFonts w:ascii="Arial" w:hAnsi="Arial" w:cs="Arial"/>
          <w:sz w:val="24"/>
          <w:szCs w:val="24"/>
        </w:rPr>
        <w:t>;</w:t>
      </w:r>
      <w:proofErr w:type="gramEnd"/>
    </w:p>
    <w:p w14:paraId="541E26AB" w14:textId="5E1D4FFF" w:rsidR="008C191F" w:rsidRDefault="00EC7B5C" w:rsidP="002C635E">
      <w:pPr>
        <w:pStyle w:val="ListParagraph"/>
        <w:numPr>
          <w:ilvl w:val="0"/>
          <w:numId w:val="3"/>
        </w:numPr>
        <w:spacing w:after="0" w:line="240" w:lineRule="auto"/>
        <w:ind w:left="709" w:hanging="349"/>
        <w:rPr>
          <w:rFonts w:ascii="Arial" w:hAnsi="Arial" w:cs="Arial"/>
          <w:sz w:val="24"/>
          <w:szCs w:val="24"/>
        </w:rPr>
      </w:pPr>
      <w:r w:rsidRPr="002C635E">
        <w:rPr>
          <w:rFonts w:ascii="Arial" w:hAnsi="Arial" w:cs="Arial"/>
          <w:sz w:val="24"/>
          <w:szCs w:val="24"/>
        </w:rPr>
        <w:t>Contractor staff/locum names (forename, other names and surname</w:t>
      </w:r>
      <w:proofErr w:type="gramStart"/>
      <w:r w:rsidRPr="002C635E">
        <w:rPr>
          <w:rFonts w:ascii="Arial" w:hAnsi="Arial" w:cs="Arial"/>
          <w:sz w:val="24"/>
          <w:szCs w:val="24"/>
        </w:rPr>
        <w:t>)</w:t>
      </w:r>
      <w:r w:rsidR="008C191F">
        <w:rPr>
          <w:rFonts w:ascii="Arial" w:hAnsi="Arial" w:cs="Arial"/>
          <w:sz w:val="24"/>
          <w:szCs w:val="24"/>
        </w:rPr>
        <w:t>;</w:t>
      </w:r>
      <w:proofErr w:type="gramEnd"/>
    </w:p>
    <w:p w14:paraId="3F2AA419" w14:textId="77777777" w:rsidR="008C191F" w:rsidRDefault="00EC7B5C" w:rsidP="002C635E">
      <w:pPr>
        <w:pStyle w:val="ListParagraph"/>
        <w:numPr>
          <w:ilvl w:val="0"/>
          <w:numId w:val="3"/>
        </w:numPr>
        <w:spacing w:after="0" w:line="240" w:lineRule="auto"/>
        <w:ind w:left="709" w:hanging="349"/>
        <w:rPr>
          <w:rFonts w:ascii="Arial" w:hAnsi="Arial" w:cs="Arial"/>
          <w:sz w:val="24"/>
          <w:szCs w:val="24"/>
        </w:rPr>
      </w:pPr>
      <w:r w:rsidRPr="136A5D4C">
        <w:rPr>
          <w:rFonts w:ascii="Arial" w:hAnsi="Arial" w:cs="Arial"/>
          <w:sz w:val="24"/>
          <w:szCs w:val="24"/>
        </w:rPr>
        <w:t xml:space="preserve">National Insurance </w:t>
      </w:r>
      <w:proofErr w:type="gramStart"/>
      <w:r w:rsidRPr="136A5D4C">
        <w:rPr>
          <w:rFonts w:ascii="Arial" w:hAnsi="Arial" w:cs="Arial"/>
          <w:sz w:val="24"/>
          <w:szCs w:val="24"/>
        </w:rPr>
        <w:t>number</w:t>
      </w:r>
      <w:r w:rsidR="008C191F" w:rsidRPr="136A5D4C">
        <w:rPr>
          <w:rFonts w:ascii="Arial" w:hAnsi="Arial" w:cs="Arial"/>
          <w:sz w:val="24"/>
          <w:szCs w:val="24"/>
        </w:rPr>
        <w:t>;</w:t>
      </w:r>
      <w:proofErr w:type="gramEnd"/>
    </w:p>
    <w:p w14:paraId="7246029A" w14:textId="77777777" w:rsidR="008C191F" w:rsidRDefault="00EC7B5C" w:rsidP="002C635E">
      <w:pPr>
        <w:pStyle w:val="ListParagraph"/>
        <w:numPr>
          <w:ilvl w:val="0"/>
          <w:numId w:val="4"/>
        </w:numPr>
        <w:spacing w:after="0" w:line="240" w:lineRule="auto"/>
        <w:ind w:left="709" w:hanging="349"/>
        <w:rPr>
          <w:rFonts w:ascii="Arial" w:hAnsi="Arial" w:cs="Arial"/>
          <w:sz w:val="24"/>
          <w:szCs w:val="24"/>
        </w:rPr>
      </w:pPr>
      <w:r w:rsidRPr="002C635E">
        <w:rPr>
          <w:rFonts w:ascii="Arial" w:hAnsi="Arial" w:cs="Arial"/>
          <w:sz w:val="24"/>
          <w:szCs w:val="24"/>
        </w:rPr>
        <w:t xml:space="preserve">Employment record information; </w:t>
      </w:r>
      <w:r w:rsidR="008C191F">
        <w:rPr>
          <w:rFonts w:ascii="Arial" w:hAnsi="Arial" w:cs="Arial"/>
          <w:sz w:val="24"/>
          <w:szCs w:val="24"/>
        </w:rPr>
        <w:t xml:space="preserve">and </w:t>
      </w:r>
    </w:p>
    <w:p w14:paraId="6CBA85DF" w14:textId="02DED57F" w:rsidR="00EC7B5C" w:rsidRDefault="00EC7B5C" w:rsidP="002C635E">
      <w:pPr>
        <w:pStyle w:val="ListParagraph"/>
        <w:numPr>
          <w:ilvl w:val="0"/>
          <w:numId w:val="4"/>
        </w:numPr>
        <w:spacing w:after="0" w:line="240" w:lineRule="auto"/>
        <w:ind w:left="709" w:hanging="349"/>
        <w:rPr>
          <w:rFonts w:ascii="Arial" w:hAnsi="Arial" w:cs="Arial"/>
          <w:sz w:val="24"/>
          <w:szCs w:val="24"/>
        </w:rPr>
      </w:pPr>
      <w:r w:rsidRPr="002C635E">
        <w:rPr>
          <w:rFonts w:ascii="Arial" w:hAnsi="Arial" w:cs="Arial"/>
          <w:sz w:val="24"/>
          <w:szCs w:val="24"/>
        </w:rPr>
        <w:t>Employment category</w:t>
      </w:r>
      <w:r w:rsidR="008C191F">
        <w:rPr>
          <w:rFonts w:ascii="Arial" w:hAnsi="Arial" w:cs="Arial"/>
          <w:sz w:val="24"/>
          <w:szCs w:val="24"/>
        </w:rPr>
        <w:t>.</w:t>
      </w:r>
    </w:p>
    <w:p w14:paraId="3D30BBF0" w14:textId="77777777" w:rsidR="002C635E" w:rsidRPr="002C635E" w:rsidRDefault="002C635E" w:rsidP="002C635E">
      <w:pPr>
        <w:pStyle w:val="ListParagraph"/>
        <w:spacing w:after="0" w:line="240" w:lineRule="auto"/>
        <w:ind w:left="709"/>
        <w:rPr>
          <w:rFonts w:ascii="Arial" w:hAnsi="Arial" w:cs="Arial"/>
          <w:sz w:val="24"/>
          <w:szCs w:val="24"/>
        </w:rPr>
      </w:pPr>
    </w:p>
    <w:p w14:paraId="2F70DCC1" w14:textId="39B10CE1" w:rsidR="00EC7B5C" w:rsidRPr="002C635E" w:rsidRDefault="00EC7B5C" w:rsidP="002C635E">
      <w:pPr>
        <w:pStyle w:val="Heading2"/>
        <w:numPr>
          <w:ilvl w:val="0"/>
          <w:numId w:val="9"/>
        </w:numPr>
        <w:ind w:left="426" w:hanging="426"/>
      </w:pPr>
      <w:r w:rsidRPr="002C635E">
        <w:t>How we get the information and why do we have it</w:t>
      </w:r>
      <w:r w:rsidR="008C191F">
        <w:t>?</w:t>
      </w:r>
    </w:p>
    <w:p w14:paraId="44DCA152" w14:textId="77777777" w:rsidR="002C635E" w:rsidRPr="002C635E" w:rsidRDefault="002C635E" w:rsidP="002C635E">
      <w:pPr>
        <w:pStyle w:val="ListParagraph"/>
        <w:spacing w:after="0" w:line="240" w:lineRule="auto"/>
        <w:rPr>
          <w:rFonts w:ascii="Arial" w:hAnsi="Arial" w:cs="Arial"/>
          <w:sz w:val="24"/>
          <w:szCs w:val="24"/>
        </w:rPr>
      </w:pPr>
    </w:p>
    <w:p w14:paraId="17D1ADE9" w14:textId="0E6142F5" w:rsidR="00EC7B5C" w:rsidRDefault="00EC7B5C" w:rsidP="002C635E">
      <w:pPr>
        <w:spacing w:after="0" w:line="240" w:lineRule="auto"/>
        <w:rPr>
          <w:rFonts w:ascii="Arial" w:hAnsi="Arial" w:cs="Arial"/>
          <w:sz w:val="24"/>
          <w:szCs w:val="24"/>
        </w:rPr>
      </w:pPr>
      <w:r w:rsidRPr="002C635E">
        <w:rPr>
          <w:rFonts w:ascii="Arial" w:hAnsi="Arial" w:cs="Arial"/>
          <w:sz w:val="24"/>
          <w:szCs w:val="24"/>
        </w:rPr>
        <w:t xml:space="preserve">The Personal information we process </w:t>
      </w:r>
      <w:r w:rsidR="008C191F">
        <w:rPr>
          <w:rFonts w:ascii="Arial" w:hAnsi="Arial" w:cs="Arial"/>
          <w:sz w:val="24"/>
          <w:szCs w:val="24"/>
        </w:rPr>
        <w:t xml:space="preserve">will be </w:t>
      </w:r>
      <w:r w:rsidRPr="002C635E">
        <w:rPr>
          <w:rFonts w:ascii="Arial" w:hAnsi="Arial" w:cs="Arial"/>
          <w:sz w:val="24"/>
          <w:szCs w:val="24"/>
        </w:rPr>
        <w:t xml:space="preserve">provided to us </w:t>
      </w:r>
      <w:r w:rsidR="008C191F">
        <w:rPr>
          <w:rFonts w:ascii="Arial" w:hAnsi="Arial" w:cs="Arial"/>
          <w:sz w:val="24"/>
          <w:szCs w:val="24"/>
        </w:rPr>
        <w:t xml:space="preserve">by all Primary Care contractors </w:t>
      </w:r>
      <w:r w:rsidRPr="002C635E">
        <w:rPr>
          <w:rFonts w:ascii="Arial" w:hAnsi="Arial" w:cs="Arial"/>
          <w:sz w:val="24"/>
          <w:szCs w:val="24"/>
        </w:rPr>
        <w:t xml:space="preserve">using Microsoft Office 365 Forms functionality.  </w:t>
      </w:r>
    </w:p>
    <w:p w14:paraId="2E209E7F" w14:textId="77777777" w:rsidR="002C635E" w:rsidRPr="002C635E" w:rsidRDefault="002C635E" w:rsidP="002C635E">
      <w:pPr>
        <w:spacing w:after="0" w:line="240" w:lineRule="auto"/>
        <w:rPr>
          <w:rFonts w:ascii="Arial" w:hAnsi="Arial" w:cs="Arial"/>
          <w:sz w:val="24"/>
          <w:szCs w:val="24"/>
        </w:rPr>
      </w:pPr>
    </w:p>
    <w:p w14:paraId="6209764B" w14:textId="266FE52B" w:rsidR="00EC7B5C" w:rsidRDefault="008C191F" w:rsidP="002C635E">
      <w:pPr>
        <w:spacing w:after="0" w:line="240" w:lineRule="auto"/>
        <w:rPr>
          <w:rFonts w:ascii="Arial" w:hAnsi="Arial" w:cs="Arial"/>
          <w:sz w:val="24"/>
          <w:szCs w:val="24"/>
        </w:rPr>
      </w:pPr>
      <w:r>
        <w:rPr>
          <w:rFonts w:ascii="Arial" w:hAnsi="Arial" w:cs="Arial"/>
          <w:sz w:val="24"/>
          <w:szCs w:val="24"/>
        </w:rPr>
        <w:t xml:space="preserve">When NWSSP </w:t>
      </w:r>
      <w:r w:rsidR="00EC7B5C" w:rsidRPr="002C635E">
        <w:rPr>
          <w:rFonts w:ascii="Arial" w:hAnsi="Arial" w:cs="Arial"/>
          <w:sz w:val="24"/>
          <w:szCs w:val="24"/>
        </w:rPr>
        <w:t>administer</w:t>
      </w:r>
      <w:r>
        <w:rPr>
          <w:rFonts w:ascii="Arial" w:hAnsi="Arial" w:cs="Arial"/>
          <w:sz w:val="24"/>
          <w:szCs w:val="24"/>
        </w:rPr>
        <w:t>s</w:t>
      </w:r>
      <w:r w:rsidR="00EC7B5C" w:rsidRPr="002C635E">
        <w:rPr>
          <w:rFonts w:ascii="Arial" w:hAnsi="Arial" w:cs="Arial"/>
          <w:sz w:val="24"/>
          <w:szCs w:val="24"/>
        </w:rPr>
        <w:t xml:space="preserve"> the bonus payment, this information will be validated against other payment information held by us and other public sector organisations</w:t>
      </w:r>
      <w:r w:rsidR="00B452C0">
        <w:rPr>
          <w:rFonts w:ascii="Arial" w:hAnsi="Arial" w:cs="Arial"/>
          <w:sz w:val="24"/>
          <w:szCs w:val="24"/>
        </w:rPr>
        <w:t xml:space="preserve"> and will be shared securely and confidentially to achieve this</w:t>
      </w:r>
      <w:r w:rsidR="00EC7B5C" w:rsidRPr="002C635E">
        <w:rPr>
          <w:rFonts w:ascii="Arial" w:hAnsi="Arial" w:cs="Arial"/>
          <w:sz w:val="24"/>
          <w:szCs w:val="24"/>
        </w:rPr>
        <w:t xml:space="preserve">.   </w:t>
      </w:r>
    </w:p>
    <w:p w14:paraId="5E74FEBE" w14:textId="77777777" w:rsidR="002C635E" w:rsidRPr="002C635E" w:rsidRDefault="002C635E" w:rsidP="002C635E">
      <w:pPr>
        <w:spacing w:after="0" w:line="240" w:lineRule="auto"/>
        <w:rPr>
          <w:rFonts w:ascii="Arial" w:hAnsi="Arial" w:cs="Arial"/>
          <w:sz w:val="24"/>
          <w:szCs w:val="24"/>
        </w:rPr>
      </w:pPr>
    </w:p>
    <w:p w14:paraId="200C135C" w14:textId="5DD5132B" w:rsidR="00EC7B5C" w:rsidRDefault="00EC7B5C" w:rsidP="002C635E">
      <w:pPr>
        <w:spacing w:after="0" w:line="240" w:lineRule="auto"/>
        <w:rPr>
          <w:rFonts w:ascii="Arial" w:hAnsi="Arial" w:cs="Arial"/>
          <w:sz w:val="24"/>
          <w:szCs w:val="24"/>
        </w:rPr>
      </w:pPr>
      <w:r w:rsidRPr="002C635E">
        <w:rPr>
          <w:rFonts w:ascii="Arial" w:hAnsi="Arial" w:cs="Arial"/>
          <w:sz w:val="24"/>
          <w:szCs w:val="24"/>
        </w:rPr>
        <w:t>The reason</w:t>
      </w:r>
      <w:r w:rsidR="00B452C0">
        <w:rPr>
          <w:rFonts w:ascii="Arial" w:hAnsi="Arial" w:cs="Arial"/>
          <w:sz w:val="24"/>
          <w:szCs w:val="24"/>
        </w:rPr>
        <w:t>s</w:t>
      </w:r>
      <w:r w:rsidRPr="002C635E">
        <w:rPr>
          <w:rFonts w:ascii="Arial" w:hAnsi="Arial" w:cs="Arial"/>
          <w:sz w:val="24"/>
          <w:szCs w:val="24"/>
        </w:rPr>
        <w:t xml:space="preserve"> why we collect this information is listed below in section 5. </w:t>
      </w:r>
    </w:p>
    <w:p w14:paraId="28A9B1D8" w14:textId="72B2CC5B" w:rsidR="002C635E" w:rsidRDefault="002C635E" w:rsidP="002C635E">
      <w:pPr>
        <w:spacing w:after="0" w:line="240" w:lineRule="auto"/>
        <w:rPr>
          <w:rFonts w:ascii="Arial" w:hAnsi="Arial" w:cs="Arial"/>
          <w:sz w:val="24"/>
          <w:szCs w:val="24"/>
        </w:rPr>
      </w:pPr>
    </w:p>
    <w:p w14:paraId="5056A170" w14:textId="691D8289" w:rsidR="00584323" w:rsidRDefault="00584323" w:rsidP="002C635E">
      <w:pPr>
        <w:spacing w:after="0" w:line="240" w:lineRule="auto"/>
        <w:rPr>
          <w:rFonts w:ascii="Arial" w:hAnsi="Arial" w:cs="Arial"/>
          <w:b/>
          <w:bCs/>
          <w:sz w:val="24"/>
          <w:szCs w:val="24"/>
        </w:rPr>
      </w:pPr>
      <w:r>
        <w:rPr>
          <w:rFonts w:ascii="Arial" w:hAnsi="Arial" w:cs="Arial"/>
          <w:b/>
          <w:bCs/>
          <w:sz w:val="24"/>
          <w:szCs w:val="24"/>
        </w:rPr>
        <w:t xml:space="preserve">Lawfulness of Processing the data </w:t>
      </w:r>
    </w:p>
    <w:p w14:paraId="2C25A8CC" w14:textId="77777777" w:rsidR="00584323" w:rsidRPr="00584323" w:rsidRDefault="00584323" w:rsidP="002C635E">
      <w:pPr>
        <w:spacing w:after="0" w:line="240" w:lineRule="auto"/>
        <w:rPr>
          <w:rFonts w:ascii="Arial" w:hAnsi="Arial" w:cs="Arial"/>
          <w:b/>
          <w:bCs/>
          <w:sz w:val="24"/>
          <w:szCs w:val="24"/>
        </w:rPr>
      </w:pPr>
    </w:p>
    <w:p w14:paraId="6335AF56" w14:textId="111876B3" w:rsidR="00EC7B5C" w:rsidRDefault="00EC7B5C" w:rsidP="002C635E">
      <w:pPr>
        <w:spacing w:after="0" w:line="240" w:lineRule="auto"/>
        <w:rPr>
          <w:rFonts w:ascii="Arial" w:hAnsi="Arial" w:cs="Arial"/>
          <w:sz w:val="24"/>
          <w:szCs w:val="24"/>
        </w:rPr>
      </w:pPr>
      <w:r w:rsidRPr="002C635E">
        <w:rPr>
          <w:rFonts w:ascii="Arial" w:hAnsi="Arial" w:cs="Arial"/>
          <w:sz w:val="24"/>
          <w:szCs w:val="24"/>
        </w:rPr>
        <w:t xml:space="preserve">Under the General Data Protection Regulation (GDPR) Article 6 (Lawfulness of Processing), the lawful bases we rely on for processing this information are:  </w:t>
      </w:r>
    </w:p>
    <w:p w14:paraId="728E7296" w14:textId="77777777" w:rsidR="002C635E" w:rsidRPr="002C635E" w:rsidRDefault="002C635E" w:rsidP="002C635E">
      <w:pPr>
        <w:spacing w:after="0" w:line="240" w:lineRule="auto"/>
        <w:rPr>
          <w:rFonts w:ascii="Arial" w:hAnsi="Arial" w:cs="Arial"/>
          <w:sz w:val="24"/>
          <w:szCs w:val="24"/>
        </w:rPr>
      </w:pPr>
    </w:p>
    <w:p w14:paraId="3149F725" w14:textId="77777777" w:rsidR="00EC7B5C" w:rsidRPr="002C635E" w:rsidRDefault="00EC7B5C" w:rsidP="002C635E">
      <w:pPr>
        <w:tabs>
          <w:tab w:val="left" w:pos="567"/>
        </w:tabs>
        <w:spacing w:after="0" w:line="240" w:lineRule="auto"/>
        <w:ind w:left="567" w:hanging="567"/>
        <w:rPr>
          <w:rFonts w:ascii="Arial" w:hAnsi="Arial" w:cs="Arial"/>
          <w:sz w:val="24"/>
          <w:szCs w:val="24"/>
        </w:rPr>
      </w:pPr>
      <w:r w:rsidRPr="002C635E">
        <w:rPr>
          <w:rFonts w:ascii="Arial" w:hAnsi="Arial" w:cs="Arial"/>
          <w:sz w:val="24"/>
          <w:szCs w:val="24"/>
        </w:rPr>
        <w:t>(b)</w:t>
      </w:r>
      <w:r w:rsidRPr="002C635E">
        <w:rPr>
          <w:rFonts w:ascii="Arial" w:hAnsi="Arial" w:cs="Arial"/>
          <w:sz w:val="24"/>
          <w:szCs w:val="24"/>
        </w:rPr>
        <w:tab/>
        <w:t xml:space="preserve">Processing is necessary for the performance of a contract that the data subject is party </w:t>
      </w:r>
      <w:proofErr w:type="gramStart"/>
      <w:r w:rsidRPr="002C635E">
        <w:rPr>
          <w:rFonts w:ascii="Arial" w:hAnsi="Arial" w:cs="Arial"/>
          <w:sz w:val="24"/>
          <w:szCs w:val="24"/>
        </w:rPr>
        <w:t>to;</w:t>
      </w:r>
      <w:proofErr w:type="gramEnd"/>
    </w:p>
    <w:p w14:paraId="0B72C6F3" w14:textId="42CAC07C" w:rsidR="00EC7B5C" w:rsidRPr="002C635E" w:rsidRDefault="00EC7B5C" w:rsidP="002C635E">
      <w:pPr>
        <w:tabs>
          <w:tab w:val="left" w:pos="567"/>
        </w:tabs>
        <w:spacing w:after="0" w:line="240" w:lineRule="auto"/>
        <w:ind w:left="567" w:hanging="567"/>
        <w:rPr>
          <w:rFonts w:ascii="Arial" w:hAnsi="Arial" w:cs="Arial"/>
          <w:sz w:val="24"/>
          <w:szCs w:val="24"/>
        </w:rPr>
      </w:pPr>
      <w:r w:rsidRPr="002C635E">
        <w:rPr>
          <w:rFonts w:ascii="Arial" w:hAnsi="Arial" w:cs="Arial"/>
          <w:sz w:val="24"/>
          <w:szCs w:val="24"/>
        </w:rPr>
        <w:t>(c)</w:t>
      </w:r>
      <w:r w:rsidRPr="002C635E">
        <w:rPr>
          <w:rFonts w:ascii="Arial" w:hAnsi="Arial" w:cs="Arial"/>
          <w:sz w:val="24"/>
          <w:szCs w:val="24"/>
        </w:rPr>
        <w:tab/>
        <w:t xml:space="preserve">Processing is necessary for compliance with a legal obligation to which the controller is </w:t>
      </w:r>
      <w:proofErr w:type="gramStart"/>
      <w:r w:rsidRPr="002C635E">
        <w:rPr>
          <w:rFonts w:ascii="Arial" w:hAnsi="Arial" w:cs="Arial"/>
          <w:sz w:val="24"/>
          <w:szCs w:val="24"/>
        </w:rPr>
        <w:t>subject;</w:t>
      </w:r>
      <w:proofErr w:type="gramEnd"/>
    </w:p>
    <w:p w14:paraId="3A7F3A06" w14:textId="445897F0" w:rsidR="00EC7B5C" w:rsidRPr="002C635E" w:rsidRDefault="00EC7B5C" w:rsidP="002C635E">
      <w:pPr>
        <w:tabs>
          <w:tab w:val="left" w:pos="567"/>
        </w:tabs>
        <w:spacing w:after="0" w:line="240" w:lineRule="auto"/>
        <w:ind w:left="567" w:hanging="567"/>
        <w:rPr>
          <w:rFonts w:ascii="Arial" w:hAnsi="Arial" w:cs="Arial"/>
          <w:sz w:val="24"/>
          <w:szCs w:val="24"/>
        </w:rPr>
      </w:pPr>
      <w:r w:rsidRPr="28175C2F">
        <w:rPr>
          <w:rFonts w:ascii="Arial" w:hAnsi="Arial" w:cs="Arial"/>
          <w:sz w:val="24"/>
          <w:szCs w:val="24"/>
        </w:rPr>
        <w:t>(e)</w:t>
      </w:r>
      <w:r>
        <w:tab/>
      </w:r>
      <w:r w:rsidRPr="28175C2F">
        <w:rPr>
          <w:rFonts w:ascii="Arial" w:hAnsi="Arial" w:cs="Arial"/>
          <w:sz w:val="24"/>
          <w:szCs w:val="24"/>
        </w:rPr>
        <w:t>Processing is necessary for the performance of a task carried out in the public interest or in the exercise of official authority vested in the controller</w:t>
      </w:r>
      <w:r w:rsidR="62B4E33B" w:rsidRPr="28175C2F">
        <w:rPr>
          <w:rFonts w:ascii="Arial" w:hAnsi="Arial" w:cs="Arial"/>
          <w:sz w:val="24"/>
          <w:szCs w:val="24"/>
        </w:rPr>
        <w:t>.</w:t>
      </w:r>
    </w:p>
    <w:p w14:paraId="745AF01C" w14:textId="5FBA5722" w:rsidR="00EC7B5C" w:rsidRPr="002C635E" w:rsidRDefault="00EC7B5C" w:rsidP="002C635E">
      <w:pPr>
        <w:tabs>
          <w:tab w:val="left" w:pos="284"/>
        </w:tabs>
        <w:spacing w:after="0" w:line="240" w:lineRule="auto"/>
        <w:ind w:left="284" w:hanging="284"/>
        <w:rPr>
          <w:rFonts w:ascii="Arial" w:hAnsi="Arial" w:cs="Arial"/>
          <w:sz w:val="24"/>
          <w:szCs w:val="24"/>
        </w:rPr>
      </w:pPr>
    </w:p>
    <w:p w14:paraId="351D2B49" w14:textId="432D5CA0" w:rsidR="00EC7B5C" w:rsidRPr="002C635E" w:rsidRDefault="00EC7B5C" w:rsidP="002C635E">
      <w:pPr>
        <w:pStyle w:val="Heading2"/>
        <w:numPr>
          <w:ilvl w:val="0"/>
          <w:numId w:val="9"/>
        </w:numPr>
        <w:ind w:left="426" w:hanging="426"/>
      </w:pPr>
      <w:r w:rsidRPr="002C635E">
        <w:t xml:space="preserve">What </w:t>
      </w:r>
      <w:r w:rsidR="00AA4E3E">
        <w:t xml:space="preserve">do </w:t>
      </w:r>
      <w:r w:rsidRPr="002C635E">
        <w:t>we do with the information</w:t>
      </w:r>
      <w:r w:rsidR="008C191F">
        <w:t>?</w:t>
      </w:r>
    </w:p>
    <w:p w14:paraId="637276DD" w14:textId="77777777" w:rsidR="002C635E" w:rsidRPr="002C635E" w:rsidRDefault="002C635E" w:rsidP="002C635E">
      <w:pPr>
        <w:pStyle w:val="ListParagraph"/>
        <w:tabs>
          <w:tab w:val="left" w:pos="284"/>
        </w:tabs>
        <w:spacing w:after="0" w:line="240" w:lineRule="auto"/>
        <w:rPr>
          <w:rFonts w:ascii="Arial" w:hAnsi="Arial" w:cs="Arial"/>
          <w:sz w:val="24"/>
          <w:szCs w:val="24"/>
        </w:rPr>
      </w:pPr>
    </w:p>
    <w:p w14:paraId="0AADA206" w14:textId="3A1859AA" w:rsidR="00EC7B5C" w:rsidRDefault="00EC7B5C" w:rsidP="002C635E">
      <w:pPr>
        <w:tabs>
          <w:tab w:val="left" w:pos="284"/>
        </w:tabs>
        <w:spacing w:after="0" w:line="240" w:lineRule="auto"/>
        <w:ind w:left="284" w:hanging="284"/>
        <w:rPr>
          <w:rFonts w:ascii="Arial" w:hAnsi="Arial" w:cs="Arial"/>
          <w:sz w:val="24"/>
          <w:szCs w:val="24"/>
        </w:rPr>
      </w:pPr>
      <w:r w:rsidRPr="002C635E">
        <w:rPr>
          <w:rFonts w:ascii="Arial" w:hAnsi="Arial" w:cs="Arial"/>
          <w:sz w:val="24"/>
          <w:szCs w:val="24"/>
        </w:rPr>
        <w:t xml:space="preserve">We use the information that you have given us </w:t>
      </w:r>
      <w:proofErr w:type="gramStart"/>
      <w:r w:rsidRPr="002C635E">
        <w:rPr>
          <w:rFonts w:ascii="Arial" w:hAnsi="Arial" w:cs="Arial"/>
          <w:sz w:val="24"/>
          <w:szCs w:val="24"/>
        </w:rPr>
        <w:t>in order to</w:t>
      </w:r>
      <w:proofErr w:type="gramEnd"/>
      <w:r w:rsidRPr="002C635E">
        <w:rPr>
          <w:rFonts w:ascii="Arial" w:hAnsi="Arial" w:cs="Arial"/>
          <w:sz w:val="24"/>
          <w:szCs w:val="24"/>
        </w:rPr>
        <w:t>:</w:t>
      </w:r>
    </w:p>
    <w:p w14:paraId="53349869" w14:textId="77777777" w:rsidR="00D96BF1" w:rsidRPr="002C635E" w:rsidRDefault="00D96BF1" w:rsidP="002C635E">
      <w:pPr>
        <w:tabs>
          <w:tab w:val="left" w:pos="284"/>
        </w:tabs>
        <w:spacing w:after="0" w:line="240" w:lineRule="auto"/>
        <w:ind w:left="284" w:hanging="284"/>
        <w:rPr>
          <w:rFonts w:ascii="Arial" w:hAnsi="Arial" w:cs="Arial"/>
          <w:sz w:val="24"/>
          <w:szCs w:val="24"/>
        </w:rPr>
      </w:pPr>
    </w:p>
    <w:p w14:paraId="403C69C4" w14:textId="72E98FA4" w:rsidR="00EC7B5C" w:rsidRDefault="00EC7B5C" w:rsidP="002C635E">
      <w:pPr>
        <w:pStyle w:val="ListParagraph"/>
        <w:numPr>
          <w:ilvl w:val="0"/>
          <w:numId w:val="4"/>
        </w:numPr>
        <w:spacing w:after="0" w:line="240" w:lineRule="auto"/>
        <w:rPr>
          <w:rFonts w:ascii="Arial" w:hAnsi="Arial" w:cs="Arial"/>
          <w:sz w:val="24"/>
          <w:szCs w:val="24"/>
        </w:rPr>
      </w:pPr>
      <w:r w:rsidRPr="002C635E">
        <w:rPr>
          <w:rFonts w:ascii="Arial" w:hAnsi="Arial" w:cs="Arial"/>
          <w:sz w:val="24"/>
          <w:szCs w:val="24"/>
        </w:rPr>
        <w:t xml:space="preserve">Enable NWSSP to make and validate </w:t>
      </w:r>
      <w:r w:rsidR="00584323">
        <w:rPr>
          <w:rFonts w:ascii="Arial" w:hAnsi="Arial" w:cs="Arial"/>
          <w:sz w:val="24"/>
          <w:szCs w:val="24"/>
        </w:rPr>
        <w:t>the covid-19</w:t>
      </w:r>
      <w:r w:rsidR="00584323" w:rsidRPr="002C635E">
        <w:rPr>
          <w:rFonts w:ascii="Arial" w:hAnsi="Arial" w:cs="Arial"/>
          <w:sz w:val="24"/>
          <w:szCs w:val="24"/>
        </w:rPr>
        <w:t xml:space="preserve"> </w:t>
      </w:r>
      <w:r w:rsidRPr="002C635E">
        <w:rPr>
          <w:rFonts w:ascii="Arial" w:hAnsi="Arial" w:cs="Arial"/>
          <w:sz w:val="24"/>
          <w:szCs w:val="24"/>
        </w:rPr>
        <w:t xml:space="preserve">bonus payment to </w:t>
      </w:r>
      <w:r w:rsidR="00584323">
        <w:rPr>
          <w:rFonts w:ascii="Arial" w:hAnsi="Arial" w:cs="Arial"/>
          <w:sz w:val="24"/>
          <w:szCs w:val="24"/>
        </w:rPr>
        <w:t xml:space="preserve">all </w:t>
      </w:r>
      <w:r w:rsidRPr="002C635E">
        <w:rPr>
          <w:rFonts w:ascii="Arial" w:hAnsi="Arial" w:cs="Arial"/>
          <w:sz w:val="24"/>
          <w:szCs w:val="24"/>
        </w:rPr>
        <w:t>primary care contractors in Wales.</w:t>
      </w:r>
    </w:p>
    <w:p w14:paraId="0927D6D1" w14:textId="6B55C2D6" w:rsidR="00584323" w:rsidRDefault="00584323" w:rsidP="002C635E">
      <w:pPr>
        <w:pStyle w:val="ListParagraph"/>
        <w:numPr>
          <w:ilvl w:val="0"/>
          <w:numId w:val="4"/>
        </w:numPr>
        <w:spacing w:after="0" w:line="240" w:lineRule="auto"/>
        <w:rPr>
          <w:rFonts w:ascii="Arial" w:hAnsi="Arial" w:cs="Arial"/>
          <w:sz w:val="24"/>
          <w:szCs w:val="24"/>
        </w:rPr>
      </w:pPr>
      <w:r>
        <w:rPr>
          <w:rFonts w:ascii="Arial" w:hAnsi="Arial" w:cs="Arial"/>
          <w:sz w:val="24"/>
          <w:szCs w:val="24"/>
        </w:rPr>
        <w:t>Validate information provided by GP Practices.</w:t>
      </w:r>
    </w:p>
    <w:p w14:paraId="54208A25" w14:textId="77777777" w:rsidR="00584323" w:rsidRPr="002C635E" w:rsidRDefault="00584323" w:rsidP="00584323">
      <w:pPr>
        <w:pStyle w:val="ListParagraph"/>
        <w:spacing w:after="0" w:line="240" w:lineRule="auto"/>
        <w:rPr>
          <w:rFonts w:ascii="Arial" w:hAnsi="Arial" w:cs="Arial"/>
          <w:sz w:val="24"/>
          <w:szCs w:val="24"/>
        </w:rPr>
      </w:pPr>
    </w:p>
    <w:p w14:paraId="5AEB8B21" w14:textId="00E3140D" w:rsidR="00EC7B5C" w:rsidRDefault="00EC7B5C" w:rsidP="002C635E">
      <w:pPr>
        <w:spacing w:after="0" w:line="240" w:lineRule="auto"/>
        <w:rPr>
          <w:rFonts w:ascii="Arial" w:hAnsi="Arial" w:cs="Arial"/>
          <w:sz w:val="24"/>
          <w:szCs w:val="24"/>
        </w:rPr>
      </w:pPr>
      <w:r w:rsidRPr="002C635E">
        <w:rPr>
          <w:rFonts w:ascii="Arial" w:hAnsi="Arial" w:cs="Arial"/>
          <w:sz w:val="24"/>
          <w:szCs w:val="24"/>
        </w:rPr>
        <w:lastRenderedPageBreak/>
        <w:t xml:space="preserve">We may </w:t>
      </w:r>
      <w:r w:rsidR="0053025B">
        <w:rPr>
          <w:rFonts w:ascii="Arial" w:hAnsi="Arial" w:cs="Arial"/>
          <w:sz w:val="24"/>
          <w:szCs w:val="24"/>
        </w:rPr>
        <w:t>only</w:t>
      </w:r>
      <w:r w:rsidR="0053025B" w:rsidRPr="002C635E">
        <w:rPr>
          <w:rFonts w:ascii="Arial" w:hAnsi="Arial" w:cs="Arial"/>
          <w:sz w:val="24"/>
          <w:szCs w:val="24"/>
        </w:rPr>
        <w:t xml:space="preserve"> </w:t>
      </w:r>
      <w:r w:rsidRPr="002C635E">
        <w:rPr>
          <w:rFonts w:ascii="Arial" w:hAnsi="Arial" w:cs="Arial"/>
          <w:sz w:val="24"/>
          <w:szCs w:val="24"/>
        </w:rPr>
        <w:t xml:space="preserve">share this information with </w:t>
      </w:r>
      <w:r w:rsidR="0053025B">
        <w:rPr>
          <w:rFonts w:ascii="Arial" w:hAnsi="Arial" w:cs="Arial"/>
          <w:sz w:val="24"/>
          <w:szCs w:val="24"/>
        </w:rPr>
        <w:t>internal departments for those who need it</w:t>
      </w:r>
      <w:r w:rsidRPr="002C635E">
        <w:rPr>
          <w:rFonts w:ascii="Arial" w:hAnsi="Arial" w:cs="Arial"/>
          <w:sz w:val="24"/>
          <w:szCs w:val="24"/>
        </w:rPr>
        <w:t xml:space="preserve">, Welsh Government, NHS Wales Health Boards (Primary Care Leads) and Data Cymru for validation and/or statistical purposes. </w:t>
      </w:r>
    </w:p>
    <w:p w14:paraId="5E11CAE7" w14:textId="77777777" w:rsidR="00D96BF1" w:rsidRPr="002C635E" w:rsidRDefault="00D96BF1" w:rsidP="002C635E">
      <w:pPr>
        <w:spacing w:after="0" w:line="240" w:lineRule="auto"/>
        <w:rPr>
          <w:rFonts w:ascii="Arial" w:hAnsi="Arial" w:cs="Arial"/>
          <w:sz w:val="24"/>
          <w:szCs w:val="24"/>
        </w:rPr>
      </w:pPr>
    </w:p>
    <w:p w14:paraId="0CB6D1A4" w14:textId="6BA1F2EE" w:rsidR="00EC7B5C" w:rsidRDefault="00EC7B5C" w:rsidP="002C635E">
      <w:pPr>
        <w:spacing w:after="0" w:line="240" w:lineRule="auto"/>
        <w:rPr>
          <w:rFonts w:ascii="Arial" w:hAnsi="Arial" w:cs="Arial"/>
          <w:sz w:val="24"/>
          <w:szCs w:val="24"/>
        </w:rPr>
      </w:pPr>
      <w:r w:rsidRPr="002C635E">
        <w:rPr>
          <w:rFonts w:ascii="Arial" w:hAnsi="Arial" w:cs="Arial"/>
          <w:sz w:val="24"/>
          <w:szCs w:val="24"/>
        </w:rPr>
        <w:t xml:space="preserve">There are </w:t>
      </w:r>
      <w:proofErr w:type="gramStart"/>
      <w:r w:rsidRPr="002C635E">
        <w:rPr>
          <w:rFonts w:ascii="Arial" w:hAnsi="Arial" w:cs="Arial"/>
          <w:sz w:val="24"/>
          <w:szCs w:val="24"/>
        </w:rPr>
        <w:t>a number of</w:t>
      </w:r>
      <w:proofErr w:type="gramEnd"/>
      <w:r w:rsidRPr="002C635E">
        <w:rPr>
          <w:rFonts w:ascii="Arial" w:hAnsi="Arial" w:cs="Arial"/>
          <w:sz w:val="24"/>
          <w:szCs w:val="24"/>
        </w:rPr>
        <w:t xml:space="preserve"> reasons why we share information. This can be due to:</w:t>
      </w:r>
    </w:p>
    <w:p w14:paraId="3EF18DB2" w14:textId="77777777" w:rsidR="00D96BF1" w:rsidRPr="002C635E" w:rsidRDefault="00D96BF1" w:rsidP="002C635E">
      <w:pPr>
        <w:spacing w:after="0" w:line="240" w:lineRule="auto"/>
        <w:rPr>
          <w:rFonts w:ascii="Arial" w:hAnsi="Arial" w:cs="Arial"/>
          <w:sz w:val="24"/>
          <w:szCs w:val="24"/>
        </w:rPr>
      </w:pPr>
    </w:p>
    <w:p w14:paraId="5A60E8E1" w14:textId="1F7BD172" w:rsidR="00EC7B5C" w:rsidRPr="002C635E" w:rsidRDefault="00EC7B5C" w:rsidP="002C635E">
      <w:pPr>
        <w:pStyle w:val="ListParagraph"/>
        <w:numPr>
          <w:ilvl w:val="0"/>
          <w:numId w:val="4"/>
        </w:numPr>
        <w:spacing w:after="0" w:line="240" w:lineRule="auto"/>
        <w:rPr>
          <w:rFonts w:ascii="Arial" w:hAnsi="Arial" w:cs="Arial"/>
          <w:sz w:val="24"/>
          <w:szCs w:val="24"/>
        </w:rPr>
      </w:pPr>
      <w:r w:rsidRPr="002C635E">
        <w:rPr>
          <w:rFonts w:ascii="Arial" w:hAnsi="Arial" w:cs="Arial"/>
          <w:sz w:val="24"/>
          <w:szCs w:val="24"/>
        </w:rPr>
        <w:t>Our duty to comply with the need to perform a public task.</w:t>
      </w:r>
    </w:p>
    <w:p w14:paraId="000E3C21" w14:textId="22F592AE" w:rsidR="00EC7B5C" w:rsidRPr="002C635E" w:rsidRDefault="00EC7B5C" w:rsidP="002C635E">
      <w:pPr>
        <w:pStyle w:val="ListParagraph"/>
        <w:numPr>
          <w:ilvl w:val="0"/>
          <w:numId w:val="4"/>
        </w:numPr>
        <w:spacing w:after="0" w:line="240" w:lineRule="auto"/>
        <w:rPr>
          <w:rFonts w:ascii="Arial" w:hAnsi="Arial" w:cs="Arial"/>
          <w:sz w:val="24"/>
          <w:szCs w:val="24"/>
        </w:rPr>
      </w:pPr>
      <w:r w:rsidRPr="002C635E">
        <w:rPr>
          <w:rFonts w:ascii="Arial" w:hAnsi="Arial" w:cs="Arial"/>
          <w:sz w:val="24"/>
          <w:szCs w:val="24"/>
        </w:rPr>
        <w:t>Sharing information with internal departments for validation of payments.</w:t>
      </w:r>
    </w:p>
    <w:p w14:paraId="498B1043" w14:textId="77777777" w:rsidR="00D96BF1" w:rsidRDefault="00D96BF1" w:rsidP="002C635E">
      <w:pPr>
        <w:spacing w:after="0" w:line="240" w:lineRule="auto"/>
        <w:rPr>
          <w:rFonts w:ascii="Arial" w:hAnsi="Arial" w:cs="Arial"/>
          <w:sz w:val="24"/>
          <w:szCs w:val="24"/>
        </w:rPr>
      </w:pPr>
    </w:p>
    <w:p w14:paraId="01D6CED5" w14:textId="397891CE" w:rsidR="00D96BF1" w:rsidRDefault="00EC7B5C" w:rsidP="002C635E">
      <w:pPr>
        <w:spacing w:after="0" w:line="240" w:lineRule="auto"/>
        <w:rPr>
          <w:rFonts w:ascii="Arial" w:hAnsi="Arial" w:cs="Arial"/>
          <w:sz w:val="24"/>
          <w:szCs w:val="24"/>
        </w:rPr>
      </w:pPr>
      <w:r w:rsidRPr="002C635E">
        <w:rPr>
          <w:rFonts w:ascii="Arial" w:hAnsi="Arial" w:cs="Arial"/>
          <w:sz w:val="24"/>
          <w:szCs w:val="24"/>
        </w:rPr>
        <w:t xml:space="preserve">Any disclosures of </w:t>
      </w:r>
      <w:r w:rsidR="00584323">
        <w:rPr>
          <w:rFonts w:ascii="Arial" w:hAnsi="Arial" w:cs="Arial"/>
          <w:sz w:val="24"/>
          <w:szCs w:val="24"/>
        </w:rPr>
        <w:t xml:space="preserve">the </w:t>
      </w:r>
      <w:r w:rsidR="00282C67">
        <w:rPr>
          <w:rFonts w:ascii="Arial" w:hAnsi="Arial" w:cs="Arial"/>
          <w:sz w:val="24"/>
          <w:szCs w:val="24"/>
        </w:rPr>
        <w:t xml:space="preserve">identifiable </w:t>
      </w:r>
      <w:r w:rsidRPr="002C635E">
        <w:rPr>
          <w:rFonts w:ascii="Arial" w:hAnsi="Arial" w:cs="Arial"/>
          <w:sz w:val="24"/>
          <w:szCs w:val="24"/>
        </w:rPr>
        <w:t>information</w:t>
      </w:r>
      <w:r w:rsidR="00584323">
        <w:rPr>
          <w:rFonts w:ascii="Arial" w:hAnsi="Arial" w:cs="Arial"/>
          <w:sz w:val="24"/>
          <w:szCs w:val="24"/>
        </w:rPr>
        <w:t xml:space="preserve"> for the </w:t>
      </w:r>
      <w:r w:rsidR="00282C67">
        <w:rPr>
          <w:rFonts w:ascii="Arial" w:hAnsi="Arial" w:cs="Arial"/>
          <w:sz w:val="24"/>
          <w:szCs w:val="24"/>
        </w:rPr>
        <w:t xml:space="preserve">Covid-19 </w:t>
      </w:r>
      <w:r w:rsidR="00584323">
        <w:rPr>
          <w:rFonts w:ascii="Arial" w:hAnsi="Arial" w:cs="Arial"/>
          <w:sz w:val="24"/>
          <w:szCs w:val="24"/>
        </w:rPr>
        <w:t>bonus payments</w:t>
      </w:r>
      <w:r w:rsidRPr="002C635E">
        <w:rPr>
          <w:rFonts w:ascii="Arial" w:hAnsi="Arial" w:cs="Arial"/>
          <w:sz w:val="24"/>
          <w:szCs w:val="24"/>
        </w:rPr>
        <w:t xml:space="preserve"> </w:t>
      </w:r>
      <w:r w:rsidR="00282C67">
        <w:rPr>
          <w:rFonts w:ascii="Arial" w:hAnsi="Arial" w:cs="Arial"/>
          <w:sz w:val="24"/>
          <w:szCs w:val="24"/>
        </w:rPr>
        <w:t xml:space="preserve">for purposes referenced above </w:t>
      </w:r>
      <w:r w:rsidRPr="002C635E">
        <w:rPr>
          <w:rFonts w:ascii="Arial" w:hAnsi="Arial" w:cs="Arial"/>
          <w:sz w:val="24"/>
          <w:szCs w:val="24"/>
        </w:rPr>
        <w:t>are always made on a case-by-case basis</w:t>
      </w:r>
      <w:r w:rsidR="00584323">
        <w:rPr>
          <w:rFonts w:ascii="Arial" w:hAnsi="Arial" w:cs="Arial"/>
          <w:sz w:val="24"/>
          <w:szCs w:val="24"/>
        </w:rPr>
        <w:t xml:space="preserve"> and in this instance</w:t>
      </w:r>
      <w:r w:rsidRPr="002C635E">
        <w:rPr>
          <w:rFonts w:ascii="Arial" w:hAnsi="Arial" w:cs="Arial"/>
          <w:sz w:val="24"/>
          <w:szCs w:val="24"/>
        </w:rPr>
        <w:t>,</w:t>
      </w:r>
      <w:r w:rsidR="00584323">
        <w:rPr>
          <w:rFonts w:ascii="Arial" w:hAnsi="Arial" w:cs="Arial"/>
          <w:sz w:val="24"/>
          <w:szCs w:val="24"/>
        </w:rPr>
        <w:t xml:space="preserve"> only for validation purposes that use</w:t>
      </w:r>
      <w:r w:rsidRPr="002C635E">
        <w:rPr>
          <w:rFonts w:ascii="Arial" w:hAnsi="Arial" w:cs="Arial"/>
          <w:sz w:val="24"/>
          <w:szCs w:val="24"/>
        </w:rPr>
        <w:t xml:space="preserve"> the minimum data necessary with the appropriate security controls in place. Information is only shared with those agencies and bodies who have a </w:t>
      </w:r>
      <w:r w:rsidR="00FF619D">
        <w:rPr>
          <w:rFonts w:ascii="Arial" w:hAnsi="Arial" w:cs="Arial"/>
          <w:sz w:val="24"/>
          <w:szCs w:val="24"/>
        </w:rPr>
        <w:t>requirement for receiving it that are named above.</w:t>
      </w:r>
    </w:p>
    <w:p w14:paraId="4AE52544" w14:textId="2EC97694" w:rsidR="00EC7B5C" w:rsidRPr="002C635E" w:rsidRDefault="00EC7B5C" w:rsidP="002C635E">
      <w:pPr>
        <w:spacing w:after="0" w:line="240" w:lineRule="auto"/>
        <w:rPr>
          <w:rFonts w:ascii="Arial" w:hAnsi="Arial" w:cs="Arial"/>
          <w:sz w:val="24"/>
          <w:szCs w:val="24"/>
        </w:rPr>
      </w:pPr>
      <w:r w:rsidRPr="002C635E">
        <w:rPr>
          <w:rFonts w:ascii="Arial" w:hAnsi="Arial" w:cs="Arial"/>
          <w:sz w:val="24"/>
          <w:szCs w:val="24"/>
        </w:rPr>
        <w:t xml:space="preserve"> </w:t>
      </w:r>
    </w:p>
    <w:p w14:paraId="53D37C71" w14:textId="5AE2A8FD" w:rsidR="00EC7B5C" w:rsidRPr="00D96BF1" w:rsidRDefault="00EC7B5C" w:rsidP="00D96BF1">
      <w:pPr>
        <w:pStyle w:val="Heading2"/>
        <w:numPr>
          <w:ilvl w:val="0"/>
          <w:numId w:val="9"/>
        </w:numPr>
        <w:ind w:left="426" w:hanging="426"/>
      </w:pPr>
      <w:r w:rsidRPr="00D96BF1">
        <w:t>How we store your information</w:t>
      </w:r>
    </w:p>
    <w:p w14:paraId="511983D0" w14:textId="77777777" w:rsidR="00D96BF1" w:rsidRPr="00D96BF1" w:rsidRDefault="00D96BF1" w:rsidP="00D96BF1">
      <w:pPr>
        <w:pStyle w:val="ListParagraph"/>
        <w:spacing w:after="0" w:line="240" w:lineRule="auto"/>
        <w:rPr>
          <w:rFonts w:ascii="Arial" w:hAnsi="Arial" w:cs="Arial"/>
          <w:sz w:val="24"/>
          <w:szCs w:val="24"/>
        </w:rPr>
      </w:pPr>
    </w:p>
    <w:p w14:paraId="7359D39D" w14:textId="02033F9D" w:rsidR="00EC7B5C" w:rsidRDefault="00EC7B5C" w:rsidP="002C635E">
      <w:pPr>
        <w:spacing w:after="0" w:line="240" w:lineRule="auto"/>
        <w:rPr>
          <w:rFonts w:ascii="Arial" w:hAnsi="Arial" w:cs="Arial"/>
          <w:sz w:val="24"/>
          <w:szCs w:val="24"/>
        </w:rPr>
      </w:pPr>
      <w:r w:rsidRPr="002C635E">
        <w:rPr>
          <w:rFonts w:ascii="Arial" w:hAnsi="Arial" w:cs="Arial"/>
          <w:sz w:val="24"/>
          <w:szCs w:val="24"/>
        </w:rPr>
        <w:t xml:space="preserve">Your information is securely stored in </w:t>
      </w:r>
      <w:r w:rsidR="00584323">
        <w:rPr>
          <w:rFonts w:ascii="Arial" w:hAnsi="Arial" w:cs="Arial"/>
          <w:sz w:val="24"/>
          <w:szCs w:val="24"/>
        </w:rPr>
        <w:t xml:space="preserve">our internal systems. </w:t>
      </w:r>
      <w:r w:rsidRPr="002C635E">
        <w:rPr>
          <w:rFonts w:ascii="Arial" w:hAnsi="Arial" w:cs="Arial"/>
          <w:sz w:val="24"/>
          <w:szCs w:val="24"/>
        </w:rPr>
        <w:t xml:space="preserve">Access to </w:t>
      </w:r>
      <w:r w:rsidR="00584323">
        <w:rPr>
          <w:rFonts w:ascii="Arial" w:hAnsi="Arial" w:cs="Arial"/>
          <w:sz w:val="24"/>
          <w:szCs w:val="24"/>
        </w:rPr>
        <w:t xml:space="preserve">all NHS </w:t>
      </w:r>
      <w:r w:rsidRPr="002C635E">
        <w:rPr>
          <w:rFonts w:ascii="Arial" w:hAnsi="Arial" w:cs="Arial"/>
          <w:sz w:val="24"/>
          <w:szCs w:val="24"/>
        </w:rPr>
        <w:t>system</w:t>
      </w:r>
      <w:r w:rsidR="00584323">
        <w:rPr>
          <w:rFonts w:ascii="Arial" w:hAnsi="Arial" w:cs="Arial"/>
          <w:sz w:val="24"/>
          <w:szCs w:val="24"/>
        </w:rPr>
        <w:t>s are</w:t>
      </w:r>
      <w:r w:rsidRPr="002C635E">
        <w:rPr>
          <w:rFonts w:ascii="Arial" w:hAnsi="Arial" w:cs="Arial"/>
          <w:sz w:val="24"/>
          <w:szCs w:val="24"/>
        </w:rPr>
        <w:t xml:space="preserve"> controlled through a secure login with access level permissions allocated for the role of the user and giving those users access to areas they only need.</w:t>
      </w:r>
    </w:p>
    <w:p w14:paraId="382C07C9" w14:textId="77777777" w:rsidR="00D96BF1" w:rsidRPr="002C635E" w:rsidRDefault="00D96BF1" w:rsidP="002C635E">
      <w:pPr>
        <w:spacing w:after="0" w:line="240" w:lineRule="auto"/>
        <w:rPr>
          <w:rFonts w:ascii="Arial" w:hAnsi="Arial" w:cs="Arial"/>
          <w:sz w:val="24"/>
          <w:szCs w:val="24"/>
        </w:rPr>
      </w:pPr>
    </w:p>
    <w:p w14:paraId="581822B3" w14:textId="337F2E4E" w:rsidR="00EC7B5C" w:rsidRDefault="00EC7B5C" w:rsidP="002C635E">
      <w:pPr>
        <w:spacing w:after="0" w:line="240" w:lineRule="auto"/>
        <w:rPr>
          <w:rFonts w:ascii="Arial" w:hAnsi="Arial" w:cs="Arial"/>
          <w:sz w:val="24"/>
          <w:szCs w:val="24"/>
        </w:rPr>
      </w:pPr>
      <w:r w:rsidRPr="28175C2F">
        <w:rPr>
          <w:rFonts w:ascii="Arial" w:hAnsi="Arial" w:cs="Arial"/>
          <w:sz w:val="24"/>
          <w:szCs w:val="24"/>
        </w:rPr>
        <w:t xml:space="preserve">NWSSP will hold the data securely on </w:t>
      </w:r>
      <w:r w:rsidR="00584323" w:rsidRPr="28175C2F">
        <w:rPr>
          <w:rFonts w:ascii="Arial" w:hAnsi="Arial" w:cs="Arial"/>
          <w:sz w:val="24"/>
          <w:szCs w:val="24"/>
        </w:rPr>
        <w:t xml:space="preserve">our </w:t>
      </w:r>
      <w:r w:rsidR="00AA2C14" w:rsidRPr="28175C2F">
        <w:rPr>
          <w:rFonts w:ascii="Arial" w:hAnsi="Arial" w:cs="Arial"/>
          <w:sz w:val="24"/>
          <w:szCs w:val="24"/>
        </w:rPr>
        <w:t xml:space="preserve">own internal </w:t>
      </w:r>
      <w:r w:rsidR="00584323" w:rsidRPr="28175C2F">
        <w:rPr>
          <w:rFonts w:ascii="Arial" w:hAnsi="Arial" w:cs="Arial"/>
          <w:sz w:val="24"/>
          <w:szCs w:val="24"/>
        </w:rPr>
        <w:t>storage solutions</w:t>
      </w:r>
      <w:r w:rsidRPr="28175C2F">
        <w:rPr>
          <w:rFonts w:ascii="Arial" w:hAnsi="Arial" w:cs="Arial"/>
          <w:sz w:val="24"/>
          <w:szCs w:val="24"/>
        </w:rPr>
        <w:t xml:space="preserve"> supported by </w:t>
      </w:r>
      <w:r w:rsidR="560843F6" w:rsidRPr="28175C2F">
        <w:rPr>
          <w:rFonts w:ascii="Arial" w:hAnsi="Arial" w:cs="Arial"/>
          <w:sz w:val="24"/>
          <w:szCs w:val="24"/>
        </w:rPr>
        <w:t>DHCW</w:t>
      </w:r>
      <w:r w:rsidRPr="28175C2F">
        <w:rPr>
          <w:rFonts w:ascii="Arial" w:hAnsi="Arial" w:cs="Arial"/>
          <w:sz w:val="24"/>
          <w:szCs w:val="24"/>
        </w:rPr>
        <w:t xml:space="preserve"> </w:t>
      </w:r>
      <w:r w:rsidR="00584323" w:rsidRPr="28175C2F">
        <w:rPr>
          <w:rFonts w:ascii="Arial" w:hAnsi="Arial" w:cs="Arial"/>
          <w:sz w:val="24"/>
          <w:szCs w:val="24"/>
        </w:rPr>
        <w:t xml:space="preserve">and will only be accessed </w:t>
      </w:r>
      <w:r w:rsidRPr="28175C2F">
        <w:rPr>
          <w:rFonts w:ascii="Arial" w:hAnsi="Arial" w:cs="Arial"/>
          <w:sz w:val="24"/>
          <w:szCs w:val="24"/>
        </w:rPr>
        <w:t xml:space="preserve">to complete </w:t>
      </w:r>
      <w:r w:rsidR="00584323" w:rsidRPr="28175C2F">
        <w:rPr>
          <w:rFonts w:ascii="Arial" w:hAnsi="Arial" w:cs="Arial"/>
          <w:sz w:val="24"/>
          <w:szCs w:val="24"/>
        </w:rPr>
        <w:t>any</w:t>
      </w:r>
      <w:r w:rsidR="00AA2C14" w:rsidRPr="28175C2F">
        <w:rPr>
          <w:rFonts w:ascii="Arial" w:hAnsi="Arial" w:cs="Arial"/>
          <w:sz w:val="24"/>
          <w:szCs w:val="24"/>
        </w:rPr>
        <w:t xml:space="preserve"> payment or</w:t>
      </w:r>
      <w:r w:rsidRPr="28175C2F">
        <w:rPr>
          <w:rFonts w:ascii="Arial" w:hAnsi="Arial" w:cs="Arial"/>
          <w:sz w:val="24"/>
          <w:szCs w:val="24"/>
        </w:rPr>
        <w:t xml:space="preserve"> validation exercise</w:t>
      </w:r>
      <w:r w:rsidR="00584323" w:rsidRPr="28175C2F">
        <w:rPr>
          <w:rFonts w:ascii="Arial" w:hAnsi="Arial" w:cs="Arial"/>
          <w:sz w:val="24"/>
          <w:szCs w:val="24"/>
        </w:rPr>
        <w:t>s</w:t>
      </w:r>
      <w:r w:rsidR="00AA2C14" w:rsidRPr="28175C2F">
        <w:rPr>
          <w:rFonts w:ascii="Arial" w:hAnsi="Arial" w:cs="Arial"/>
          <w:sz w:val="24"/>
          <w:szCs w:val="24"/>
        </w:rPr>
        <w:t xml:space="preserve"> as instructed and in accordance with Annex A of Circular Ref: Bonus Payment </w:t>
      </w:r>
      <w:r w:rsidR="66DD78C3" w:rsidRPr="28175C2F">
        <w:rPr>
          <w:rFonts w:ascii="Arial" w:hAnsi="Arial" w:cs="Arial"/>
          <w:sz w:val="24"/>
          <w:szCs w:val="24"/>
        </w:rPr>
        <w:t>WHC/2021/015</w:t>
      </w:r>
      <w:r w:rsidR="00AA2C14" w:rsidRPr="28175C2F">
        <w:rPr>
          <w:rFonts w:ascii="Arial" w:hAnsi="Arial" w:cs="Arial"/>
          <w:sz w:val="24"/>
          <w:szCs w:val="24"/>
        </w:rPr>
        <w:t xml:space="preserve"> relating to the payment for engagement of services between 17th March 2020 and 28th February 2021</w:t>
      </w:r>
      <w:r w:rsidRPr="28175C2F">
        <w:rPr>
          <w:rFonts w:ascii="Arial" w:hAnsi="Arial" w:cs="Arial"/>
          <w:sz w:val="24"/>
          <w:szCs w:val="24"/>
        </w:rPr>
        <w:t xml:space="preserve">. </w:t>
      </w:r>
    </w:p>
    <w:p w14:paraId="2C7C4172" w14:textId="77777777" w:rsidR="00D96BF1" w:rsidRPr="002C635E" w:rsidRDefault="00D96BF1" w:rsidP="002C635E">
      <w:pPr>
        <w:spacing w:after="0" w:line="240" w:lineRule="auto"/>
        <w:rPr>
          <w:rFonts w:ascii="Arial" w:hAnsi="Arial" w:cs="Arial"/>
          <w:sz w:val="24"/>
          <w:szCs w:val="24"/>
        </w:rPr>
      </w:pPr>
    </w:p>
    <w:p w14:paraId="30F7FFD3" w14:textId="35E77061" w:rsidR="00EC7B5C" w:rsidRDefault="00EC7B5C" w:rsidP="002C635E">
      <w:pPr>
        <w:spacing w:after="0" w:line="240" w:lineRule="auto"/>
        <w:rPr>
          <w:rFonts w:ascii="Arial" w:hAnsi="Arial" w:cs="Arial"/>
          <w:sz w:val="24"/>
          <w:szCs w:val="24"/>
        </w:rPr>
      </w:pPr>
      <w:r w:rsidRPr="002C635E">
        <w:rPr>
          <w:rFonts w:ascii="Arial" w:hAnsi="Arial" w:cs="Arial"/>
          <w:sz w:val="24"/>
          <w:szCs w:val="24"/>
        </w:rPr>
        <w:t xml:space="preserve">We will only retain information for as long as necessary and review any data held by us for longer than 6 years. We will store data electronically and will dispose of information by deleting it securely.  </w:t>
      </w:r>
    </w:p>
    <w:p w14:paraId="0ACF1B66" w14:textId="77777777" w:rsidR="00D96BF1" w:rsidRPr="002C635E" w:rsidRDefault="00D96BF1" w:rsidP="002C635E">
      <w:pPr>
        <w:spacing w:after="0" w:line="240" w:lineRule="auto"/>
        <w:rPr>
          <w:rFonts w:ascii="Arial" w:hAnsi="Arial" w:cs="Arial"/>
          <w:sz w:val="24"/>
          <w:szCs w:val="24"/>
        </w:rPr>
      </w:pPr>
    </w:p>
    <w:p w14:paraId="351E107A" w14:textId="6AB3017F" w:rsidR="00EC7B5C" w:rsidRPr="00D96BF1" w:rsidRDefault="00EC7B5C" w:rsidP="00D96BF1">
      <w:pPr>
        <w:pStyle w:val="Heading2"/>
        <w:numPr>
          <w:ilvl w:val="0"/>
          <w:numId w:val="9"/>
        </w:numPr>
        <w:ind w:left="426" w:hanging="426"/>
      </w:pPr>
      <w:r w:rsidRPr="00D96BF1">
        <w:t>Security of your Information</w:t>
      </w:r>
    </w:p>
    <w:p w14:paraId="23F43571" w14:textId="77777777" w:rsidR="00D96BF1" w:rsidRPr="00D96BF1" w:rsidRDefault="00D96BF1" w:rsidP="00D96BF1">
      <w:pPr>
        <w:pStyle w:val="ListParagraph"/>
        <w:spacing w:after="0" w:line="240" w:lineRule="auto"/>
        <w:rPr>
          <w:rFonts w:ascii="Arial" w:hAnsi="Arial" w:cs="Arial"/>
          <w:sz w:val="24"/>
          <w:szCs w:val="24"/>
        </w:rPr>
      </w:pPr>
    </w:p>
    <w:p w14:paraId="39E73A0C" w14:textId="33BB7DBF" w:rsidR="00EC7B5C" w:rsidRDefault="00EC7B5C" w:rsidP="002C635E">
      <w:pPr>
        <w:spacing w:after="0" w:line="240" w:lineRule="auto"/>
        <w:rPr>
          <w:rFonts w:ascii="Arial" w:hAnsi="Arial" w:cs="Arial"/>
          <w:sz w:val="24"/>
          <w:szCs w:val="24"/>
        </w:rPr>
      </w:pPr>
      <w:r w:rsidRPr="002C635E">
        <w:rPr>
          <w:rFonts w:ascii="Arial" w:hAnsi="Arial" w:cs="Arial"/>
          <w:sz w:val="24"/>
          <w:szCs w:val="24"/>
        </w:rPr>
        <w:t xml:space="preserve">We take our duty to protect </w:t>
      </w:r>
      <w:r w:rsidR="00FF619D">
        <w:rPr>
          <w:rFonts w:ascii="Arial" w:hAnsi="Arial" w:cs="Arial"/>
          <w:sz w:val="24"/>
          <w:szCs w:val="24"/>
        </w:rPr>
        <w:t xml:space="preserve">the </w:t>
      </w:r>
      <w:r w:rsidR="00480388">
        <w:rPr>
          <w:rFonts w:ascii="Arial" w:hAnsi="Arial" w:cs="Arial"/>
          <w:sz w:val="24"/>
          <w:szCs w:val="24"/>
        </w:rPr>
        <w:t>identifiable</w:t>
      </w:r>
      <w:r w:rsidRPr="002C635E">
        <w:rPr>
          <w:rFonts w:ascii="Arial" w:hAnsi="Arial" w:cs="Arial"/>
          <w:sz w:val="24"/>
          <w:szCs w:val="24"/>
        </w:rPr>
        <w:t xml:space="preserve"> information </w:t>
      </w:r>
      <w:r w:rsidR="00FF619D">
        <w:rPr>
          <w:rFonts w:ascii="Arial" w:hAnsi="Arial" w:cs="Arial"/>
          <w:sz w:val="24"/>
          <w:szCs w:val="24"/>
        </w:rPr>
        <w:t xml:space="preserve">provided to us for the </w:t>
      </w:r>
      <w:r w:rsidR="00480388">
        <w:rPr>
          <w:rFonts w:ascii="Arial" w:hAnsi="Arial" w:cs="Arial"/>
          <w:sz w:val="24"/>
          <w:szCs w:val="24"/>
        </w:rPr>
        <w:t>C</w:t>
      </w:r>
      <w:r w:rsidR="00FF619D">
        <w:rPr>
          <w:rFonts w:ascii="Arial" w:hAnsi="Arial" w:cs="Arial"/>
          <w:sz w:val="24"/>
          <w:szCs w:val="24"/>
        </w:rPr>
        <w:t xml:space="preserve">ovid-19 bonus payment </w:t>
      </w:r>
      <w:r w:rsidRPr="002C635E">
        <w:rPr>
          <w:rFonts w:ascii="Arial" w:hAnsi="Arial" w:cs="Arial"/>
          <w:sz w:val="24"/>
          <w:szCs w:val="24"/>
        </w:rPr>
        <w:t>very seriously and we are committed to taking all reasonable measures to ensure the confidentiality and security of</w:t>
      </w:r>
      <w:r w:rsidR="00480388">
        <w:rPr>
          <w:rFonts w:ascii="Arial" w:hAnsi="Arial" w:cs="Arial"/>
          <w:sz w:val="24"/>
          <w:szCs w:val="24"/>
        </w:rPr>
        <w:t xml:space="preserve"> all</w:t>
      </w:r>
      <w:r w:rsidRPr="002C635E">
        <w:rPr>
          <w:rFonts w:ascii="Arial" w:hAnsi="Arial" w:cs="Arial"/>
          <w:sz w:val="24"/>
          <w:szCs w:val="24"/>
        </w:rPr>
        <w:t xml:space="preserve"> Personal information for which we are responsible, whether computerised or on paper.</w:t>
      </w:r>
    </w:p>
    <w:p w14:paraId="1D4CAB13" w14:textId="77777777" w:rsidR="00D96BF1" w:rsidRPr="002C635E" w:rsidRDefault="00D96BF1" w:rsidP="002C635E">
      <w:pPr>
        <w:spacing w:after="0" w:line="240" w:lineRule="auto"/>
        <w:rPr>
          <w:rFonts w:ascii="Arial" w:hAnsi="Arial" w:cs="Arial"/>
          <w:sz w:val="24"/>
          <w:szCs w:val="24"/>
        </w:rPr>
      </w:pPr>
    </w:p>
    <w:p w14:paraId="05BA2E0A" w14:textId="3AD3D5F0" w:rsidR="00EC7B5C" w:rsidRDefault="00480388" w:rsidP="002C635E">
      <w:pPr>
        <w:spacing w:after="0" w:line="240" w:lineRule="auto"/>
        <w:rPr>
          <w:rFonts w:ascii="Arial" w:hAnsi="Arial" w:cs="Arial"/>
          <w:sz w:val="24"/>
          <w:szCs w:val="24"/>
        </w:rPr>
      </w:pPr>
      <w:r>
        <w:rPr>
          <w:rFonts w:ascii="Arial" w:hAnsi="Arial" w:cs="Arial"/>
          <w:sz w:val="24"/>
          <w:szCs w:val="24"/>
        </w:rPr>
        <w:t>This identifiable</w:t>
      </w:r>
      <w:r w:rsidR="00EC7B5C" w:rsidRPr="002C635E">
        <w:rPr>
          <w:rFonts w:ascii="Arial" w:hAnsi="Arial" w:cs="Arial"/>
          <w:sz w:val="24"/>
          <w:szCs w:val="24"/>
        </w:rPr>
        <w:t xml:space="preserve"> information </w:t>
      </w:r>
      <w:r>
        <w:rPr>
          <w:rFonts w:ascii="Arial" w:hAnsi="Arial" w:cs="Arial"/>
          <w:sz w:val="24"/>
          <w:szCs w:val="24"/>
        </w:rPr>
        <w:t xml:space="preserve">required for the Covid-19 bonus payment </w:t>
      </w:r>
      <w:r w:rsidR="00EC7B5C" w:rsidRPr="002C635E">
        <w:rPr>
          <w:rFonts w:ascii="Arial" w:hAnsi="Arial" w:cs="Arial"/>
          <w:sz w:val="24"/>
          <w:szCs w:val="24"/>
        </w:rPr>
        <w:t xml:space="preserve">will not be sold on to any third party by us, or any agency that holds it for the purposes listed above. </w:t>
      </w:r>
    </w:p>
    <w:p w14:paraId="6E7BFF99" w14:textId="77777777" w:rsidR="00D96BF1" w:rsidRPr="002C635E" w:rsidRDefault="00D96BF1" w:rsidP="002C635E">
      <w:pPr>
        <w:spacing w:after="0" w:line="240" w:lineRule="auto"/>
        <w:rPr>
          <w:rFonts w:ascii="Arial" w:hAnsi="Arial" w:cs="Arial"/>
          <w:sz w:val="24"/>
          <w:szCs w:val="24"/>
        </w:rPr>
      </w:pPr>
    </w:p>
    <w:p w14:paraId="5284DEB1" w14:textId="578B75DB" w:rsidR="00EC7B5C" w:rsidRDefault="00EC7B5C" w:rsidP="002C635E">
      <w:pPr>
        <w:spacing w:after="0" w:line="240" w:lineRule="auto"/>
        <w:rPr>
          <w:rFonts w:ascii="Arial" w:hAnsi="Arial" w:cs="Arial"/>
          <w:sz w:val="24"/>
          <w:szCs w:val="24"/>
        </w:rPr>
      </w:pPr>
      <w:r w:rsidRPr="002C635E">
        <w:rPr>
          <w:rFonts w:ascii="Arial" w:hAnsi="Arial" w:cs="Arial"/>
          <w:sz w:val="24"/>
          <w:szCs w:val="24"/>
        </w:rPr>
        <w:t xml:space="preserve">Under the NHS Confidentiality Code of Conduct, we are also required to protect your information, inform you of how your information will be used, and where appropriate to allow you to decide if and how your information can be shared. </w:t>
      </w:r>
    </w:p>
    <w:p w14:paraId="1C352ECC" w14:textId="77777777" w:rsidR="00FF619D" w:rsidRPr="002C635E" w:rsidRDefault="00FF619D" w:rsidP="002C635E">
      <w:pPr>
        <w:spacing w:after="0" w:line="240" w:lineRule="auto"/>
        <w:rPr>
          <w:rFonts w:ascii="Arial" w:hAnsi="Arial" w:cs="Arial"/>
          <w:sz w:val="24"/>
          <w:szCs w:val="24"/>
        </w:rPr>
      </w:pPr>
    </w:p>
    <w:p w14:paraId="4E601AD2" w14:textId="0DBC0B1E" w:rsidR="00EC7B5C" w:rsidRDefault="00EC7B5C" w:rsidP="002C635E">
      <w:pPr>
        <w:spacing w:after="0" w:line="240" w:lineRule="auto"/>
        <w:rPr>
          <w:rFonts w:ascii="Arial" w:hAnsi="Arial" w:cs="Arial"/>
          <w:sz w:val="24"/>
          <w:szCs w:val="24"/>
        </w:rPr>
      </w:pPr>
      <w:r w:rsidRPr="002C635E">
        <w:rPr>
          <w:rFonts w:ascii="Arial" w:hAnsi="Arial" w:cs="Arial"/>
          <w:sz w:val="24"/>
          <w:szCs w:val="24"/>
        </w:rPr>
        <w:t xml:space="preserve">Everyone working for the NHS is subject to the Common Law Duty of Confidence. Information provided in confidence will only be used for the purposes advised and consented to by yourself unless it is required or permitted by the law. </w:t>
      </w:r>
    </w:p>
    <w:p w14:paraId="2442F377" w14:textId="77777777" w:rsidR="00FF619D" w:rsidRPr="002C635E" w:rsidRDefault="00FF619D" w:rsidP="002C635E">
      <w:pPr>
        <w:spacing w:after="0" w:line="240" w:lineRule="auto"/>
        <w:rPr>
          <w:rFonts w:ascii="Arial" w:hAnsi="Arial" w:cs="Arial"/>
          <w:sz w:val="24"/>
          <w:szCs w:val="24"/>
        </w:rPr>
      </w:pPr>
    </w:p>
    <w:p w14:paraId="7DF5E94F" w14:textId="15F8958F" w:rsidR="00FF619D" w:rsidRDefault="00EC7B5C" w:rsidP="002C635E">
      <w:pPr>
        <w:spacing w:after="0" w:line="240" w:lineRule="auto"/>
        <w:rPr>
          <w:rFonts w:ascii="Arial" w:hAnsi="Arial" w:cs="Arial"/>
          <w:sz w:val="24"/>
          <w:szCs w:val="24"/>
        </w:rPr>
      </w:pPr>
      <w:r w:rsidRPr="002C635E">
        <w:rPr>
          <w:rFonts w:ascii="Arial" w:hAnsi="Arial" w:cs="Arial"/>
          <w:sz w:val="24"/>
          <w:szCs w:val="24"/>
        </w:rPr>
        <w:t xml:space="preserve">Each NHS employer in Wales including NWSSP has appointed a Senior Information Risk Owner (SIRO) who is accountable for the management of all personal information assets and any associated risks and incidents. </w:t>
      </w:r>
      <w:r w:rsidR="00480388">
        <w:rPr>
          <w:rFonts w:ascii="Arial" w:hAnsi="Arial" w:cs="Arial"/>
          <w:sz w:val="24"/>
          <w:szCs w:val="24"/>
        </w:rPr>
        <w:t>The main contact for the strategic and operational oversight of any confidentiality of identifiable information within NWSSP is the Information Governance Manager as detailed in section 2 above.</w:t>
      </w:r>
    </w:p>
    <w:p w14:paraId="70881CF6" w14:textId="3B7D789A" w:rsidR="00EC7B5C" w:rsidRDefault="00EC7B5C" w:rsidP="002C635E">
      <w:pPr>
        <w:spacing w:after="0" w:line="240" w:lineRule="auto"/>
        <w:rPr>
          <w:rFonts w:ascii="Arial" w:hAnsi="Arial" w:cs="Arial"/>
          <w:sz w:val="24"/>
          <w:szCs w:val="24"/>
        </w:rPr>
      </w:pPr>
      <w:r w:rsidRPr="002C635E">
        <w:rPr>
          <w:rFonts w:ascii="Arial" w:hAnsi="Arial" w:cs="Arial"/>
          <w:sz w:val="24"/>
          <w:szCs w:val="24"/>
        </w:rPr>
        <w:t xml:space="preserve">All staff that handle </w:t>
      </w:r>
      <w:r w:rsidR="00480388">
        <w:rPr>
          <w:rFonts w:ascii="Arial" w:hAnsi="Arial" w:cs="Arial"/>
          <w:sz w:val="24"/>
          <w:szCs w:val="24"/>
        </w:rPr>
        <w:t xml:space="preserve">identifiable, </w:t>
      </w:r>
      <w:r w:rsidRPr="002C635E">
        <w:rPr>
          <w:rFonts w:ascii="Arial" w:hAnsi="Arial" w:cs="Arial"/>
          <w:sz w:val="24"/>
          <w:szCs w:val="24"/>
        </w:rPr>
        <w:t xml:space="preserve">confidential information are required to undertake biannual </w:t>
      </w:r>
      <w:proofErr w:type="gramStart"/>
      <w:r w:rsidRPr="002C635E">
        <w:rPr>
          <w:rFonts w:ascii="Arial" w:hAnsi="Arial" w:cs="Arial"/>
          <w:sz w:val="24"/>
          <w:szCs w:val="24"/>
        </w:rPr>
        <w:t>classroom based</w:t>
      </w:r>
      <w:proofErr w:type="gramEnd"/>
      <w:r w:rsidRPr="002C635E">
        <w:rPr>
          <w:rFonts w:ascii="Arial" w:hAnsi="Arial" w:cs="Arial"/>
          <w:sz w:val="24"/>
          <w:szCs w:val="24"/>
        </w:rPr>
        <w:t xml:space="preserve"> Information Governance (IG) training. All staff will also complete online mandatory eLearning modules.  </w:t>
      </w:r>
    </w:p>
    <w:p w14:paraId="6F1D7172" w14:textId="77777777" w:rsidR="00760B72" w:rsidRPr="002C635E" w:rsidRDefault="00760B72" w:rsidP="002C635E">
      <w:pPr>
        <w:spacing w:after="0" w:line="240" w:lineRule="auto"/>
        <w:rPr>
          <w:rFonts w:ascii="Arial" w:hAnsi="Arial" w:cs="Arial"/>
          <w:sz w:val="24"/>
          <w:szCs w:val="24"/>
        </w:rPr>
      </w:pPr>
    </w:p>
    <w:p w14:paraId="30CBF245" w14:textId="7C8E3D67" w:rsidR="00EC7B5C" w:rsidRDefault="00EC7B5C" w:rsidP="002C635E">
      <w:pPr>
        <w:spacing w:after="0" w:line="240" w:lineRule="auto"/>
        <w:rPr>
          <w:rFonts w:ascii="Arial" w:hAnsi="Arial" w:cs="Arial"/>
          <w:sz w:val="24"/>
          <w:szCs w:val="24"/>
        </w:rPr>
      </w:pPr>
      <w:r w:rsidRPr="002C635E">
        <w:rPr>
          <w:rFonts w:ascii="Arial" w:hAnsi="Arial" w:cs="Arial"/>
          <w:sz w:val="24"/>
          <w:szCs w:val="24"/>
        </w:rPr>
        <w:t xml:space="preserve">Completion of regular IG training is a requirement of Data Protection Legislation.  The training will ensure that staff are aware of their responsibilities regarding the safe and appropriate use of identifiable, confidential information.  </w:t>
      </w:r>
    </w:p>
    <w:p w14:paraId="330EB7ED" w14:textId="77777777" w:rsidR="00760B72" w:rsidRPr="002C635E" w:rsidRDefault="00760B72" w:rsidP="002C635E">
      <w:pPr>
        <w:spacing w:after="0" w:line="240" w:lineRule="auto"/>
        <w:rPr>
          <w:rFonts w:ascii="Arial" w:hAnsi="Arial" w:cs="Arial"/>
          <w:sz w:val="24"/>
          <w:szCs w:val="24"/>
        </w:rPr>
      </w:pPr>
    </w:p>
    <w:p w14:paraId="1B19FFEF" w14:textId="77777777" w:rsidR="00EC7B5C" w:rsidRPr="002C635E" w:rsidRDefault="00EC7B5C" w:rsidP="00760B72">
      <w:pPr>
        <w:pStyle w:val="Heading2"/>
      </w:pPr>
      <w:r w:rsidRPr="002C635E">
        <w:t>8. What if the claim information provided is incorrect?</w:t>
      </w:r>
    </w:p>
    <w:p w14:paraId="24B53252" w14:textId="77777777" w:rsidR="00760B72" w:rsidRDefault="00760B72" w:rsidP="002C635E">
      <w:pPr>
        <w:spacing w:after="0" w:line="240" w:lineRule="auto"/>
        <w:rPr>
          <w:rFonts w:ascii="Arial" w:hAnsi="Arial" w:cs="Arial"/>
          <w:sz w:val="24"/>
          <w:szCs w:val="24"/>
        </w:rPr>
      </w:pPr>
    </w:p>
    <w:p w14:paraId="61B03DA1" w14:textId="7B247C96" w:rsidR="00EC7B5C" w:rsidRDefault="00EC7B5C" w:rsidP="002C635E">
      <w:pPr>
        <w:spacing w:after="0" w:line="240" w:lineRule="auto"/>
        <w:rPr>
          <w:rFonts w:ascii="Arial" w:hAnsi="Arial" w:cs="Arial"/>
          <w:sz w:val="24"/>
          <w:szCs w:val="24"/>
        </w:rPr>
      </w:pPr>
      <w:r w:rsidRPr="002C635E">
        <w:rPr>
          <w:rFonts w:ascii="Arial" w:hAnsi="Arial" w:cs="Arial"/>
          <w:sz w:val="24"/>
          <w:szCs w:val="24"/>
        </w:rPr>
        <w:t>It is important that the information which we hold is accurate and in accordance with guidance published by Welsh Government</w:t>
      </w:r>
      <w:r w:rsidR="00FF619D">
        <w:rPr>
          <w:rFonts w:ascii="Arial" w:hAnsi="Arial" w:cs="Arial"/>
          <w:sz w:val="24"/>
          <w:szCs w:val="24"/>
        </w:rPr>
        <w:t xml:space="preserve"> will only be processed for the purposes above</w:t>
      </w:r>
      <w:r w:rsidRPr="002C635E">
        <w:rPr>
          <w:rFonts w:ascii="Arial" w:hAnsi="Arial" w:cs="Arial"/>
          <w:sz w:val="24"/>
          <w:szCs w:val="24"/>
        </w:rPr>
        <w:t>. If any of the personal information provided is inaccurate then it is important that you inform NWSSP Primary Care Services</w:t>
      </w:r>
      <w:r w:rsidR="00FF619D">
        <w:rPr>
          <w:rFonts w:ascii="Arial" w:hAnsi="Arial" w:cs="Arial"/>
          <w:sz w:val="24"/>
          <w:szCs w:val="24"/>
        </w:rPr>
        <w:t xml:space="preserve"> as soon as possible</w:t>
      </w:r>
      <w:r w:rsidRPr="002C635E">
        <w:rPr>
          <w:rFonts w:ascii="Arial" w:hAnsi="Arial" w:cs="Arial"/>
          <w:sz w:val="24"/>
          <w:szCs w:val="24"/>
        </w:rPr>
        <w:t>.</w:t>
      </w:r>
    </w:p>
    <w:p w14:paraId="11B8ACEB" w14:textId="77777777" w:rsidR="00760B72" w:rsidRPr="002C635E" w:rsidRDefault="00760B72" w:rsidP="002C635E">
      <w:pPr>
        <w:spacing w:after="0" w:line="240" w:lineRule="auto"/>
        <w:rPr>
          <w:rFonts w:ascii="Arial" w:hAnsi="Arial" w:cs="Arial"/>
          <w:sz w:val="24"/>
          <w:szCs w:val="24"/>
        </w:rPr>
      </w:pPr>
    </w:p>
    <w:p w14:paraId="524F2352" w14:textId="77777777" w:rsidR="00EC7B5C" w:rsidRPr="002C635E" w:rsidRDefault="00EC7B5C" w:rsidP="00760B72">
      <w:pPr>
        <w:pStyle w:val="Heading2"/>
      </w:pPr>
      <w:r w:rsidRPr="002C635E">
        <w:t>9. Your data protection rights</w:t>
      </w:r>
    </w:p>
    <w:p w14:paraId="2D71C2D3" w14:textId="77777777" w:rsidR="00760B72" w:rsidRDefault="00760B72" w:rsidP="002C635E">
      <w:pPr>
        <w:spacing w:after="0" w:line="240" w:lineRule="auto"/>
        <w:rPr>
          <w:rFonts w:ascii="Arial" w:hAnsi="Arial" w:cs="Arial"/>
          <w:sz w:val="24"/>
          <w:szCs w:val="24"/>
        </w:rPr>
      </w:pPr>
    </w:p>
    <w:p w14:paraId="3B3C1261" w14:textId="7500E84F" w:rsidR="00480388" w:rsidRDefault="00480388" w:rsidP="002C635E">
      <w:pPr>
        <w:spacing w:after="0" w:line="240" w:lineRule="auto"/>
        <w:rPr>
          <w:rFonts w:ascii="Arial" w:hAnsi="Arial" w:cs="Arial"/>
          <w:sz w:val="24"/>
          <w:szCs w:val="24"/>
        </w:rPr>
      </w:pPr>
      <w:r w:rsidRPr="28175C2F">
        <w:rPr>
          <w:rFonts w:ascii="Arial" w:hAnsi="Arial" w:cs="Arial"/>
          <w:sz w:val="24"/>
          <w:szCs w:val="24"/>
        </w:rPr>
        <w:t xml:space="preserve">As this is an unusual and considered to be an isolated exercise to pay Covid-19 bonus payments in accordance with Annex A of Circular Ref: Bonus Payment </w:t>
      </w:r>
      <w:r w:rsidR="4C86B138" w:rsidRPr="28175C2F">
        <w:rPr>
          <w:rFonts w:ascii="Arial" w:hAnsi="Arial" w:cs="Arial"/>
          <w:sz w:val="24"/>
          <w:szCs w:val="24"/>
        </w:rPr>
        <w:t xml:space="preserve">WHC/2021/015 </w:t>
      </w:r>
      <w:r w:rsidRPr="28175C2F">
        <w:rPr>
          <w:rFonts w:ascii="Arial" w:hAnsi="Arial" w:cs="Arial"/>
          <w:sz w:val="24"/>
          <w:szCs w:val="24"/>
        </w:rPr>
        <w:t>relating to the payment for engagement of services between 17th March 2020 and 28th February 2021 it is unlikely that your rights for data under this exercise will be applicable.</w:t>
      </w:r>
    </w:p>
    <w:p w14:paraId="4D9C1046" w14:textId="77777777" w:rsidR="00480388" w:rsidRDefault="00480388" w:rsidP="002C635E">
      <w:pPr>
        <w:spacing w:after="0" w:line="240" w:lineRule="auto"/>
        <w:rPr>
          <w:rFonts w:ascii="Arial" w:hAnsi="Arial" w:cs="Arial"/>
          <w:sz w:val="24"/>
          <w:szCs w:val="24"/>
        </w:rPr>
      </w:pPr>
    </w:p>
    <w:p w14:paraId="5BD16995" w14:textId="67BA9216" w:rsidR="00FF619D" w:rsidRDefault="00480388" w:rsidP="002C635E">
      <w:pPr>
        <w:spacing w:after="0" w:line="240" w:lineRule="auto"/>
        <w:rPr>
          <w:rFonts w:ascii="Arial" w:hAnsi="Arial" w:cs="Arial"/>
          <w:sz w:val="24"/>
          <w:szCs w:val="24"/>
        </w:rPr>
      </w:pPr>
      <w:r>
        <w:rPr>
          <w:rFonts w:ascii="Arial" w:hAnsi="Arial" w:cs="Arial"/>
          <w:sz w:val="24"/>
          <w:szCs w:val="24"/>
        </w:rPr>
        <w:t>However, u</w:t>
      </w:r>
      <w:r w:rsidR="00EC7B5C" w:rsidRPr="002C635E">
        <w:rPr>
          <w:rFonts w:ascii="Arial" w:hAnsi="Arial" w:cs="Arial"/>
          <w:sz w:val="24"/>
          <w:szCs w:val="24"/>
        </w:rPr>
        <w:t xml:space="preserve">nder </w:t>
      </w:r>
      <w:r>
        <w:rPr>
          <w:rFonts w:ascii="Arial" w:hAnsi="Arial" w:cs="Arial"/>
          <w:sz w:val="24"/>
          <w:szCs w:val="24"/>
        </w:rPr>
        <w:t>D</w:t>
      </w:r>
      <w:r w:rsidR="00EC7B5C" w:rsidRPr="002C635E">
        <w:rPr>
          <w:rFonts w:ascii="Arial" w:hAnsi="Arial" w:cs="Arial"/>
          <w:sz w:val="24"/>
          <w:szCs w:val="24"/>
        </w:rPr>
        <w:t xml:space="preserve">ata </w:t>
      </w:r>
      <w:r>
        <w:rPr>
          <w:rFonts w:ascii="Arial" w:hAnsi="Arial" w:cs="Arial"/>
          <w:sz w:val="24"/>
          <w:szCs w:val="24"/>
        </w:rPr>
        <w:t>P</w:t>
      </w:r>
      <w:r w:rsidR="00EC7B5C" w:rsidRPr="002C635E">
        <w:rPr>
          <w:rFonts w:ascii="Arial" w:hAnsi="Arial" w:cs="Arial"/>
          <w:sz w:val="24"/>
          <w:szCs w:val="24"/>
        </w:rPr>
        <w:t>rotection legislation, you have rights including:</w:t>
      </w:r>
    </w:p>
    <w:p w14:paraId="410AF41B" w14:textId="41CC75D6" w:rsidR="00EC7B5C" w:rsidRPr="002C635E" w:rsidRDefault="00EC7B5C" w:rsidP="002C635E">
      <w:pPr>
        <w:spacing w:after="0" w:line="240" w:lineRule="auto"/>
        <w:rPr>
          <w:rFonts w:ascii="Arial" w:hAnsi="Arial" w:cs="Arial"/>
          <w:sz w:val="24"/>
          <w:szCs w:val="24"/>
        </w:rPr>
      </w:pPr>
      <w:r w:rsidRPr="002C635E">
        <w:rPr>
          <w:rFonts w:ascii="Arial" w:hAnsi="Arial" w:cs="Arial"/>
          <w:sz w:val="24"/>
          <w:szCs w:val="24"/>
        </w:rPr>
        <w:t xml:space="preserve"> </w:t>
      </w:r>
    </w:p>
    <w:p w14:paraId="5C437830" w14:textId="77777777" w:rsidR="00EC7B5C" w:rsidRPr="002C635E" w:rsidRDefault="00EC7B5C" w:rsidP="002C635E">
      <w:pPr>
        <w:spacing w:after="0" w:line="240" w:lineRule="auto"/>
        <w:rPr>
          <w:rFonts w:ascii="Arial" w:hAnsi="Arial" w:cs="Arial"/>
          <w:sz w:val="24"/>
          <w:szCs w:val="24"/>
        </w:rPr>
      </w:pPr>
      <w:r w:rsidRPr="00760B72">
        <w:rPr>
          <w:rFonts w:ascii="Arial" w:hAnsi="Arial" w:cs="Arial"/>
          <w:b/>
          <w:bCs/>
          <w:sz w:val="24"/>
          <w:szCs w:val="24"/>
        </w:rPr>
        <w:t>Your right of access</w:t>
      </w:r>
      <w:r w:rsidRPr="002C635E">
        <w:rPr>
          <w:rFonts w:ascii="Arial" w:hAnsi="Arial" w:cs="Arial"/>
          <w:sz w:val="24"/>
          <w:szCs w:val="24"/>
        </w:rPr>
        <w:t xml:space="preserve"> - You have the right to ask us for copies of your personal information.  </w:t>
      </w:r>
    </w:p>
    <w:p w14:paraId="2366B51D" w14:textId="77777777" w:rsidR="00EC7B5C" w:rsidRPr="002C635E" w:rsidRDefault="00EC7B5C" w:rsidP="002C635E">
      <w:pPr>
        <w:spacing w:after="0" w:line="240" w:lineRule="auto"/>
        <w:rPr>
          <w:rFonts w:ascii="Arial" w:hAnsi="Arial" w:cs="Arial"/>
          <w:sz w:val="24"/>
          <w:szCs w:val="24"/>
        </w:rPr>
      </w:pPr>
      <w:r w:rsidRPr="00760B72">
        <w:rPr>
          <w:rFonts w:ascii="Arial" w:hAnsi="Arial" w:cs="Arial"/>
          <w:b/>
          <w:bCs/>
          <w:sz w:val="24"/>
          <w:szCs w:val="24"/>
        </w:rPr>
        <w:t>Your right to rectification</w:t>
      </w:r>
      <w:r w:rsidRPr="002C635E">
        <w:rPr>
          <w:rFonts w:ascii="Arial" w:hAnsi="Arial" w:cs="Arial"/>
          <w:sz w:val="24"/>
          <w:szCs w:val="24"/>
        </w:rPr>
        <w:t xml:space="preserve"> - You have the right to ask us to rectify information you think is inaccurate. You also have the right to ask us to complete information you think is incomplete.  </w:t>
      </w:r>
    </w:p>
    <w:p w14:paraId="363ECDB0" w14:textId="77777777" w:rsidR="00EC7B5C" w:rsidRPr="002C635E" w:rsidRDefault="00EC7B5C" w:rsidP="002C635E">
      <w:pPr>
        <w:spacing w:after="0" w:line="240" w:lineRule="auto"/>
        <w:rPr>
          <w:rFonts w:ascii="Arial" w:hAnsi="Arial" w:cs="Arial"/>
          <w:sz w:val="24"/>
          <w:szCs w:val="24"/>
        </w:rPr>
      </w:pPr>
      <w:r w:rsidRPr="00760B72">
        <w:rPr>
          <w:rFonts w:ascii="Arial" w:hAnsi="Arial" w:cs="Arial"/>
          <w:b/>
          <w:bCs/>
          <w:sz w:val="24"/>
          <w:szCs w:val="24"/>
        </w:rPr>
        <w:t>Your right to erasure</w:t>
      </w:r>
      <w:r w:rsidRPr="002C635E">
        <w:rPr>
          <w:rFonts w:ascii="Arial" w:hAnsi="Arial" w:cs="Arial"/>
          <w:sz w:val="24"/>
          <w:szCs w:val="24"/>
        </w:rPr>
        <w:t xml:space="preserve"> - You have the right to ask us to erase your personal information in certain circumstances.  </w:t>
      </w:r>
    </w:p>
    <w:p w14:paraId="22659C9A" w14:textId="77777777" w:rsidR="00EC7B5C" w:rsidRPr="002C635E" w:rsidRDefault="00EC7B5C" w:rsidP="002C635E">
      <w:pPr>
        <w:spacing w:after="0" w:line="240" w:lineRule="auto"/>
        <w:rPr>
          <w:rFonts w:ascii="Arial" w:hAnsi="Arial" w:cs="Arial"/>
          <w:sz w:val="24"/>
          <w:szCs w:val="24"/>
        </w:rPr>
      </w:pPr>
      <w:r w:rsidRPr="00760B72">
        <w:rPr>
          <w:rFonts w:ascii="Arial" w:hAnsi="Arial" w:cs="Arial"/>
          <w:b/>
          <w:bCs/>
          <w:sz w:val="24"/>
          <w:szCs w:val="24"/>
        </w:rPr>
        <w:t>Your right to restriction of processing</w:t>
      </w:r>
      <w:r w:rsidRPr="002C635E">
        <w:rPr>
          <w:rFonts w:ascii="Arial" w:hAnsi="Arial" w:cs="Arial"/>
          <w:sz w:val="24"/>
          <w:szCs w:val="24"/>
        </w:rPr>
        <w:t xml:space="preserve"> - You have the right to ask us to restrict the processing of your information in certain circumstances.  </w:t>
      </w:r>
    </w:p>
    <w:p w14:paraId="2F35743F" w14:textId="77777777" w:rsidR="00EC7B5C" w:rsidRPr="002C635E" w:rsidRDefault="00EC7B5C" w:rsidP="002C635E">
      <w:pPr>
        <w:spacing w:after="0" w:line="240" w:lineRule="auto"/>
        <w:rPr>
          <w:rFonts w:ascii="Arial" w:hAnsi="Arial" w:cs="Arial"/>
          <w:sz w:val="24"/>
          <w:szCs w:val="24"/>
        </w:rPr>
      </w:pPr>
      <w:r w:rsidRPr="00760B72">
        <w:rPr>
          <w:rFonts w:ascii="Arial" w:hAnsi="Arial" w:cs="Arial"/>
          <w:b/>
          <w:bCs/>
          <w:sz w:val="24"/>
          <w:szCs w:val="24"/>
        </w:rPr>
        <w:t>Your right to object to processing</w:t>
      </w:r>
      <w:r w:rsidRPr="002C635E">
        <w:rPr>
          <w:rFonts w:ascii="Arial" w:hAnsi="Arial" w:cs="Arial"/>
          <w:sz w:val="24"/>
          <w:szCs w:val="24"/>
        </w:rPr>
        <w:t xml:space="preserve"> - You have the the right to object to the processing of your personal data in certain circumstances. </w:t>
      </w:r>
    </w:p>
    <w:p w14:paraId="30B9667C" w14:textId="77777777" w:rsidR="00EC7B5C" w:rsidRPr="002C635E" w:rsidRDefault="00EC7B5C" w:rsidP="002C635E">
      <w:pPr>
        <w:spacing w:after="0" w:line="240" w:lineRule="auto"/>
        <w:rPr>
          <w:rFonts w:ascii="Arial" w:hAnsi="Arial" w:cs="Arial"/>
          <w:sz w:val="24"/>
          <w:szCs w:val="24"/>
        </w:rPr>
      </w:pPr>
      <w:r w:rsidRPr="00760B72">
        <w:rPr>
          <w:rFonts w:ascii="Arial" w:hAnsi="Arial" w:cs="Arial"/>
          <w:b/>
          <w:bCs/>
          <w:sz w:val="24"/>
          <w:szCs w:val="24"/>
        </w:rPr>
        <w:t>Your right to data portability</w:t>
      </w:r>
      <w:r w:rsidRPr="002C635E">
        <w:rPr>
          <w:rFonts w:ascii="Arial" w:hAnsi="Arial" w:cs="Arial"/>
          <w:sz w:val="24"/>
          <w:szCs w:val="24"/>
        </w:rPr>
        <w:t xml:space="preserve"> - You have the right to ask that we transfer the information you gave us to another organisation, or to you, in certain circumstances. </w:t>
      </w:r>
    </w:p>
    <w:p w14:paraId="7A4CB858" w14:textId="77777777" w:rsidR="00760B72" w:rsidRDefault="00760B72" w:rsidP="002C635E">
      <w:pPr>
        <w:spacing w:after="0" w:line="240" w:lineRule="auto"/>
        <w:rPr>
          <w:rFonts w:ascii="Arial" w:hAnsi="Arial" w:cs="Arial"/>
          <w:sz w:val="24"/>
          <w:szCs w:val="24"/>
        </w:rPr>
      </w:pPr>
    </w:p>
    <w:p w14:paraId="539D7578" w14:textId="004BE2E9" w:rsidR="00EC7B5C" w:rsidRPr="002C635E" w:rsidRDefault="00EC7B5C" w:rsidP="002C635E">
      <w:pPr>
        <w:spacing w:after="0" w:line="240" w:lineRule="auto"/>
        <w:rPr>
          <w:rFonts w:ascii="Arial" w:hAnsi="Arial" w:cs="Arial"/>
          <w:sz w:val="24"/>
          <w:szCs w:val="24"/>
        </w:rPr>
      </w:pPr>
      <w:r w:rsidRPr="002C635E">
        <w:rPr>
          <w:rFonts w:ascii="Arial" w:hAnsi="Arial" w:cs="Arial"/>
          <w:sz w:val="24"/>
          <w:szCs w:val="24"/>
        </w:rPr>
        <w:t xml:space="preserve">You are not required to pay any charge for exercising your rights. If you make a request, we have one month to respond to you. </w:t>
      </w:r>
    </w:p>
    <w:p w14:paraId="44F44C59" w14:textId="77777777" w:rsidR="00760B72" w:rsidRDefault="00760B72" w:rsidP="002C635E">
      <w:pPr>
        <w:spacing w:after="0" w:line="240" w:lineRule="auto"/>
        <w:rPr>
          <w:rFonts w:ascii="Arial" w:hAnsi="Arial" w:cs="Arial"/>
          <w:sz w:val="24"/>
          <w:szCs w:val="24"/>
        </w:rPr>
      </w:pPr>
    </w:p>
    <w:p w14:paraId="5AB04EF0" w14:textId="6B21C3ED" w:rsidR="00EC7B5C" w:rsidRPr="002C635E" w:rsidRDefault="00EC7B5C" w:rsidP="002C635E">
      <w:pPr>
        <w:spacing w:after="0" w:line="240" w:lineRule="auto"/>
        <w:rPr>
          <w:rFonts w:ascii="Arial" w:hAnsi="Arial" w:cs="Arial"/>
          <w:sz w:val="24"/>
          <w:szCs w:val="24"/>
        </w:rPr>
      </w:pPr>
      <w:r w:rsidRPr="002C635E">
        <w:rPr>
          <w:rFonts w:ascii="Arial" w:hAnsi="Arial" w:cs="Arial"/>
          <w:sz w:val="24"/>
          <w:szCs w:val="24"/>
        </w:rPr>
        <w:lastRenderedPageBreak/>
        <w:t xml:space="preserve">If you wish to make a </w:t>
      </w:r>
      <w:proofErr w:type="gramStart"/>
      <w:r w:rsidRPr="002C635E">
        <w:rPr>
          <w:rFonts w:ascii="Arial" w:hAnsi="Arial" w:cs="Arial"/>
          <w:sz w:val="24"/>
          <w:szCs w:val="24"/>
        </w:rPr>
        <w:t>request</w:t>
      </w:r>
      <w:proofErr w:type="gramEnd"/>
      <w:r w:rsidRPr="002C635E">
        <w:rPr>
          <w:rFonts w:ascii="Arial" w:hAnsi="Arial" w:cs="Arial"/>
          <w:sz w:val="24"/>
          <w:szCs w:val="24"/>
        </w:rPr>
        <w:t xml:space="preserve"> please contact us at</w:t>
      </w:r>
      <w:r w:rsidR="00760B72">
        <w:rPr>
          <w:rFonts w:ascii="Arial" w:hAnsi="Arial" w:cs="Arial"/>
          <w:sz w:val="24"/>
          <w:szCs w:val="24"/>
        </w:rPr>
        <w:t>:</w:t>
      </w:r>
      <w:r w:rsidRPr="002C635E">
        <w:rPr>
          <w:rFonts w:ascii="Arial" w:hAnsi="Arial" w:cs="Arial"/>
          <w:sz w:val="24"/>
          <w:szCs w:val="24"/>
        </w:rPr>
        <w:t xml:space="preserve"> </w:t>
      </w:r>
    </w:p>
    <w:p w14:paraId="38D13EEE" w14:textId="77BF9725" w:rsidR="00EC7B5C" w:rsidRDefault="005845B8" w:rsidP="002C635E">
      <w:pPr>
        <w:spacing w:after="0" w:line="240" w:lineRule="auto"/>
        <w:rPr>
          <w:rFonts w:ascii="Arial" w:hAnsi="Arial" w:cs="Arial"/>
          <w:sz w:val="24"/>
          <w:szCs w:val="24"/>
        </w:rPr>
      </w:pPr>
      <w:hyperlink r:id="rId12" w:history="1">
        <w:r w:rsidR="00480388" w:rsidRPr="00480388">
          <w:rPr>
            <w:rStyle w:val="Hyperlink"/>
            <w:rFonts w:ascii="Arial" w:hAnsi="Arial" w:cs="Arial"/>
            <w:sz w:val="24"/>
            <w:szCs w:val="24"/>
          </w:rPr>
          <w:t>nwsspinformationgovernance@wales.nhs.uk</w:t>
        </w:r>
      </w:hyperlink>
      <w:r w:rsidR="00480388" w:rsidRPr="00480388">
        <w:rPr>
          <w:sz w:val="24"/>
          <w:szCs w:val="24"/>
        </w:rPr>
        <w:t xml:space="preserve"> </w:t>
      </w:r>
    </w:p>
    <w:p w14:paraId="35ACD773" w14:textId="77777777" w:rsidR="00760B72" w:rsidRPr="002C635E" w:rsidRDefault="00760B72" w:rsidP="002C635E">
      <w:pPr>
        <w:spacing w:after="0" w:line="240" w:lineRule="auto"/>
        <w:rPr>
          <w:rFonts w:ascii="Arial" w:hAnsi="Arial" w:cs="Arial"/>
          <w:sz w:val="24"/>
          <w:szCs w:val="24"/>
        </w:rPr>
      </w:pPr>
    </w:p>
    <w:p w14:paraId="6179B904" w14:textId="20F61918" w:rsidR="00EC7B5C" w:rsidRPr="002C635E" w:rsidRDefault="00EC7B5C" w:rsidP="00760B72">
      <w:pPr>
        <w:pStyle w:val="Heading2"/>
      </w:pPr>
      <w:r w:rsidRPr="002C635E">
        <w:t>10. How do I complain</w:t>
      </w:r>
      <w:r w:rsidR="00760B72">
        <w:t>?</w:t>
      </w:r>
    </w:p>
    <w:p w14:paraId="2CB95AA4" w14:textId="77777777" w:rsidR="00760B72" w:rsidRDefault="00760B72" w:rsidP="002C635E">
      <w:pPr>
        <w:spacing w:after="0" w:line="240" w:lineRule="auto"/>
        <w:rPr>
          <w:rFonts w:ascii="Arial" w:hAnsi="Arial" w:cs="Arial"/>
          <w:sz w:val="24"/>
          <w:szCs w:val="24"/>
        </w:rPr>
      </w:pPr>
    </w:p>
    <w:p w14:paraId="15BBB81B" w14:textId="00A3F34C" w:rsidR="00EC7B5C" w:rsidRPr="002C635E" w:rsidRDefault="00EC7B5C" w:rsidP="002C635E">
      <w:pPr>
        <w:spacing w:after="0" w:line="240" w:lineRule="auto"/>
        <w:rPr>
          <w:rFonts w:ascii="Arial" w:hAnsi="Arial" w:cs="Arial"/>
          <w:sz w:val="24"/>
          <w:szCs w:val="24"/>
        </w:rPr>
      </w:pPr>
      <w:r w:rsidRPr="002C635E">
        <w:rPr>
          <w:rFonts w:ascii="Arial" w:hAnsi="Arial" w:cs="Arial"/>
          <w:sz w:val="24"/>
          <w:szCs w:val="24"/>
        </w:rPr>
        <w:t xml:space="preserve">In the first instance, you should contact the NWSSP Complaints Officer. </w:t>
      </w:r>
    </w:p>
    <w:p w14:paraId="2C9C3923" w14:textId="5C6955B0" w:rsidR="00EC7B5C" w:rsidRPr="002C635E" w:rsidRDefault="00EC7B5C" w:rsidP="002C635E">
      <w:pPr>
        <w:spacing w:after="0" w:line="240" w:lineRule="auto"/>
        <w:rPr>
          <w:rFonts w:ascii="Arial" w:hAnsi="Arial" w:cs="Arial"/>
          <w:sz w:val="24"/>
          <w:szCs w:val="24"/>
        </w:rPr>
      </w:pPr>
      <w:r w:rsidRPr="002C635E">
        <w:rPr>
          <w:rFonts w:ascii="Arial" w:hAnsi="Arial" w:cs="Arial"/>
          <w:sz w:val="24"/>
          <w:szCs w:val="24"/>
        </w:rPr>
        <w:t>You can also complain to the ICO if you are unhappy with how we have used your data. The ICO’s address:</w:t>
      </w:r>
    </w:p>
    <w:p w14:paraId="1D98AEAE" w14:textId="77777777" w:rsidR="00760B72" w:rsidRDefault="00760B72" w:rsidP="002C635E">
      <w:pPr>
        <w:spacing w:after="0" w:line="240" w:lineRule="auto"/>
        <w:rPr>
          <w:rFonts w:ascii="Arial" w:hAnsi="Arial" w:cs="Arial"/>
          <w:sz w:val="24"/>
          <w:szCs w:val="24"/>
        </w:rPr>
      </w:pPr>
    </w:p>
    <w:p w14:paraId="0E65784E" w14:textId="5DD7099D" w:rsidR="00EC7B5C" w:rsidRPr="002C635E" w:rsidRDefault="00EC7B5C" w:rsidP="002C635E">
      <w:pPr>
        <w:spacing w:after="0" w:line="240" w:lineRule="auto"/>
        <w:rPr>
          <w:rFonts w:ascii="Arial" w:hAnsi="Arial" w:cs="Arial"/>
          <w:sz w:val="24"/>
          <w:szCs w:val="24"/>
        </w:rPr>
      </w:pPr>
      <w:r w:rsidRPr="002C635E">
        <w:rPr>
          <w:rFonts w:ascii="Arial" w:hAnsi="Arial" w:cs="Arial"/>
          <w:sz w:val="24"/>
          <w:szCs w:val="24"/>
        </w:rPr>
        <w:t xml:space="preserve">Information Commissioner’s Office Wycliffe House </w:t>
      </w:r>
    </w:p>
    <w:p w14:paraId="65C511D7" w14:textId="77777777" w:rsidR="00EC7B5C" w:rsidRPr="002C635E" w:rsidRDefault="00EC7B5C" w:rsidP="002C635E">
      <w:pPr>
        <w:spacing w:after="0" w:line="240" w:lineRule="auto"/>
        <w:rPr>
          <w:rFonts w:ascii="Arial" w:hAnsi="Arial" w:cs="Arial"/>
          <w:sz w:val="24"/>
          <w:szCs w:val="24"/>
        </w:rPr>
      </w:pPr>
      <w:r w:rsidRPr="002C635E">
        <w:rPr>
          <w:rFonts w:ascii="Arial" w:hAnsi="Arial" w:cs="Arial"/>
          <w:sz w:val="24"/>
          <w:szCs w:val="24"/>
        </w:rPr>
        <w:t xml:space="preserve">Water Lane </w:t>
      </w:r>
    </w:p>
    <w:p w14:paraId="544A4636" w14:textId="77777777" w:rsidR="00EC7B5C" w:rsidRPr="002C635E" w:rsidRDefault="00EC7B5C" w:rsidP="002C635E">
      <w:pPr>
        <w:spacing w:after="0" w:line="240" w:lineRule="auto"/>
        <w:rPr>
          <w:rFonts w:ascii="Arial" w:hAnsi="Arial" w:cs="Arial"/>
          <w:sz w:val="24"/>
          <w:szCs w:val="24"/>
        </w:rPr>
      </w:pPr>
      <w:r w:rsidRPr="002C635E">
        <w:rPr>
          <w:rFonts w:ascii="Arial" w:hAnsi="Arial" w:cs="Arial"/>
          <w:sz w:val="24"/>
          <w:szCs w:val="24"/>
        </w:rPr>
        <w:t xml:space="preserve">Wilmslow </w:t>
      </w:r>
    </w:p>
    <w:p w14:paraId="40746F0B" w14:textId="77777777" w:rsidR="00EC7B5C" w:rsidRPr="002C635E" w:rsidRDefault="00EC7B5C" w:rsidP="002C635E">
      <w:pPr>
        <w:spacing w:after="0" w:line="240" w:lineRule="auto"/>
        <w:rPr>
          <w:rFonts w:ascii="Arial" w:hAnsi="Arial" w:cs="Arial"/>
          <w:sz w:val="24"/>
          <w:szCs w:val="24"/>
        </w:rPr>
      </w:pPr>
      <w:r w:rsidRPr="002C635E">
        <w:rPr>
          <w:rFonts w:ascii="Arial" w:hAnsi="Arial" w:cs="Arial"/>
          <w:sz w:val="24"/>
          <w:szCs w:val="24"/>
        </w:rPr>
        <w:t xml:space="preserve">Cheshire </w:t>
      </w:r>
    </w:p>
    <w:p w14:paraId="4DD4C247" w14:textId="77777777" w:rsidR="00EC7B5C" w:rsidRPr="002C635E" w:rsidRDefault="00EC7B5C" w:rsidP="002C635E">
      <w:pPr>
        <w:spacing w:after="0" w:line="240" w:lineRule="auto"/>
        <w:rPr>
          <w:rFonts w:ascii="Arial" w:hAnsi="Arial" w:cs="Arial"/>
          <w:sz w:val="24"/>
          <w:szCs w:val="24"/>
        </w:rPr>
      </w:pPr>
      <w:r w:rsidRPr="002C635E">
        <w:rPr>
          <w:rFonts w:ascii="Arial" w:hAnsi="Arial" w:cs="Arial"/>
          <w:sz w:val="24"/>
          <w:szCs w:val="24"/>
        </w:rPr>
        <w:t xml:space="preserve">SK9 5AF </w:t>
      </w:r>
    </w:p>
    <w:p w14:paraId="762DE9FE" w14:textId="77777777" w:rsidR="00EC7B5C" w:rsidRPr="002C635E" w:rsidRDefault="00EC7B5C" w:rsidP="002C635E">
      <w:pPr>
        <w:spacing w:after="0" w:line="240" w:lineRule="auto"/>
        <w:rPr>
          <w:rFonts w:ascii="Arial" w:hAnsi="Arial" w:cs="Arial"/>
          <w:sz w:val="24"/>
          <w:szCs w:val="24"/>
        </w:rPr>
      </w:pPr>
      <w:r w:rsidRPr="002C635E">
        <w:rPr>
          <w:rFonts w:ascii="Arial" w:hAnsi="Arial" w:cs="Arial"/>
          <w:sz w:val="24"/>
          <w:szCs w:val="24"/>
        </w:rPr>
        <w:t xml:space="preserve">Helpline number: 0303 123 1113 </w:t>
      </w:r>
    </w:p>
    <w:p w14:paraId="500937D9" w14:textId="6E30F23E" w:rsidR="00EC7B5C" w:rsidRPr="002C635E" w:rsidRDefault="005845B8" w:rsidP="002C635E">
      <w:pPr>
        <w:spacing w:after="0" w:line="240" w:lineRule="auto"/>
        <w:rPr>
          <w:rFonts w:ascii="Arial" w:hAnsi="Arial" w:cs="Arial"/>
          <w:sz w:val="24"/>
          <w:szCs w:val="24"/>
        </w:rPr>
      </w:pPr>
      <w:hyperlink r:id="rId13" w:history="1">
        <w:r w:rsidR="00EC7B5C" w:rsidRPr="002C635E">
          <w:rPr>
            <w:rStyle w:val="Hyperlink"/>
            <w:rFonts w:ascii="Arial" w:hAnsi="Arial" w:cs="Arial"/>
            <w:sz w:val="24"/>
            <w:szCs w:val="24"/>
          </w:rPr>
          <w:t>www.ico.gov.uk</w:t>
        </w:r>
      </w:hyperlink>
    </w:p>
    <w:p w14:paraId="66CA19F9" w14:textId="7253638F" w:rsidR="00EC7B5C" w:rsidRPr="002C635E" w:rsidRDefault="00EC7B5C" w:rsidP="002C635E">
      <w:pPr>
        <w:spacing w:after="0" w:line="240" w:lineRule="auto"/>
        <w:rPr>
          <w:rFonts w:ascii="Arial" w:hAnsi="Arial" w:cs="Arial"/>
          <w:sz w:val="24"/>
          <w:szCs w:val="24"/>
        </w:rPr>
      </w:pPr>
    </w:p>
    <w:p w14:paraId="041F59B1" w14:textId="0080BC6D" w:rsidR="00EC7B5C" w:rsidRPr="002C635E" w:rsidRDefault="00EC7B5C" w:rsidP="00760B72">
      <w:pPr>
        <w:pStyle w:val="Heading2"/>
      </w:pPr>
      <w:r w:rsidRPr="002C635E">
        <w:t>11. What laws are relevant to the handling of personal information?</w:t>
      </w:r>
    </w:p>
    <w:p w14:paraId="049833D7" w14:textId="77777777" w:rsidR="00760B72" w:rsidRDefault="00760B72" w:rsidP="002C635E">
      <w:pPr>
        <w:spacing w:after="0" w:line="240" w:lineRule="auto"/>
        <w:rPr>
          <w:rFonts w:ascii="Arial" w:hAnsi="Arial" w:cs="Arial"/>
          <w:sz w:val="24"/>
          <w:szCs w:val="24"/>
        </w:rPr>
      </w:pPr>
    </w:p>
    <w:p w14:paraId="65C94F60" w14:textId="34FB3A67" w:rsidR="00EC7B5C" w:rsidRDefault="00EC7B5C" w:rsidP="002C635E">
      <w:pPr>
        <w:spacing w:after="0" w:line="240" w:lineRule="auto"/>
        <w:rPr>
          <w:rFonts w:ascii="Arial" w:hAnsi="Arial" w:cs="Arial"/>
          <w:sz w:val="24"/>
          <w:szCs w:val="24"/>
        </w:rPr>
      </w:pPr>
      <w:r w:rsidRPr="002C635E">
        <w:rPr>
          <w:rFonts w:ascii="Arial" w:hAnsi="Arial" w:cs="Arial"/>
          <w:sz w:val="24"/>
          <w:szCs w:val="24"/>
        </w:rPr>
        <w:t>The law determines how organisations can use personal information.  The key legislation governing the use of information is listed below:</w:t>
      </w:r>
    </w:p>
    <w:p w14:paraId="24FC4096" w14:textId="77777777" w:rsidR="00FF619D" w:rsidRPr="002C635E" w:rsidRDefault="00FF619D" w:rsidP="002C635E">
      <w:pPr>
        <w:spacing w:after="0" w:line="240" w:lineRule="auto"/>
        <w:rPr>
          <w:rFonts w:ascii="Arial" w:hAnsi="Arial" w:cs="Arial"/>
          <w:sz w:val="24"/>
          <w:szCs w:val="24"/>
        </w:rPr>
      </w:pPr>
    </w:p>
    <w:p w14:paraId="3B97433C" w14:textId="77777777" w:rsidR="00FF619D" w:rsidRDefault="00EC7B5C" w:rsidP="002C635E">
      <w:pPr>
        <w:pStyle w:val="ListParagraph"/>
        <w:numPr>
          <w:ilvl w:val="0"/>
          <w:numId w:val="4"/>
        </w:numPr>
        <w:spacing w:after="0" w:line="240" w:lineRule="auto"/>
        <w:rPr>
          <w:rFonts w:ascii="Arial" w:hAnsi="Arial" w:cs="Arial"/>
          <w:sz w:val="24"/>
          <w:szCs w:val="24"/>
        </w:rPr>
      </w:pPr>
      <w:r w:rsidRPr="002C635E">
        <w:rPr>
          <w:rFonts w:ascii="Arial" w:hAnsi="Arial" w:cs="Arial"/>
          <w:sz w:val="24"/>
          <w:szCs w:val="24"/>
        </w:rPr>
        <w:t>UK Data Protection Act 2018</w:t>
      </w:r>
    </w:p>
    <w:p w14:paraId="1A6CBB9F" w14:textId="0BCC66FA" w:rsidR="00EC7B5C" w:rsidRPr="002C635E" w:rsidRDefault="00EC7B5C" w:rsidP="002C635E">
      <w:pPr>
        <w:pStyle w:val="ListParagraph"/>
        <w:numPr>
          <w:ilvl w:val="0"/>
          <w:numId w:val="4"/>
        </w:numPr>
        <w:spacing w:after="0" w:line="240" w:lineRule="auto"/>
        <w:rPr>
          <w:rFonts w:ascii="Arial" w:hAnsi="Arial" w:cs="Arial"/>
          <w:sz w:val="24"/>
          <w:szCs w:val="24"/>
        </w:rPr>
      </w:pPr>
      <w:r w:rsidRPr="002C635E">
        <w:rPr>
          <w:rFonts w:ascii="Arial" w:hAnsi="Arial" w:cs="Arial"/>
          <w:sz w:val="24"/>
          <w:szCs w:val="24"/>
        </w:rPr>
        <w:t>General Data Protection Regulation 2018</w:t>
      </w:r>
    </w:p>
    <w:p w14:paraId="58668F1D" w14:textId="34503D76" w:rsidR="00EC7B5C" w:rsidRPr="002C635E" w:rsidRDefault="00EC7B5C" w:rsidP="002C635E">
      <w:pPr>
        <w:pStyle w:val="ListParagraph"/>
        <w:numPr>
          <w:ilvl w:val="0"/>
          <w:numId w:val="4"/>
        </w:numPr>
        <w:spacing w:after="0" w:line="240" w:lineRule="auto"/>
        <w:rPr>
          <w:rFonts w:ascii="Arial" w:hAnsi="Arial" w:cs="Arial"/>
          <w:sz w:val="24"/>
          <w:szCs w:val="24"/>
        </w:rPr>
      </w:pPr>
      <w:r w:rsidRPr="002C635E">
        <w:rPr>
          <w:rFonts w:ascii="Arial" w:hAnsi="Arial" w:cs="Arial"/>
          <w:sz w:val="24"/>
          <w:szCs w:val="24"/>
        </w:rPr>
        <w:t>Human Rights Act 1998</w:t>
      </w:r>
    </w:p>
    <w:p w14:paraId="718D28E5" w14:textId="57FD31BD" w:rsidR="00EC7B5C" w:rsidRPr="002C635E" w:rsidRDefault="00EC7B5C" w:rsidP="002C635E">
      <w:pPr>
        <w:pStyle w:val="ListParagraph"/>
        <w:numPr>
          <w:ilvl w:val="0"/>
          <w:numId w:val="4"/>
        </w:numPr>
        <w:spacing w:after="0" w:line="240" w:lineRule="auto"/>
        <w:rPr>
          <w:rFonts w:ascii="Arial" w:hAnsi="Arial" w:cs="Arial"/>
          <w:sz w:val="24"/>
          <w:szCs w:val="24"/>
        </w:rPr>
      </w:pPr>
      <w:r w:rsidRPr="002C635E">
        <w:rPr>
          <w:rFonts w:ascii="Arial" w:hAnsi="Arial" w:cs="Arial"/>
          <w:sz w:val="24"/>
          <w:szCs w:val="24"/>
        </w:rPr>
        <w:t>Freedom of Information Act 2000</w:t>
      </w:r>
    </w:p>
    <w:p w14:paraId="4F66BF78" w14:textId="61EAF66F" w:rsidR="00EC7B5C" w:rsidRPr="002C635E" w:rsidRDefault="00EC7B5C" w:rsidP="002C635E">
      <w:pPr>
        <w:pStyle w:val="ListParagraph"/>
        <w:numPr>
          <w:ilvl w:val="0"/>
          <w:numId w:val="4"/>
        </w:numPr>
        <w:spacing w:after="0" w:line="240" w:lineRule="auto"/>
        <w:rPr>
          <w:rFonts w:ascii="Arial" w:hAnsi="Arial" w:cs="Arial"/>
          <w:sz w:val="24"/>
          <w:szCs w:val="24"/>
        </w:rPr>
      </w:pPr>
      <w:r w:rsidRPr="002C635E">
        <w:rPr>
          <w:rFonts w:ascii="Arial" w:hAnsi="Arial" w:cs="Arial"/>
          <w:sz w:val="24"/>
          <w:szCs w:val="24"/>
        </w:rPr>
        <w:t>Computer Misuse Act 1998</w:t>
      </w:r>
    </w:p>
    <w:p w14:paraId="6F28211C" w14:textId="7B10B98F" w:rsidR="00EC7B5C" w:rsidRPr="002C635E" w:rsidRDefault="00EC7B5C" w:rsidP="002C635E">
      <w:pPr>
        <w:pStyle w:val="ListParagraph"/>
        <w:numPr>
          <w:ilvl w:val="0"/>
          <w:numId w:val="4"/>
        </w:numPr>
        <w:spacing w:after="0" w:line="240" w:lineRule="auto"/>
        <w:rPr>
          <w:rFonts w:ascii="Arial" w:hAnsi="Arial" w:cs="Arial"/>
          <w:sz w:val="24"/>
          <w:szCs w:val="24"/>
        </w:rPr>
      </w:pPr>
      <w:r w:rsidRPr="002C635E">
        <w:rPr>
          <w:rFonts w:ascii="Arial" w:hAnsi="Arial" w:cs="Arial"/>
          <w:sz w:val="24"/>
          <w:szCs w:val="24"/>
        </w:rPr>
        <w:t>Regulation of Investigatory Powers Act 2000</w:t>
      </w:r>
    </w:p>
    <w:p w14:paraId="2D29DC88" w14:textId="77777777" w:rsidR="00760B72" w:rsidRDefault="00760B72" w:rsidP="002C635E">
      <w:pPr>
        <w:spacing w:after="0" w:line="240" w:lineRule="auto"/>
        <w:rPr>
          <w:rFonts w:ascii="Arial" w:hAnsi="Arial" w:cs="Arial"/>
          <w:sz w:val="24"/>
          <w:szCs w:val="24"/>
        </w:rPr>
      </w:pPr>
    </w:p>
    <w:p w14:paraId="3E1C504C" w14:textId="00007E7D" w:rsidR="00EC7B5C" w:rsidRDefault="00EC7B5C" w:rsidP="002C635E">
      <w:pPr>
        <w:spacing w:after="0" w:line="240" w:lineRule="auto"/>
        <w:rPr>
          <w:rFonts w:ascii="Arial" w:hAnsi="Arial" w:cs="Arial"/>
          <w:sz w:val="24"/>
          <w:szCs w:val="24"/>
        </w:rPr>
      </w:pPr>
      <w:r w:rsidRPr="002C635E">
        <w:rPr>
          <w:rFonts w:ascii="Arial" w:hAnsi="Arial" w:cs="Arial"/>
          <w:sz w:val="24"/>
          <w:szCs w:val="24"/>
        </w:rPr>
        <w:t xml:space="preserve">For the purposes of the </w:t>
      </w:r>
      <w:r w:rsidR="00480388">
        <w:rPr>
          <w:rFonts w:ascii="Arial" w:hAnsi="Arial" w:cs="Arial"/>
          <w:sz w:val="24"/>
          <w:szCs w:val="24"/>
        </w:rPr>
        <w:t>current Data Protection legislation</w:t>
      </w:r>
      <w:r w:rsidRPr="002C635E">
        <w:rPr>
          <w:rFonts w:ascii="Arial" w:hAnsi="Arial" w:cs="Arial"/>
          <w:sz w:val="24"/>
          <w:szCs w:val="24"/>
        </w:rPr>
        <w:t xml:space="preserve">, </w:t>
      </w:r>
      <w:r w:rsidR="00480388">
        <w:rPr>
          <w:rFonts w:ascii="Arial" w:hAnsi="Arial" w:cs="Arial"/>
          <w:sz w:val="24"/>
          <w:szCs w:val="24"/>
        </w:rPr>
        <w:t>the Primary Care</w:t>
      </w:r>
      <w:r w:rsidR="00480388" w:rsidRPr="002C635E">
        <w:rPr>
          <w:rFonts w:ascii="Arial" w:hAnsi="Arial" w:cs="Arial"/>
          <w:sz w:val="24"/>
          <w:szCs w:val="24"/>
        </w:rPr>
        <w:t xml:space="preserve"> </w:t>
      </w:r>
      <w:r w:rsidRPr="002C635E">
        <w:rPr>
          <w:rFonts w:ascii="Arial" w:hAnsi="Arial" w:cs="Arial"/>
          <w:sz w:val="24"/>
          <w:szCs w:val="24"/>
        </w:rPr>
        <w:t xml:space="preserve">employer is the “Data Controller” (the holder, </w:t>
      </w:r>
      <w:proofErr w:type="gramStart"/>
      <w:r w:rsidRPr="002C635E">
        <w:rPr>
          <w:rFonts w:ascii="Arial" w:hAnsi="Arial" w:cs="Arial"/>
          <w:sz w:val="24"/>
          <w:szCs w:val="24"/>
        </w:rPr>
        <w:t>user</w:t>
      </w:r>
      <w:proofErr w:type="gramEnd"/>
      <w:r w:rsidRPr="002C635E">
        <w:rPr>
          <w:rFonts w:ascii="Arial" w:hAnsi="Arial" w:cs="Arial"/>
          <w:sz w:val="24"/>
          <w:szCs w:val="24"/>
        </w:rPr>
        <w:t xml:space="preserve"> and processor) of staff information</w:t>
      </w:r>
      <w:r w:rsidR="00FF619D">
        <w:rPr>
          <w:rFonts w:ascii="Arial" w:hAnsi="Arial" w:cs="Arial"/>
          <w:sz w:val="24"/>
          <w:szCs w:val="24"/>
        </w:rPr>
        <w:t xml:space="preserve"> and the provider of the information for the covid-19 bonus payment</w:t>
      </w:r>
      <w:r w:rsidRPr="002C635E">
        <w:rPr>
          <w:rFonts w:ascii="Arial" w:hAnsi="Arial" w:cs="Arial"/>
          <w:sz w:val="24"/>
          <w:szCs w:val="24"/>
        </w:rPr>
        <w:t xml:space="preserve">. </w:t>
      </w:r>
    </w:p>
    <w:p w14:paraId="661A8EB8" w14:textId="77777777" w:rsidR="00760B72" w:rsidRPr="002C635E" w:rsidRDefault="00760B72" w:rsidP="002C635E">
      <w:pPr>
        <w:spacing w:after="0" w:line="240" w:lineRule="auto"/>
        <w:rPr>
          <w:rFonts w:ascii="Arial" w:hAnsi="Arial" w:cs="Arial"/>
          <w:sz w:val="24"/>
          <w:szCs w:val="24"/>
        </w:rPr>
      </w:pPr>
    </w:p>
    <w:p w14:paraId="1E0BF7FB" w14:textId="3B3A6FEE" w:rsidR="006727F5" w:rsidRPr="002C635E" w:rsidRDefault="006727F5" w:rsidP="00760B72">
      <w:pPr>
        <w:pStyle w:val="Heading2"/>
      </w:pPr>
      <w:r w:rsidRPr="002C635E">
        <w:t>1</w:t>
      </w:r>
      <w:r w:rsidR="00480388">
        <w:t>2</w:t>
      </w:r>
      <w:r w:rsidRPr="002C635E">
        <w:t>. Data Protection Notification</w:t>
      </w:r>
    </w:p>
    <w:p w14:paraId="4D0C065C" w14:textId="77777777" w:rsidR="00760B72" w:rsidRDefault="00760B72" w:rsidP="002C635E">
      <w:pPr>
        <w:spacing w:after="0" w:line="240" w:lineRule="auto"/>
        <w:rPr>
          <w:rFonts w:ascii="Arial" w:hAnsi="Arial" w:cs="Arial"/>
          <w:sz w:val="24"/>
          <w:szCs w:val="24"/>
        </w:rPr>
      </w:pPr>
    </w:p>
    <w:p w14:paraId="4C352C07" w14:textId="30E7F0C2" w:rsidR="006727F5" w:rsidRPr="002C635E" w:rsidRDefault="006727F5" w:rsidP="002C635E">
      <w:pPr>
        <w:spacing w:after="0" w:line="240" w:lineRule="auto"/>
        <w:rPr>
          <w:rFonts w:ascii="Arial" w:hAnsi="Arial" w:cs="Arial"/>
          <w:sz w:val="24"/>
          <w:szCs w:val="24"/>
        </w:rPr>
      </w:pPr>
      <w:r w:rsidRPr="002C635E">
        <w:rPr>
          <w:rFonts w:ascii="Arial" w:hAnsi="Arial" w:cs="Arial"/>
          <w:sz w:val="24"/>
          <w:szCs w:val="24"/>
        </w:rPr>
        <w:t xml:space="preserve">As well as the NWSSP, each Health Board and NHS Trust is a ‘Data Controller’ under Data Protection Legislation. We are required to notify the Information Commissioner that we process Personal information and the reasons why.  These details are publicly available from the: </w:t>
      </w:r>
    </w:p>
    <w:p w14:paraId="6C58AEE6" w14:textId="77777777" w:rsidR="00760B72" w:rsidRDefault="00760B72" w:rsidP="002C635E">
      <w:pPr>
        <w:spacing w:after="0" w:line="240" w:lineRule="auto"/>
        <w:rPr>
          <w:rFonts w:ascii="Arial" w:hAnsi="Arial" w:cs="Arial"/>
          <w:sz w:val="24"/>
          <w:szCs w:val="24"/>
        </w:rPr>
      </w:pPr>
    </w:p>
    <w:p w14:paraId="2EE6EC33" w14:textId="09611469" w:rsidR="006727F5" w:rsidRPr="002C635E" w:rsidRDefault="006727F5" w:rsidP="002C635E">
      <w:pPr>
        <w:spacing w:after="0" w:line="240" w:lineRule="auto"/>
        <w:rPr>
          <w:rFonts w:ascii="Arial" w:hAnsi="Arial" w:cs="Arial"/>
          <w:sz w:val="24"/>
          <w:szCs w:val="24"/>
        </w:rPr>
      </w:pPr>
      <w:r w:rsidRPr="002C635E">
        <w:rPr>
          <w:rFonts w:ascii="Arial" w:hAnsi="Arial" w:cs="Arial"/>
          <w:sz w:val="24"/>
          <w:szCs w:val="24"/>
        </w:rPr>
        <w:t xml:space="preserve">Information Commissioner’s Office </w:t>
      </w:r>
    </w:p>
    <w:p w14:paraId="6C002A54" w14:textId="77777777" w:rsidR="006727F5" w:rsidRPr="002C635E" w:rsidRDefault="006727F5" w:rsidP="002C635E">
      <w:pPr>
        <w:spacing w:after="0" w:line="240" w:lineRule="auto"/>
        <w:rPr>
          <w:rFonts w:ascii="Arial" w:hAnsi="Arial" w:cs="Arial"/>
          <w:sz w:val="24"/>
          <w:szCs w:val="24"/>
        </w:rPr>
      </w:pPr>
      <w:r w:rsidRPr="002C635E">
        <w:rPr>
          <w:rFonts w:ascii="Arial" w:hAnsi="Arial" w:cs="Arial"/>
          <w:sz w:val="24"/>
          <w:szCs w:val="24"/>
        </w:rPr>
        <w:t xml:space="preserve">Wycliffe House </w:t>
      </w:r>
    </w:p>
    <w:p w14:paraId="5D64D57F" w14:textId="77777777" w:rsidR="006727F5" w:rsidRPr="002C635E" w:rsidRDefault="006727F5" w:rsidP="002C635E">
      <w:pPr>
        <w:spacing w:after="0" w:line="240" w:lineRule="auto"/>
        <w:rPr>
          <w:rFonts w:ascii="Arial" w:hAnsi="Arial" w:cs="Arial"/>
          <w:sz w:val="24"/>
          <w:szCs w:val="24"/>
        </w:rPr>
      </w:pPr>
      <w:r w:rsidRPr="002C635E">
        <w:rPr>
          <w:rFonts w:ascii="Arial" w:hAnsi="Arial" w:cs="Arial"/>
          <w:sz w:val="24"/>
          <w:szCs w:val="24"/>
        </w:rPr>
        <w:t xml:space="preserve">Water Lane, </w:t>
      </w:r>
    </w:p>
    <w:p w14:paraId="005F4215" w14:textId="77777777" w:rsidR="006727F5" w:rsidRPr="002C635E" w:rsidRDefault="006727F5" w:rsidP="002C635E">
      <w:pPr>
        <w:spacing w:after="0" w:line="240" w:lineRule="auto"/>
        <w:rPr>
          <w:rFonts w:ascii="Arial" w:hAnsi="Arial" w:cs="Arial"/>
          <w:sz w:val="24"/>
          <w:szCs w:val="24"/>
        </w:rPr>
      </w:pPr>
      <w:r w:rsidRPr="002C635E">
        <w:rPr>
          <w:rFonts w:ascii="Arial" w:hAnsi="Arial" w:cs="Arial"/>
          <w:sz w:val="24"/>
          <w:szCs w:val="24"/>
        </w:rPr>
        <w:t xml:space="preserve">Wilmslow, SK9 5AF     </w:t>
      </w:r>
    </w:p>
    <w:p w14:paraId="6176C40B" w14:textId="615CE6FD" w:rsidR="006727F5" w:rsidRDefault="005845B8" w:rsidP="002C635E">
      <w:pPr>
        <w:spacing w:after="0" w:line="240" w:lineRule="auto"/>
        <w:rPr>
          <w:rFonts w:ascii="Arial" w:hAnsi="Arial" w:cs="Arial"/>
          <w:sz w:val="24"/>
          <w:szCs w:val="24"/>
        </w:rPr>
      </w:pPr>
      <w:hyperlink r:id="rId14" w:history="1">
        <w:r w:rsidR="002C635E" w:rsidRPr="002C635E">
          <w:rPr>
            <w:rStyle w:val="Hyperlink"/>
            <w:rFonts w:ascii="Arial" w:hAnsi="Arial" w:cs="Arial"/>
            <w:sz w:val="24"/>
            <w:szCs w:val="24"/>
          </w:rPr>
          <w:t>www.ico.gov.uk</w:t>
        </w:r>
      </w:hyperlink>
      <w:r w:rsidR="002C635E" w:rsidRPr="002C635E">
        <w:rPr>
          <w:rFonts w:ascii="Arial" w:hAnsi="Arial" w:cs="Arial"/>
          <w:sz w:val="24"/>
          <w:szCs w:val="24"/>
        </w:rPr>
        <w:t xml:space="preserve"> </w:t>
      </w:r>
    </w:p>
    <w:p w14:paraId="44166382" w14:textId="77777777" w:rsidR="00760B72" w:rsidRPr="002C635E" w:rsidRDefault="00760B72" w:rsidP="002C635E">
      <w:pPr>
        <w:spacing w:after="0" w:line="240" w:lineRule="auto"/>
        <w:rPr>
          <w:rFonts w:ascii="Arial" w:hAnsi="Arial" w:cs="Arial"/>
          <w:sz w:val="24"/>
          <w:szCs w:val="24"/>
        </w:rPr>
      </w:pPr>
    </w:p>
    <w:p w14:paraId="244BBE7A" w14:textId="4BE4C744" w:rsidR="006727F5" w:rsidRPr="002C635E" w:rsidRDefault="006727F5" w:rsidP="00760B72">
      <w:pPr>
        <w:pStyle w:val="Heading2"/>
      </w:pPr>
      <w:r w:rsidRPr="002C635E">
        <w:t>1</w:t>
      </w:r>
      <w:r w:rsidR="00480388">
        <w:t>3</w:t>
      </w:r>
      <w:r w:rsidRPr="002C635E">
        <w:t>. Other Bodies</w:t>
      </w:r>
    </w:p>
    <w:p w14:paraId="1B2584B7" w14:textId="77777777" w:rsidR="00760B72" w:rsidRDefault="00760B72" w:rsidP="002C635E">
      <w:pPr>
        <w:spacing w:after="0" w:line="240" w:lineRule="auto"/>
        <w:rPr>
          <w:rFonts w:ascii="Arial" w:hAnsi="Arial" w:cs="Arial"/>
          <w:sz w:val="24"/>
          <w:szCs w:val="24"/>
        </w:rPr>
      </w:pPr>
    </w:p>
    <w:p w14:paraId="08D72671" w14:textId="540BECBA" w:rsidR="006727F5" w:rsidRDefault="006727F5" w:rsidP="002C635E">
      <w:pPr>
        <w:spacing w:after="0" w:line="240" w:lineRule="auto"/>
        <w:rPr>
          <w:rFonts w:ascii="Arial" w:hAnsi="Arial" w:cs="Arial"/>
          <w:sz w:val="24"/>
          <w:szCs w:val="24"/>
        </w:rPr>
      </w:pPr>
      <w:r w:rsidRPr="002C635E">
        <w:rPr>
          <w:rFonts w:ascii="Arial" w:hAnsi="Arial" w:cs="Arial"/>
          <w:sz w:val="24"/>
          <w:szCs w:val="24"/>
        </w:rPr>
        <w:lastRenderedPageBreak/>
        <w:t xml:space="preserve">Each NHS organisation in Wales and Welsh Government is responsible for protecting the public funds it manages. To do this we </w:t>
      </w:r>
      <w:r w:rsidR="00FF619D">
        <w:rPr>
          <w:rFonts w:ascii="Arial" w:hAnsi="Arial" w:cs="Arial"/>
          <w:sz w:val="24"/>
          <w:szCs w:val="24"/>
        </w:rPr>
        <w:t>will</w:t>
      </w:r>
      <w:r w:rsidR="00FF619D" w:rsidRPr="002C635E">
        <w:rPr>
          <w:rFonts w:ascii="Arial" w:hAnsi="Arial" w:cs="Arial"/>
          <w:sz w:val="24"/>
          <w:szCs w:val="24"/>
        </w:rPr>
        <w:t xml:space="preserve"> </w:t>
      </w:r>
      <w:r w:rsidRPr="002C635E">
        <w:rPr>
          <w:rFonts w:ascii="Arial" w:hAnsi="Arial" w:cs="Arial"/>
          <w:sz w:val="24"/>
          <w:szCs w:val="24"/>
        </w:rPr>
        <w:t xml:space="preserve">use the information we hold about </w:t>
      </w:r>
      <w:r w:rsidR="00FF619D">
        <w:rPr>
          <w:rFonts w:ascii="Arial" w:hAnsi="Arial" w:cs="Arial"/>
          <w:sz w:val="24"/>
          <w:szCs w:val="24"/>
        </w:rPr>
        <w:t>claims made for the Covid-19 bonus payment</w:t>
      </w:r>
      <w:r w:rsidR="00FF619D" w:rsidRPr="002C635E">
        <w:rPr>
          <w:rFonts w:ascii="Arial" w:hAnsi="Arial" w:cs="Arial"/>
          <w:sz w:val="24"/>
          <w:szCs w:val="24"/>
        </w:rPr>
        <w:t xml:space="preserve"> </w:t>
      </w:r>
      <w:r w:rsidRPr="002C635E">
        <w:rPr>
          <w:rFonts w:ascii="Arial" w:hAnsi="Arial" w:cs="Arial"/>
          <w:sz w:val="24"/>
          <w:szCs w:val="24"/>
        </w:rPr>
        <w:t xml:space="preserve">to detect and prevent crime or fraud. We may also share this information with other bodies that inspect and manage public funds. </w:t>
      </w:r>
    </w:p>
    <w:p w14:paraId="2BD8E923" w14:textId="77777777" w:rsidR="00FF619D" w:rsidRPr="002C635E" w:rsidRDefault="00FF619D" w:rsidP="002C635E">
      <w:pPr>
        <w:spacing w:after="0" w:line="240" w:lineRule="auto"/>
        <w:rPr>
          <w:rFonts w:ascii="Arial" w:hAnsi="Arial" w:cs="Arial"/>
          <w:sz w:val="24"/>
          <w:szCs w:val="24"/>
        </w:rPr>
      </w:pPr>
    </w:p>
    <w:p w14:paraId="40EA618B" w14:textId="213A9495" w:rsidR="006727F5" w:rsidRDefault="006727F5" w:rsidP="002C635E">
      <w:pPr>
        <w:spacing w:after="0" w:line="240" w:lineRule="auto"/>
        <w:rPr>
          <w:rFonts w:ascii="Arial" w:hAnsi="Arial" w:cs="Arial"/>
          <w:sz w:val="24"/>
          <w:szCs w:val="24"/>
        </w:rPr>
      </w:pPr>
      <w:r w:rsidRPr="002C635E">
        <w:rPr>
          <w:rFonts w:ascii="Arial" w:hAnsi="Arial" w:cs="Arial"/>
          <w:sz w:val="24"/>
          <w:szCs w:val="24"/>
        </w:rPr>
        <w:t xml:space="preserve">We will not routinely disclose any information about you without your express permission unless we are obliged to due to a legal / statutory duty. </w:t>
      </w:r>
    </w:p>
    <w:p w14:paraId="5F62E8AD" w14:textId="77777777" w:rsidR="00760B72" w:rsidRPr="002C635E" w:rsidRDefault="00760B72" w:rsidP="002C635E">
      <w:pPr>
        <w:spacing w:after="0" w:line="240" w:lineRule="auto"/>
        <w:rPr>
          <w:rFonts w:ascii="Arial" w:hAnsi="Arial" w:cs="Arial"/>
          <w:sz w:val="24"/>
          <w:szCs w:val="24"/>
        </w:rPr>
      </w:pPr>
    </w:p>
    <w:p w14:paraId="7AACD694" w14:textId="68858CB6" w:rsidR="006727F5" w:rsidRPr="002C635E" w:rsidRDefault="006727F5" w:rsidP="00760B72">
      <w:pPr>
        <w:pStyle w:val="Heading2"/>
      </w:pPr>
      <w:r w:rsidRPr="002C635E">
        <w:t>1</w:t>
      </w:r>
      <w:r w:rsidR="00480388">
        <w:t>4</w:t>
      </w:r>
      <w:r w:rsidRPr="002C635E">
        <w:t>. Changes to our privacy notice</w:t>
      </w:r>
    </w:p>
    <w:p w14:paraId="3D155627" w14:textId="77777777" w:rsidR="00760B72" w:rsidRDefault="00760B72" w:rsidP="002C635E">
      <w:pPr>
        <w:spacing w:after="0" w:line="240" w:lineRule="auto"/>
        <w:rPr>
          <w:rFonts w:ascii="Arial" w:hAnsi="Arial" w:cs="Arial"/>
          <w:sz w:val="24"/>
          <w:szCs w:val="24"/>
        </w:rPr>
      </w:pPr>
    </w:p>
    <w:p w14:paraId="68CE9CDC" w14:textId="6E8C0C2D" w:rsidR="00EC7B5C" w:rsidRPr="002C635E" w:rsidRDefault="00FF619D" w:rsidP="002C635E">
      <w:pPr>
        <w:spacing w:after="0" w:line="240" w:lineRule="auto"/>
        <w:rPr>
          <w:rFonts w:ascii="Arial" w:hAnsi="Arial" w:cs="Arial"/>
          <w:sz w:val="24"/>
          <w:szCs w:val="24"/>
        </w:rPr>
      </w:pPr>
      <w:r>
        <w:rPr>
          <w:rFonts w:ascii="Arial" w:hAnsi="Arial" w:cs="Arial"/>
          <w:sz w:val="24"/>
          <w:szCs w:val="24"/>
        </w:rPr>
        <w:t>It is expected that as the Covid-19 bonus payment is a ‘one time’ process, the NWSSP is not expecting to</w:t>
      </w:r>
      <w:r w:rsidR="006727F5" w:rsidRPr="002C635E">
        <w:rPr>
          <w:rFonts w:ascii="Arial" w:hAnsi="Arial" w:cs="Arial"/>
          <w:sz w:val="24"/>
          <w:szCs w:val="24"/>
        </w:rPr>
        <w:t xml:space="preserve"> keep </w:t>
      </w:r>
      <w:r>
        <w:rPr>
          <w:rFonts w:ascii="Arial" w:hAnsi="Arial" w:cs="Arial"/>
          <w:sz w:val="24"/>
          <w:szCs w:val="24"/>
        </w:rPr>
        <w:t>this</w:t>
      </w:r>
      <w:r w:rsidR="006727F5" w:rsidRPr="002C635E">
        <w:rPr>
          <w:rFonts w:ascii="Arial" w:hAnsi="Arial" w:cs="Arial"/>
          <w:sz w:val="24"/>
          <w:szCs w:val="24"/>
        </w:rPr>
        <w:t xml:space="preserve"> Privacy Notice under regular review.</w:t>
      </w:r>
    </w:p>
    <w:p w14:paraId="2FC755FC" w14:textId="77777777" w:rsidR="006727F5" w:rsidRPr="002C635E" w:rsidRDefault="006727F5" w:rsidP="002C635E">
      <w:pPr>
        <w:spacing w:after="0" w:line="240" w:lineRule="auto"/>
        <w:rPr>
          <w:rFonts w:ascii="Arial" w:hAnsi="Arial" w:cs="Arial"/>
          <w:sz w:val="24"/>
          <w:szCs w:val="24"/>
        </w:rPr>
      </w:pPr>
    </w:p>
    <w:sectPr w:rsidR="006727F5" w:rsidRPr="002C635E">
      <w:head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601E7B4" w14:textId="77777777" w:rsidR="005845B8" w:rsidRDefault="005845B8" w:rsidP="00286B0A">
      <w:pPr>
        <w:spacing w:after="0" w:line="240" w:lineRule="auto"/>
      </w:pPr>
      <w:r>
        <w:separator/>
      </w:r>
    </w:p>
  </w:endnote>
  <w:endnote w:type="continuationSeparator" w:id="0">
    <w:p w14:paraId="3F2432D7" w14:textId="77777777" w:rsidR="005845B8" w:rsidRDefault="005845B8" w:rsidP="00286B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AC5DF54" w14:textId="77777777" w:rsidR="005845B8" w:rsidRDefault="005845B8" w:rsidP="00286B0A">
      <w:pPr>
        <w:spacing w:after="0" w:line="240" w:lineRule="auto"/>
      </w:pPr>
      <w:r>
        <w:separator/>
      </w:r>
    </w:p>
  </w:footnote>
  <w:footnote w:type="continuationSeparator" w:id="0">
    <w:p w14:paraId="0BCDF88F" w14:textId="77777777" w:rsidR="005845B8" w:rsidRDefault="005845B8" w:rsidP="00286B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B75E16" w14:textId="28AB227B" w:rsidR="00286B0A" w:rsidRDefault="00286B0A">
    <w:pPr>
      <w:pStyle w:val="Header"/>
    </w:pPr>
    <w:r>
      <w:rPr>
        <w:noProof/>
        <w:lang w:eastAsia="en-GB"/>
      </w:rPr>
      <w:drawing>
        <wp:anchor distT="0" distB="0" distL="114300" distR="114300" simplePos="0" relativeHeight="251659264" behindDoc="0" locked="0" layoutInCell="1" allowOverlap="1" wp14:anchorId="4856A299" wp14:editId="2A911483">
          <wp:simplePos x="0" y="0"/>
          <wp:positionH relativeFrom="column">
            <wp:posOffset>-318052</wp:posOffset>
          </wp:positionH>
          <wp:positionV relativeFrom="paragraph">
            <wp:posOffset>-199418</wp:posOffset>
          </wp:positionV>
          <wp:extent cx="2104390" cy="680085"/>
          <wp:effectExtent l="0" t="0" r="0" b="5715"/>
          <wp:wrapNone/>
          <wp:docPr id="7" name="Picture 7" descr="P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C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04390" cy="680085"/>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6556CE7"/>
    <w:multiLevelType w:val="hybridMultilevel"/>
    <w:tmpl w:val="827094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D80700E"/>
    <w:multiLevelType w:val="hybridMultilevel"/>
    <w:tmpl w:val="2DA09D92"/>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97B6E5A"/>
    <w:multiLevelType w:val="hybridMultilevel"/>
    <w:tmpl w:val="7A06C874"/>
    <w:lvl w:ilvl="0" w:tplc="160E90B8">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C472067"/>
    <w:multiLevelType w:val="hybridMultilevel"/>
    <w:tmpl w:val="7398F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4981398"/>
    <w:multiLevelType w:val="hybridMultilevel"/>
    <w:tmpl w:val="51FA56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92059A0"/>
    <w:multiLevelType w:val="hybridMultilevel"/>
    <w:tmpl w:val="148457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F4D4EA0"/>
    <w:multiLevelType w:val="hybridMultilevel"/>
    <w:tmpl w:val="0C28AC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7CA7B4F"/>
    <w:multiLevelType w:val="hybridMultilevel"/>
    <w:tmpl w:val="A2FE93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AF46DF2"/>
    <w:multiLevelType w:val="hybridMultilevel"/>
    <w:tmpl w:val="0302B4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2"/>
  </w:num>
  <w:num w:numId="3">
    <w:abstractNumId w:val="1"/>
  </w:num>
  <w:num w:numId="4">
    <w:abstractNumId w:val="0"/>
  </w:num>
  <w:num w:numId="5">
    <w:abstractNumId w:val="6"/>
  </w:num>
  <w:num w:numId="6">
    <w:abstractNumId w:val="3"/>
  </w:num>
  <w:num w:numId="7">
    <w:abstractNumId w:val="5"/>
  </w:num>
  <w:num w:numId="8">
    <w:abstractNumId w:val="4"/>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7B5C"/>
    <w:rsid w:val="00040627"/>
    <w:rsid w:val="00282C67"/>
    <w:rsid w:val="00286B0A"/>
    <w:rsid w:val="002C635E"/>
    <w:rsid w:val="00480388"/>
    <w:rsid w:val="0053025B"/>
    <w:rsid w:val="00584323"/>
    <w:rsid w:val="005845B8"/>
    <w:rsid w:val="005C05B9"/>
    <w:rsid w:val="006727F5"/>
    <w:rsid w:val="006C1C03"/>
    <w:rsid w:val="00760B72"/>
    <w:rsid w:val="00897087"/>
    <w:rsid w:val="008C191F"/>
    <w:rsid w:val="00966807"/>
    <w:rsid w:val="00AA2C14"/>
    <w:rsid w:val="00AA4E3E"/>
    <w:rsid w:val="00B452C0"/>
    <w:rsid w:val="00C6010C"/>
    <w:rsid w:val="00CA3311"/>
    <w:rsid w:val="00D96BF1"/>
    <w:rsid w:val="00E225A2"/>
    <w:rsid w:val="00EC7B5C"/>
    <w:rsid w:val="00FF619D"/>
    <w:rsid w:val="136A5D4C"/>
    <w:rsid w:val="1B8686EA"/>
    <w:rsid w:val="28175C2F"/>
    <w:rsid w:val="2E6818D7"/>
    <w:rsid w:val="361E2790"/>
    <w:rsid w:val="4C16D921"/>
    <w:rsid w:val="4C86B138"/>
    <w:rsid w:val="560843F6"/>
    <w:rsid w:val="607B6BE2"/>
    <w:rsid w:val="62B4E33B"/>
    <w:rsid w:val="66DD78C3"/>
    <w:rsid w:val="682768E9"/>
    <w:rsid w:val="7AB48F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9242AC"/>
  <w15:chartTrackingRefBased/>
  <w15:docId w15:val="{C969AFBC-DDFD-40B4-B56B-FE99BF42C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C635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C635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C7B5C"/>
    <w:pPr>
      <w:ind w:left="720"/>
      <w:contextualSpacing/>
    </w:pPr>
  </w:style>
  <w:style w:type="table" w:styleId="TableGrid">
    <w:name w:val="Table Grid"/>
    <w:basedOn w:val="TableNormal"/>
    <w:uiPriority w:val="39"/>
    <w:rsid w:val="00EC7B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C7B5C"/>
    <w:rPr>
      <w:color w:val="0563C1" w:themeColor="hyperlink"/>
      <w:u w:val="single"/>
    </w:rPr>
  </w:style>
  <w:style w:type="character" w:styleId="UnresolvedMention">
    <w:name w:val="Unresolved Mention"/>
    <w:basedOn w:val="DefaultParagraphFont"/>
    <w:uiPriority w:val="99"/>
    <w:semiHidden/>
    <w:unhideWhenUsed/>
    <w:rsid w:val="00EC7B5C"/>
    <w:rPr>
      <w:color w:val="605E5C"/>
      <w:shd w:val="clear" w:color="auto" w:fill="E1DFDD"/>
    </w:rPr>
  </w:style>
  <w:style w:type="character" w:customStyle="1" w:styleId="Heading1Char">
    <w:name w:val="Heading 1 Char"/>
    <w:basedOn w:val="DefaultParagraphFont"/>
    <w:link w:val="Heading1"/>
    <w:uiPriority w:val="9"/>
    <w:rsid w:val="002C635E"/>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2C635E"/>
    <w:rPr>
      <w:rFonts w:asciiTheme="majorHAnsi" w:eastAsiaTheme="majorEastAsia" w:hAnsiTheme="majorHAnsi" w:cstheme="majorBidi"/>
      <w:color w:val="2F5496" w:themeColor="accent1" w:themeShade="BF"/>
      <w:sz w:val="26"/>
      <w:szCs w:val="26"/>
    </w:rPr>
  </w:style>
  <w:style w:type="character" w:styleId="IntenseEmphasis">
    <w:name w:val="Intense Emphasis"/>
    <w:basedOn w:val="DefaultParagraphFont"/>
    <w:uiPriority w:val="21"/>
    <w:qFormat/>
    <w:rsid w:val="002C635E"/>
    <w:rPr>
      <w:i/>
      <w:iCs/>
      <w:color w:val="4472C4" w:themeColor="accent1"/>
    </w:rPr>
  </w:style>
  <w:style w:type="paragraph" w:styleId="BalloonText">
    <w:name w:val="Balloon Text"/>
    <w:basedOn w:val="Normal"/>
    <w:link w:val="BalloonTextChar"/>
    <w:uiPriority w:val="99"/>
    <w:semiHidden/>
    <w:unhideWhenUsed/>
    <w:rsid w:val="0058432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84323"/>
    <w:rPr>
      <w:rFonts w:ascii="Segoe UI" w:hAnsi="Segoe UI" w:cs="Segoe UI"/>
      <w:sz w:val="18"/>
      <w:szCs w:val="18"/>
    </w:rPr>
  </w:style>
  <w:style w:type="character" w:styleId="CommentReference">
    <w:name w:val="annotation reference"/>
    <w:basedOn w:val="DefaultParagraphFont"/>
    <w:uiPriority w:val="99"/>
    <w:semiHidden/>
    <w:unhideWhenUsed/>
    <w:rsid w:val="00FF619D"/>
    <w:rPr>
      <w:sz w:val="16"/>
      <w:szCs w:val="16"/>
    </w:rPr>
  </w:style>
  <w:style w:type="paragraph" w:styleId="CommentText">
    <w:name w:val="annotation text"/>
    <w:basedOn w:val="Normal"/>
    <w:link w:val="CommentTextChar"/>
    <w:uiPriority w:val="99"/>
    <w:semiHidden/>
    <w:unhideWhenUsed/>
    <w:rsid w:val="00FF619D"/>
    <w:pPr>
      <w:spacing w:line="240" w:lineRule="auto"/>
    </w:pPr>
    <w:rPr>
      <w:sz w:val="20"/>
      <w:szCs w:val="20"/>
    </w:rPr>
  </w:style>
  <w:style w:type="character" w:customStyle="1" w:styleId="CommentTextChar">
    <w:name w:val="Comment Text Char"/>
    <w:basedOn w:val="DefaultParagraphFont"/>
    <w:link w:val="CommentText"/>
    <w:uiPriority w:val="99"/>
    <w:semiHidden/>
    <w:rsid w:val="00FF619D"/>
    <w:rPr>
      <w:sz w:val="20"/>
      <w:szCs w:val="20"/>
    </w:rPr>
  </w:style>
  <w:style w:type="paragraph" w:styleId="CommentSubject">
    <w:name w:val="annotation subject"/>
    <w:basedOn w:val="CommentText"/>
    <w:next w:val="CommentText"/>
    <w:link w:val="CommentSubjectChar"/>
    <w:uiPriority w:val="99"/>
    <w:semiHidden/>
    <w:unhideWhenUsed/>
    <w:rsid w:val="00FF619D"/>
    <w:rPr>
      <w:b/>
      <w:bCs/>
    </w:rPr>
  </w:style>
  <w:style w:type="character" w:customStyle="1" w:styleId="CommentSubjectChar">
    <w:name w:val="Comment Subject Char"/>
    <w:basedOn w:val="CommentTextChar"/>
    <w:link w:val="CommentSubject"/>
    <w:uiPriority w:val="99"/>
    <w:semiHidden/>
    <w:rsid w:val="00FF619D"/>
    <w:rPr>
      <w:b/>
      <w:bCs/>
      <w:sz w:val="20"/>
      <w:szCs w:val="20"/>
    </w:rPr>
  </w:style>
  <w:style w:type="paragraph" w:styleId="Header">
    <w:name w:val="header"/>
    <w:basedOn w:val="Normal"/>
    <w:link w:val="HeaderChar"/>
    <w:uiPriority w:val="99"/>
    <w:unhideWhenUsed/>
    <w:rsid w:val="00286B0A"/>
    <w:pPr>
      <w:tabs>
        <w:tab w:val="center" w:pos="4513"/>
        <w:tab w:val="right" w:pos="9026"/>
      </w:tabs>
      <w:spacing w:after="0" w:line="240" w:lineRule="auto"/>
    </w:pPr>
  </w:style>
  <w:style w:type="character" w:customStyle="1" w:styleId="HeaderChar">
    <w:name w:val="Header Char"/>
    <w:basedOn w:val="DefaultParagraphFont"/>
    <w:link w:val="Header"/>
    <w:uiPriority w:val="99"/>
    <w:rsid w:val="00286B0A"/>
  </w:style>
  <w:style w:type="paragraph" w:styleId="Footer">
    <w:name w:val="footer"/>
    <w:basedOn w:val="Normal"/>
    <w:link w:val="FooterChar"/>
    <w:uiPriority w:val="99"/>
    <w:unhideWhenUsed/>
    <w:rsid w:val="00286B0A"/>
    <w:pPr>
      <w:tabs>
        <w:tab w:val="center" w:pos="4513"/>
        <w:tab w:val="right" w:pos="9026"/>
      </w:tabs>
      <w:spacing w:after="0" w:line="240" w:lineRule="auto"/>
    </w:pPr>
  </w:style>
  <w:style w:type="character" w:customStyle="1" w:styleId="FooterChar">
    <w:name w:val="Footer Char"/>
    <w:basedOn w:val="DefaultParagraphFont"/>
    <w:link w:val="Footer"/>
    <w:uiPriority w:val="99"/>
    <w:rsid w:val="00286B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ico.gov.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nwsspinformationgovernance@wales.nhs.u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Tim.knifton@wales.nhs.uk"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mailto:nwssp.primarycareservices@wales.nhs.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ico.gov.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1" ma:contentTypeDescription="Create a new document." ma:contentTypeScope="" ma:versionID="0127000593976382c6c6f20a486e4b02">
  <xsd:schema xmlns:xsd="http://www.w3.org/2001/XMLSchema" xmlns:xs="http://www.w3.org/2001/XMLSchema" xmlns:p="http://schemas.microsoft.com/office/2006/metadata/properties" xmlns:ns2="08ffe53a-1b18-428c-b4fb-fc9b72d1a174" targetNamespace="http://schemas.microsoft.com/office/2006/metadata/properties" ma:root="true" ma:fieldsID="f03a3f21dfb07639196b9fc04a7cb3b0" ns2:_="">
    <xsd:import namespace="08ffe53a-1b18-428c-b4fb-fc9b72d1a17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EA64D7C-25CF-493B-87DE-CA4F10706E46}">
  <ds:schemaRefs>
    <ds:schemaRef ds:uri="http://schemas.microsoft.com/office/2006/metadata/properties"/>
    <ds:schemaRef ds:uri="http://schemas.microsoft.com/office/infopath/2007/PartnerControls"/>
    <ds:schemaRef ds:uri="08ffe53a-1b18-428c-b4fb-fc9b72d1a174"/>
  </ds:schemaRefs>
</ds:datastoreItem>
</file>

<file path=customXml/itemProps2.xml><?xml version="1.0" encoding="utf-8"?>
<ds:datastoreItem xmlns:ds="http://schemas.openxmlformats.org/officeDocument/2006/customXml" ds:itemID="{A69B1A11-2483-4A6F-854C-27F9535B8BBE}">
  <ds:schemaRefs>
    <ds:schemaRef ds:uri="http://schemas.microsoft.com/sharepoint/v3/contenttype/forms"/>
  </ds:schemaRefs>
</ds:datastoreItem>
</file>

<file path=customXml/itemProps3.xml><?xml version="1.0" encoding="utf-8"?>
<ds:datastoreItem xmlns:ds="http://schemas.openxmlformats.org/officeDocument/2006/customXml" ds:itemID="{5EA078CA-EC53-4F2B-89D7-95DA0370DF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1836</Words>
  <Characters>9718</Characters>
  <Application>Microsoft Office Word</Application>
  <DocSecurity>0</DocSecurity>
  <Lines>277</Lines>
  <Paragraphs>139</Paragraphs>
  <ScaleCrop>false</ScaleCrop>
  <Company/>
  <LinksUpToDate>false</LinksUpToDate>
  <CharactersWithSpaces>11415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Ceri Evans (NWSSP - PCS)</dc:creator>
  <cp:keywords/>
  <dc:description/>
  <cp:lastModifiedBy>Ceri Evans (NWSSP - PCS)</cp:lastModifiedBy>
  <cp:revision>8</cp:revision>
  <dcterms:created xsi:type="dcterms:W3CDTF">2021-04-30T08:13:00Z</dcterms:created>
  <dcterms:modified xsi:type="dcterms:W3CDTF">2021-05-21T08:52:00Z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ies>
</file>