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6E27E" w14:textId="77777777" w:rsidR="00FD3907" w:rsidRDefault="00FD3907" w:rsidP="00FD3907">
      <w:pPr>
        <w:ind w:left="0" w:firstLine="0"/>
        <w:jc w:val="center"/>
        <w:rPr>
          <w:sz w:val="40"/>
        </w:rPr>
      </w:pPr>
      <w:r>
        <w:rPr>
          <w:noProof/>
          <w:sz w:val="40"/>
        </w:rPr>
        <w:drawing>
          <wp:inline distT="0" distB="0" distL="0" distR="0" wp14:anchorId="287A3259" wp14:editId="60BD1CDA">
            <wp:extent cx="1671851" cy="947429"/>
            <wp:effectExtent l="0" t="0" r="508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4463" cy="9545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29BC6C7" w14:textId="77777777" w:rsidR="00B469F8" w:rsidRDefault="00774F02" w:rsidP="00FD3907">
      <w:pPr>
        <w:ind w:left="0" w:firstLine="0"/>
        <w:jc w:val="center"/>
        <w:rPr>
          <w:sz w:val="40"/>
        </w:rPr>
      </w:pPr>
      <w:r>
        <w:rPr>
          <w:sz w:val="40"/>
        </w:rPr>
        <w:t>Pharmacy Independent Prescribing</w:t>
      </w:r>
      <w:r w:rsidR="00FD3907">
        <w:rPr>
          <w:sz w:val="40"/>
        </w:rPr>
        <w:t xml:space="preserve"> Service</w:t>
      </w:r>
    </w:p>
    <w:p w14:paraId="4D259350" w14:textId="77777777" w:rsidR="00B469F8" w:rsidRPr="00B469F8" w:rsidRDefault="00B469F8" w:rsidP="00B469F8">
      <w:pPr>
        <w:rPr>
          <w:b/>
          <w:sz w:val="20"/>
        </w:rPr>
      </w:pPr>
    </w:p>
    <w:p w14:paraId="359147CB" w14:textId="77777777" w:rsidR="005125E3" w:rsidRPr="00B469F8" w:rsidRDefault="00FD3907" w:rsidP="00FD254D">
      <w:pPr>
        <w:jc w:val="center"/>
        <w:rPr>
          <w:b/>
          <w:sz w:val="36"/>
        </w:rPr>
      </w:pPr>
      <w:r>
        <w:rPr>
          <w:b/>
          <w:sz w:val="36"/>
        </w:rPr>
        <w:t>Premises Listing Form</w:t>
      </w:r>
    </w:p>
    <w:p w14:paraId="217C0785" w14:textId="77777777" w:rsidR="00B469F8" w:rsidRDefault="00B469F8">
      <w:pPr>
        <w:spacing w:after="6"/>
        <w:ind w:left="-5"/>
        <w:rPr>
          <w:sz w:val="16"/>
        </w:rPr>
      </w:pPr>
    </w:p>
    <w:p w14:paraId="2E394BD0" w14:textId="77777777" w:rsidR="00560B48" w:rsidRPr="00560B48" w:rsidRDefault="00560B48" w:rsidP="00560B48">
      <w:pPr>
        <w:spacing w:after="6"/>
        <w:ind w:left="-5"/>
        <w:jc w:val="center"/>
        <w:rPr>
          <w:sz w:val="16"/>
        </w:rPr>
      </w:pPr>
      <w:r>
        <w:rPr>
          <w:sz w:val="16"/>
        </w:rPr>
        <w:t xml:space="preserve">This </w:t>
      </w:r>
      <w:r w:rsidR="00FD3907">
        <w:rPr>
          <w:sz w:val="16"/>
        </w:rPr>
        <w:t>premises listing for</w:t>
      </w:r>
      <w:r w:rsidR="00223B83">
        <w:rPr>
          <w:sz w:val="16"/>
        </w:rPr>
        <w:t>m</w:t>
      </w:r>
      <w:r w:rsidR="003923D8">
        <w:rPr>
          <w:sz w:val="16"/>
        </w:rPr>
        <w:t xml:space="preserve"> is to be submitted to the </w:t>
      </w:r>
      <w:r w:rsidR="00FD3907">
        <w:rPr>
          <w:sz w:val="16"/>
        </w:rPr>
        <w:t>NHS Wales Shared Services Partnership</w:t>
      </w:r>
      <w:r w:rsidR="003923D8">
        <w:rPr>
          <w:sz w:val="16"/>
        </w:rPr>
        <w:t xml:space="preserve"> by a pharmacy contractor </w:t>
      </w:r>
      <w:r>
        <w:rPr>
          <w:sz w:val="16"/>
        </w:rPr>
        <w:t>wishing</w:t>
      </w:r>
      <w:r w:rsidR="003923D8">
        <w:rPr>
          <w:sz w:val="16"/>
        </w:rPr>
        <w:t xml:space="preserve"> to provide the </w:t>
      </w:r>
      <w:r w:rsidR="00774F02">
        <w:rPr>
          <w:sz w:val="16"/>
        </w:rPr>
        <w:t>Pharmacy Independent Prescribing</w:t>
      </w:r>
      <w:r w:rsidR="00B469F8">
        <w:rPr>
          <w:sz w:val="16"/>
        </w:rPr>
        <w:t xml:space="preserve"> Service</w:t>
      </w:r>
      <w:r w:rsidR="00774F02">
        <w:rPr>
          <w:rStyle w:val="FootnoteReference"/>
          <w:sz w:val="16"/>
        </w:rPr>
        <w:footnoteReference w:id="1"/>
      </w:r>
    </w:p>
    <w:p w14:paraId="2D046783" w14:textId="77777777" w:rsidR="00560B48" w:rsidRDefault="00560B48" w:rsidP="00560B48">
      <w:pPr>
        <w:pStyle w:val="Heading1"/>
      </w:pPr>
      <w:r w:rsidRPr="00560B48">
        <w:t>Pharmacy</w:t>
      </w:r>
      <w:r>
        <w:t xml:space="preserve"> details</w:t>
      </w:r>
      <w:r w:rsidR="00FD3907">
        <w:rPr>
          <w:rStyle w:val="FootnoteReference"/>
        </w:rPr>
        <w:footnoteReference w:id="2"/>
      </w:r>
    </w:p>
    <w:tbl>
      <w:tblPr>
        <w:tblStyle w:val="TableGrid0"/>
        <w:tblW w:w="5000" w:type="pct"/>
        <w:tblLook w:val="04A0" w:firstRow="1" w:lastRow="0" w:firstColumn="1" w:lastColumn="0" w:noHBand="0" w:noVBand="1"/>
      </w:tblPr>
      <w:tblGrid>
        <w:gridCol w:w="4619"/>
        <w:gridCol w:w="5837"/>
      </w:tblGrid>
      <w:tr w:rsidR="00560B48" w:rsidRPr="00653540" w14:paraId="154D253A" w14:textId="77777777" w:rsidTr="002803FB">
        <w:trPr>
          <w:trHeight w:val="737"/>
        </w:trPr>
        <w:tc>
          <w:tcPr>
            <w:tcW w:w="2209" w:type="pct"/>
            <w:vAlign w:val="center"/>
          </w:tcPr>
          <w:p w14:paraId="3789B435" w14:textId="77777777" w:rsidR="00560B48" w:rsidRPr="00653540" w:rsidRDefault="00560B48" w:rsidP="00BE24F7">
            <w:pPr>
              <w:ind w:left="0" w:firstLine="0"/>
            </w:pPr>
            <w:r>
              <w:t>Name of pharmacy contractor</w:t>
            </w:r>
          </w:p>
        </w:tc>
        <w:sdt>
          <w:sdtPr>
            <w:id w:val="-2074110373"/>
            <w:placeholder>
              <w:docPart w:val="DefaultPlaceholder_-1854013440"/>
            </w:placeholder>
          </w:sdtPr>
          <w:sdtContent>
            <w:tc>
              <w:tcPr>
                <w:tcW w:w="2791" w:type="pct"/>
                <w:vAlign w:val="center"/>
              </w:tcPr>
              <w:p w14:paraId="38D31804" w14:textId="77777777" w:rsidR="00560B48" w:rsidRPr="00653540" w:rsidRDefault="00624BAE" w:rsidP="00624BAE">
                <w:pPr>
                  <w:ind w:left="0" w:firstLine="0"/>
                </w:pPr>
                <w:r>
                  <w:t xml:space="preserve"> </w:t>
                </w:r>
              </w:p>
            </w:tc>
          </w:sdtContent>
        </w:sdt>
      </w:tr>
      <w:tr w:rsidR="00560B48" w14:paraId="322D4BA4" w14:textId="77777777" w:rsidTr="002803FB">
        <w:trPr>
          <w:trHeight w:val="737"/>
        </w:trPr>
        <w:tc>
          <w:tcPr>
            <w:tcW w:w="2209" w:type="pct"/>
            <w:vAlign w:val="center"/>
          </w:tcPr>
          <w:p w14:paraId="4B99D865" w14:textId="77777777" w:rsidR="00560B48" w:rsidRDefault="00FD3907" w:rsidP="00BE24F7">
            <w:pPr>
              <w:tabs>
                <w:tab w:val="center" w:pos="2809"/>
              </w:tabs>
              <w:ind w:left="0" w:firstLine="0"/>
            </w:pPr>
            <w:r>
              <w:t>Contact</w:t>
            </w:r>
            <w:r w:rsidR="00560B48">
              <w:t xml:space="preserve"> e-mail address</w:t>
            </w:r>
          </w:p>
        </w:tc>
        <w:sdt>
          <w:sdtPr>
            <w:id w:val="-1868355273"/>
            <w:placeholder>
              <w:docPart w:val="DefaultPlaceholder_-1854013440"/>
            </w:placeholder>
          </w:sdtPr>
          <w:sdtContent>
            <w:tc>
              <w:tcPr>
                <w:tcW w:w="2791" w:type="pct"/>
                <w:vAlign w:val="center"/>
              </w:tcPr>
              <w:p w14:paraId="680F689D" w14:textId="77777777" w:rsidR="00560B48" w:rsidRDefault="00624BAE" w:rsidP="00624BAE">
                <w:pPr>
                  <w:tabs>
                    <w:tab w:val="center" w:pos="2809"/>
                  </w:tabs>
                  <w:ind w:left="0" w:firstLine="0"/>
                </w:pPr>
                <w:r>
                  <w:t xml:space="preserve"> </w:t>
                </w:r>
              </w:p>
            </w:tc>
          </w:sdtContent>
        </w:sdt>
      </w:tr>
      <w:tr w:rsidR="00560B48" w14:paraId="43EF660F" w14:textId="77777777" w:rsidTr="002803FB">
        <w:trPr>
          <w:trHeight w:val="737"/>
        </w:trPr>
        <w:tc>
          <w:tcPr>
            <w:tcW w:w="2209" w:type="pct"/>
            <w:vAlign w:val="center"/>
          </w:tcPr>
          <w:p w14:paraId="0EBBAF0B" w14:textId="77777777" w:rsidR="00560B48" w:rsidRDefault="00560B48" w:rsidP="00AB3C06">
            <w:pPr>
              <w:tabs>
                <w:tab w:val="center" w:pos="2809"/>
              </w:tabs>
              <w:ind w:left="0" w:firstLine="0"/>
            </w:pPr>
            <w:r>
              <w:t>Pharmacy</w:t>
            </w:r>
            <w:r w:rsidRPr="00653540">
              <w:t xml:space="preserve"> Prescribing Service Unit number</w:t>
            </w:r>
            <w:r w:rsidR="00FD3907">
              <w:t xml:space="preserve"> for the pharmacy (60####X)</w:t>
            </w:r>
          </w:p>
        </w:tc>
        <w:sdt>
          <w:sdtPr>
            <w:id w:val="1138603640"/>
            <w:placeholder>
              <w:docPart w:val="DefaultPlaceholder_-1854013440"/>
            </w:placeholder>
          </w:sdtPr>
          <w:sdtContent>
            <w:tc>
              <w:tcPr>
                <w:tcW w:w="2791" w:type="pct"/>
                <w:vAlign w:val="center"/>
              </w:tcPr>
              <w:p w14:paraId="5136F204" w14:textId="77777777" w:rsidR="00560B48" w:rsidRDefault="00624BAE" w:rsidP="00624BAE">
                <w:pPr>
                  <w:tabs>
                    <w:tab w:val="center" w:pos="2809"/>
                  </w:tabs>
                  <w:ind w:left="0" w:firstLine="0"/>
                </w:pPr>
                <w:r>
                  <w:t xml:space="preserve"> </w:t>
                </w:r>
              </w:p>
            </w:tc>
          </w:sdtContent>
        </w:sdt>
      </w:tr>
      <w:tr w:rsidR="00560B48" w14:paraId="156E4DCB" w14:textId="77777777" w:rsidTr="002803FB">
        <w:trPr>
          <w:trHeight w:val="1417"/>
        </w:trPr>
        <w:tc>
          <w:tcPr>
            <w:tcW w:w="2209" w:type="pct"/>
            <w:vAlign w:val="center"/>
          </w:tcPr>
          <w:p w14:paraId="522B28C9" w14:textId="77777777" w:rsidR="00560B48" w:rsidRDefault="00560B48" w:rsidP="00560B48">
            <w:pPr>
              <w:tabs>
                <w:tab w:val="center" w:pos="2809"/>
              </w:tabs>
              <w:ind w:left="0" w:firstLine="0"/>
            </w:pPr>
            <w:r>
              <w:t>Pharmacy address</w:t>
            </w:r>
          </w:p>
        </w:tc>
        <w:sdt>
          <w:sdtPr>
            <w:id w:val="1256094741"/>
            <w:placeholder>
              <w:docPart w:val="DefaultPlaceholder_-1854013440"/>
            </w:placeholder>
          </w:sdtPr>
          <w:sdtContent>
            <w:tc>
              <w:tcPr>
                <w:tcW w:w="2791" w:type="pct"/>
                <w:vAlign w:val="center"/>
              </w:tcPr>
              <w:p w14:paraId="5CC890F7" w14:textId="77777777" w:rsidR="00560B48" w:rsidRDefault="00624BAE" w:rsidP="00624BAE">
                <w:pPr>
                  <w:tabs>
                    <w:tab w:val="center" w:pos="2809"/>
                  </w:tabs>
                  <w:ind w:left="0" w:firstLine="0"/>
                </w:pPr>
                <w:r>
                  <w:t xml:space="preserve">  </w:t>
                </w:r>
              </w:p>
            </w:tc>
          </w:sdtContent>
        </w:sdt>
      </w:tr>
    </w:tbl>
    <w:p w14:paraId="43AB141A" w14:textId="77777777" w:rsidR="00FD3907" w:rsidRPr="000D1524" w:rsidRDefault="00FD3907" w:rsidP="00FD3907">
      <w:pPr>
        <w:pStyle w:val="Heading1"/>
        <w:ind w:left="0" w:firstLine="0"/>
      </w:pPr>
      <w:r>
        <w:t>Declaration on behalf of the contractor</w:t>
      </w:r>
      <w:r w:rsidRPr="000D1524">
        <w:t>:</w:t>
      </w:r>
    </w:p>
    <w:p w14:paraId="152EFB7F" w14:textId="77777777" w:rsidR="00FD3907" w:rsidRDefault="00FD3907" w:rsidP="00FD3907">
      <w:pPr>
        <w:spacing w:after="120"/>
        <w:ind w:left="0" w:firstLine="0"/>
      </w:pPr>
      <w:r>
        <w:t>I / We wish for the above Pharmacy/</w:t>
      </w:r>
      <w:proofErr w:type="spellStart"/>
      <w:r>
        <w:t>ies</w:t>
      </w:r>
      <w:proofErr w:type="spellEnd"/>
      <w:r>
        <w:t xml:space="preserve"> to be listed in the </w:t>
      </w:r>
      <w:proofErr w:type="gramStart"/>
      <w:r>
        <w:t>All Wales</w:t>
      </w:r>
      <w:proofErr w:type="gramEnd"/>
      <w:r>
        <w:t xml:space="preserve"> Pharmacy Database for the provision of the </w:t>
      </w:r>
      <w:r w:rsidR="00774F02">
        <w:t>Pharmacy Independent Prescribing</w:t>
      </w:r>
      <w:r>
        <w:t xml:space="preserve"> Service </w:t>
      </w:r>
    </w:p>
    <w:p w14:paraId="4672E6A4" w14:textId="5659F327" w:rsidR="00FD3907" w:rsidRDefault="00560B48" w:rsidP="00FD3907">
      <w:pPr>
        <w:spacing w:after="120"/>
        <w:ind w:left="0" w:firstLine="0"/>
      </w:pPr>
      <w:r>
        <w:t>I / We confirm that the pharmacy contractor will comply w</w:t>
      </w:r>
      <w:r w:rsidR="00FD3907">
        <w:t>i</w:t>
      </w:r>
      <w:r w:rsidR="00FD3907" w:rsidRPr="00FD3907">
        <w:t>th the requirements set out in the Pharmaceutical Services (Clinical Services) (Wales) Directions 2022</w:t>
      </w:r>
      <w:r w:rsidR="00416C8A">
        <w:t xml:space="preserve">, </w:t>
      </w:r>
      <w:r w:rsidR="00416C8A" w:rsidRPr="00416C8A">
        <w:rPr>
          <w:highlight w:val="yellow"/>
        </w:rPr>
        <w:t>Part 7</w:t>
      </w:r>
      <w:r w:rsidR="00FD3907">
        <w:t>,</w:t>
      </w:r>
      <w:r w:rsidR="00FD3907" w:rsidRPr="00FD3907">
        <w:t xml:space="preserve"> and the relevant published service specification</w:t>
      </w:r>
      <w:r w:rsidR="00FD3907">
        <w:t>, as pertain to this service</w:t>
      </w:r>
    </w:p>
    <w:p w14:paraId="1570A20C" w14:textId="03BE2328" w:rsidR="002803FB" w:rsidRDefault="002803FB" w:rsidP="00FD3907">
      <w:pPr>
        <w:spacing w:after="120"/>
        <w:ind w:left="0" w:firstLine="0"/>
      </w:pPr>
      <w:r>
        <w:t>I / We confirm that the</w:t>
      </w:r>
      <w:r w:rsidR="00181B79">
        <w:t xml:space="preserve"> consultation area in the</w:t>
      </w:r>
      <w:r>
        <w:t xml:space="preserve"> pharmacy premises:</w:t>
      </w:r>
    </w:p>
    <w:p w14:paraId="0335FDC9" w14:textId="683834CA" w:rsidR="002803FB" w:rsidRDefault="00000000" w:rsidP="002803FB">
      <w:pPr>
        <w:spacing w:after="120"/>
        <w:ind w:left="0" w:firstLine="720"/>
      </w:pPr>
      <w:sdt>
        <w:sdtPr>
          <w:id w:val="592185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803FB">
            <w:rPr>
              <w:rFonts w:ascii="MS Gothic" w:eastAsia="MS Gothic" w:hAnsi="MS Gothic" w:hint="eastAsia"/>
            </w:rPr>
            <w:t>☐</w:t>
          </w:r>
        </w:sdtContent>
      </w:sdt>
      <w:r w:rsidR="002803FB">
        <w:t xml:space="preserve"> </w:t>
      </w:r>
      <w:r w:rsidR="00181B79">
        <w:t>Currently meets</w:t>
      </w:r>
      <w:r w:rsidR="002803FB">
        <w:t xml:space="preserve"> </w:t>
      </w:r>
      <w:proofErr w:type="gramStart"/>
      <w:r w:rsidR="00181B79">
        <w:t>all of</w:t>
      </w:r>
      <w:proofErr w:type="gramEnd"/>
      <w:r w:rsidR="00181B79">
        <w:t xml:space="preserve"> </w:t>
      </w:r>
      <w:r w:rsidR="002803FB">
        <w:t>the requirements set out in the service specification; or</w:t>
      </w:r>
    </w:p>
    <w:p w14:paraId="326F53B7" w14:textId="4F4E1C9F" w:rsidR="002803FB" w:rsidRPr="00FD3907" w:rsidRDefault="00000000" w:rsidP="002803FB">
      <w:pPr>
        <w:spacing w:after="120"/>
        <w:ind w:left="0" w:firstLine="720"/>
      </w:pPr>
      <w:sdt>
        <w:sdtPr>
          <w:id w:val="3219358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803FB">
            <w:rPr>
              <w:rFonts w:ascii="MS Gothic" w:eastAsia="MS Gothic" w:hAnsi="MS Gothic" w:hint="eastAsia"/>
            </w:rPr>
            <w:t>☐</w:t>
          </w:r>
        </w:sdtContent>
      </w:sdt>
      <w:r w:rsidR="002803FB">
        <w:t xml:space="preserve"> A variation form has been submitted to, and approved by, the LHB </w:t>
      </w:r>
    </w:p>
    <w:p w14:paraId="41070190" w14:textId="77777777" w:rsidR="00560B48" w:rsidRPr="002C5CDD" w:rsidRDefault="00560B48" w:rsidP="00FD3907">
      <w:pPr>
        <w:spacing w:after="120"/>
        <w:ind w:left="0" w:firstLine="0"/>
        <w:rPr>
          <w:rFonts w:ascii="Times New Roman" w:hAnsi="Times New Roman"/>
          <w:szCs w:val="24"/>
        </w:rPr>
      </w:pPr>
      <w:r>
        <w:t xml:space="preserve">I / We confirm that I / We shall notify the Medical Director of the relevant LHB of any significant adverse </w:t>
      </w:r>
      <w:r w:rsidR="00421DAF">
        <w:t xml:space="preserve">incident that </w:t>
      </w:r>
      <w:r>
        <w:t xml:space="preserve">arises due to, or related to, provision of this Service  </w:t>
      </w:r>
    </w:p>
    <w:tbl>
      <w:tblPr>
        <w:tblStyle w:val="TableGrid0"/>
        <w:tblW w:w="5000" w:type="pct"/>
        <w:tblLook w:val="04A0" w:firstRow="1" w:lastRow="0" w:firstColumn="1" w:lastColumn="0" w:noHBand="0" w:noVBand="1"/>
      </w:tblPr>
      <w:tblGrid>
        <w:gridCol w:w="6083"/>
        <w:gridCol w:w="4373"/>
      </w:tblGrid>
      <w:tr w:rsidR="00624BAE" w14:paraId="0A50DDEC" w14:textId="77777777" w:rsidTr="002803FB">
        <w:tc>
          <w:tcPr>
            <w:tcW w:w="5000" w:type="pct"/>
            <w:gridSpan w:val="2"/>
            <w:vAlign w:val="center"/>
          </w:tcPr>
          <w:p w14:paraId="44D3BEF0" w14:textId="77777777" w:rsidR="00624BAE" w:rsidRDefault="00624BAE" w:rsidP="00663A31">
            <w:pPr>
              <w:pStyle w:val="BodyText"/>
              <w:jc w:val="left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szCs w:val="24"/>
              </w:rPr>
              <w:t>Submitted for and on behalf of the contractor by</w:t>
            </w:r>
          </w:p>
        </w:tc>
      </w:tr>
      <w:tr w:rsidR="00624BAE" w14:paraId="50949A4F" w14:textId="77777777" w:rsidTr="002803FB">
        <w:trPr>
          <w:trHeight w:val="567"/>
        </w:trPr>
        <w:tc>
          <w:tcPr>
            <w:tcW w:w="5000" w:type="pct"/>
            <w:gridSpan w:val="2"/>
            <w:vAlign w:val="center"/>
          </w:tcPr>
          <w:p w14:paraId="5B5E6D51" w14:textId="77777777" w:rsidR="00624BAE" w:rsidRDefault="00624BAE" w:rsidP="00624BAE">
            <w:pPr>
              <w:pStyle w:val="BodyText"/>
              <w:jc w:val="left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Name: </w:t>
            </w:r>
            <w:sdt>
              <w:sdtPr>
                <w:rPr>
                  <w:rFonts w:ascii="Arial" w:hAnsi="Arial" w:cs="Arial"/>
                  <w:szCs w:val="24"/>
                </w:rPr>
                <w:id w:val="1063836983"/>
                <w:placeholder>
                  <w:docPart w:val="8CF73CFA066F4D02A39F5A8F2C7AF101"/>
                </w:placeholder>
              </w:sdtPr>
              <w:sdtContent>
                <w:r>
                  <w:rPr>
                    <w:rFonts w:ascii="Arial" w:hAnsi="Arial" w:cs="Arial"/>
                    <w:szCs w:val="24"/>
                  </w:rPr>
                  <w:t xml:space="preserve"> </w:t>
                </w:r>
              </w:sdtContent>
            </w:sdt>
          </w:p>
        </w:tc>
      </w:tr>
      <w:tr w:rsidR="00624BAE" w14:paraId="3A9E35F4" w14:textId="77777777" w:rsidTr="002803FB">
        <w:trPr>
          <w:trHeight w:val="567"/>
        </w:trPr>
        <w:tc>
          <w:tcPr>
            <w:tcW w:w="2909" w:type="pct"/>
            <w:vAlign w:val="center"/>
          </w:tcPr>
          <w:p w14:paraId="6FF0B964" w14:textId="77777777" w:rsidR="00624BAE" w:rsidRDefault="00624BAE" w:rsidP="00624BAE">
            <w:pPr>
              <w:pStyle w:val="BodyText"/>
              <w:jc w:val="left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Position: </w:t>
            </w:r>
            <w:sdt>
              <w:sdtPr>
                <w:rPr>
                  <w:rFonts w:ascii="Arial" w:hAnsi="Arial" w:cs="Arial"/>
                  <w:szCs w:val="24"/>
                </w:rPr>
                <w:id w:val="-820955486"/>
                <w:placeholder>
                  <w:docPart w:val="8CF73CFA066F4D02A39F5A8F2C7AF101"/>
                </w:placeholder>
              </w:sdtPr>
              <w:sdtContent>
                <w:r>
                  <w:rPr>
                    <w:rFonts w:ascii="Arial" w:hAnsi="Arial" w:cs="Arial"/>
                    <w:szCs w:val="24"/>
                  </w:rPr>
                  <w:t xml:space="preserve"> </w:t>
                </w:r>
              </w:sdtContent>
            </w:sdt>
          </w:p>
        </w:tc>
        <w:tc>
          <w:tcPr>
            <w:tcW w:w="2091" w:type="pct"/>
            <w:vAlign w:val="center"/>
          </w:tcPr>
          <w:p w14:paraId="0105125D" w14:textId="77777777" w:rsidR="00624BAE" w:rsidRDefault="00624BAE" w:rsidP="00624BAE">
            <w:pPr>
              <w:pStyle w:val="BodyText"/>
              <w:jc w:val="left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Date: </w:t>
            </w:r>
            <w:sdt>
              <w:sdtPr>
                <w:rPr>
                  <w:rFonts w:ascii="Arial" w:hAnsi="Arial" w:cs="Arial"/>
                  <w:szCs w:val="24"/>
                </w:rPr>
                <w:id w:val="-2068262679"/>
                <w:placeholder>
                  <w:docPart w:val="6381E4940A5B4C90BA10B5A643B9D6FF"/>
                </w:placeholder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Content>
                <w:r>
                  <w:rPr>
                    <w:rFonts w:ascii="Arial" w:hAnsi="Arial" w:cs="Arial"/>
                    <w:szCs w:val="24"/>
                  </w:rPr>
                  <w:t xml:space="preserve"> </w:t>
                </w:r>
              </w:sdtContent>
            </w:sdt>
          </w:p>
        </w:tc>
      </w:tr>
    </w:tbl>
    <w:p w14:paraId="6288A602" w14:textId="77777777" w:rsidR="00560B48" w:rsidRDefault="00560B48" w:rsidP="00560B48">
      <w:pPr>
        <w:pStyle w:val="BodyText"/>
        <w:rPr>
          <w:rFonts w:ascii="Arial" w:hAnsi="Arial" w:cs="Arial"/>
          <w:b/>
          <w:szCs w:val="24"/>
        </w:rPr>
      </w:pPr>
    </w:p>
    <w:p w14:paraId="2F559443" w14:textId="77777777" w:rsidR="00421DAF" w:rsidRDefault="00421DAF" w:rsidP="7C7ECF96">
      <w:pPr>
        <w:rPr>
          <w:b/>
          <w:bCs/>
        </w:rPr>
      </w:pPr>
      <w:r w:rsidRPr="003807AB">
        <w:rPr>
          <w:b/>
          <w:bCs/>
        </w:rPr>
        <w:t xml:space="preserve">Please submit this form to </w:t>
      </w:r>
      <w:r w:rsidR="00FD3907" w:rsidRPr="003807AB">
        <w:rPr>
          <w:b/>
          <w:bCs/>
        </w:rPr>
        <w:t>NWSSP</w:t>
      </w:r>
      <w:r w:rsidRPr="003807AB">
        <w:rPr>
          <w:b/>
          <w:bCs/>
        </w:rPr>
        <w:t xml:space="preserve"> at:</w:t>
      </w:r>
      <w:r w:rsidR="111FBE6B" w:rsidRPr="003807AB">
        <w:rPr>
          <w:b/>
          <w:bCs/>
        </w:rPr>
        <w:t xml:space="preserve"> </w:t>
      </w:r>
      <w:r w:rsidR="00223B83" w:rsidRPr="003807AB">
        <w:t>nwssp-primarycareservices@wales.nhs.uk</w:t>
      </w:r>
    </w:p>
    <w:p w14:paraId="012599A6" w14:textId="77777777" w:rsidR="005125E3" w:rsidRPr="00421DAF" w:rsidRDefault="005125E3" w:rsidP="00421DAF">
      <w:pPr>
        <w:spacing w:after="0" w:line="259" w:lineRule="auto"/>
        <w:ind w:left="0" w:firstLine="0"/>
        <w:rPr>
          <w:sz w:val="2"/>
          <w:szCs w:val="2"/>
        </w:rPr>
      </w:pPr>
    </w:p>
    <w:sectPr w:rsidR="005125E3" w:rsidRPr="00421DAF" w:rsidSect="002803FB">
      <w:pgSz w:w="11906" w:h="16838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0DD99" w14:textId="77777777" w:rsidR="00796452" w:rsidRDefault="00796452" w:rsidP="00FD3907">
      <w:pPr>
        <w:spacing w:after="0" w:line="240" w:lineRule="auto"/>
      </w:pPr>
      <w:r>
        <w:separator/>
      </w:r>
    </w:p>
  </w:endnote>
  <w:endnote w:type="continuationSeparator" w:id="0">
    <w:p w14:paraId="7A1C993E" w14:textId="77777777" w:rsidR="00796452" w:rsidRDefault="00796452" w:rsidP="00FD3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7BC819" w14:textId="77777777" w:rsidR="00796452" w:rsidRDefault="00796452" w:rsidP="00FD3907">
      <w:pPr>
        <w:spacing w:after="0" w:line="240" w:lineRule="auto"/>
      </w:pPr>
      <w:r>
        <w:separator/>
      </w:r>
    </w:p>
  </w:footnote>
  <w:footnote w:type="continuationSeparator" w:id="0">
    <w:p w14:paraId="54798EA2" w14:textId="77777777" w:rsidR="00796452" w:rsidRDefault="00796452" w:rsidP="00FD3907">
      <w:pPr>
        <w:spacing w:after="0" w:line="240" w:lineRule="auto"/>
      </w:pPr>
      <w:r>
        <w:continuationSeparator/>
      </w:r>
    </w:p>
  </w:footnote>
  <w:footnote w:id="1">
    <w:p w14:paraId="68BEEFA4" w14:textId="77777777" w:rsidR="00774F02" w:rsidRDefault="00774F02">
      <w:pPr>
        <w:pStyle w:val="FootnoteText"/>
      </w:pPr>
      <w:r>
        <w:rPr>
          <w:rStyle w:val="FootnoteReference"/>
        </w:rPr>
        <w:footnoteRef/>
      </w:r>
      <w:r>
        <w:t xml:space="preserve"> Premises already commissioned to provide the service prior to 1 April 2022 will be automatically listed for the service and there is no need to submit a premises listing form for these premises</w:t>
      </w:r>
    </w:p>
  </w:footnote>
  <w:footnote w:id="2">
    <w:p w14:paraId="7FFC53BF" w14:textId="77777777" w:rsidR="00FD3907" w:rsidRDefault="00FD3907">
      <w:pPr>
        <w:pStyle w:val="FootnoteText"/>
      </w:pPr>
      <w:r>
        <w:rPr>
          <w:rStyle w:val="FootnoteReference"/>
        </w:rPr>
        <w:footnoteRef/>
      </w:r>
      <w:r>
        <w:t xml:space="preserve"> For contractors owning multiple pharmacies within Wales, this table may be replaced by a list of </w:t>
      </w:r>
      <w:proofErr w:type="gramStart"/>
      <w:r>
        <w:t>all of</w:t>
      </w:r>
      <w:proofErr w:type="gramEnd"/>
      <w:r>
        <w:t xml:space="preserve"> the pharmacies that they wish to be listed to provide this service, provided all of the details requested are included for each site.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25E3"/>
    <w:rsid w:val="00077A3E"/>
    <w:rsid w:val="000A29F2"/>
    <w:rsid w:val="00147AAD"/>
    <w:rsid w:val="00181B79"/>
    <w:rsid w:val="001F71D5"/>
    <w:rsid w:val="00205BBC"/>
    <w:rsid w:val="00223B83"/>
    <w:rsid w:val="002803FB"/>
    <w:rsid w:val="002F05E2"/>
    <w:rsid w:val="003807AB"/>
    <w:rsid w:val="003923D8"/>
    <w:rsid w:val="003F0B33"/>
    <w:rsid w:val="00416C8A"/>
    <w:rsid w:val="00421DAF"/>
    <w:rsid w:val="00425802"/>
    <w:rsid w:val="00434DF5"/>
    <w:rsid w:val="005125E3"/>
    <w:rsid w:val="00553AFE"/>
    <w:rsid w:val="00560B48"/>
    <w:rsid w:val="00624BAE"/>
    <w:rsid w:val="00653540"/>
    <w:rsid w:val="00677043"/>
    <w:rsid w:val="006F2967"/>
    <w:rsid w:val="00726152"/>
    <w:rsid w:val="00774F02"/>
    <w:rsid w:val="00796452"/>
    <w:rsid w:val="00953E4F"/>
    <w:rsid w:val="00B323BA"/>
    <w:rsid w:val="00B469F8"/>
    <w:rsid w:val="00BD4C01"/>
    <w:rsid w:val="00C00885"/>
    <w:rsid w:val="00C26374"/>
    <w:rsid w:val="00D011F5"/>
    <w:rsid w:val="00DF77EE"/>
    <w:rsid w:val="00F3152A"/>
    <w:rsid w:val="00FC2796"/>
    <w:rsid w:val="00FD254D"/>
    <w:rsid w:val="00FD3907"/>
    <w:rsid w:val="049CA741"/>
    <w:rsid w:val="0985E6F2"/>
    <w:rsid w:val="111FBE6B"/>
    <w:rsid w:val="1D3EE668"/>
    <w:rsid w:val="22C2527F"/>
    <w:rsid w:val="392F59B9"/>
    <w:rsid w:val="681E7CCA"/>
    <w:rsid w:val="7C7EC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547381"/>
  <w15:docId w15:val="{BAB9A714-63D7-4489-BC19-1B0493845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50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60B48"/>
    <w:pPr>
      <w:keepNext/>
      <w:keepLines/>
      <w:spacing w:before="240" w:after="80"/>
      <w:jc w:val="both"/>
      <w:outlineLvl w:val="0"/>
    </w:pPr>
    <w:rPr>
      <w:rFonts w:asciiTheme="majorHAnsi" w:hAnsiTheme="majorHAnsi" w:cstheme="majorBidi"/>
      <w:color w:val="auto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60B4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0">
    <w:name w:val="Table Grid0"/>
    <w:basedOn w:val="TableNormal"/>
    <w:rsid w:val="00C263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560B48"/>
    <w:rPr>
      <w:rFonts w:asciiTheme="majorHAnsi" w:eastAsia="Arial" w:hAnsiTheme="majorHAnsi" w:cstheme="majorBidi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B469F8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469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FD254D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0B4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odyText">
    <w:name w:val="Body Text"/>
    <w:basedOn w:val="Normal"/>
    <w:link w:val="BodyTextChar"/>
    <w:rsid w:val="00560B48"/>
    <w:pPr>
      <w:spacing w:after="0" w:line="240" w:lineRule="auto"/>
      <w:ind w:left="0" w:firstLine="0"/>
      <w:jc w:val="center"/>
    </w:pPr>
    <w:rPr>
      <w:rFonts w:ascii="Tahoma" w:eastAsia="Times New Roman" w:hAnsi="Tahoma" w:cs="Times New Roman"/>
      <w:color w:val="auto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560B48"/>
    <w:rPr>
      <w:rFonts w:ascii="Tahoma" w:eastAsia="Times New Roman" w:hAnsi="Tahoma" w:cs="Times New Roman"/>
      <w:sz w:val="24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D390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D3907"/>
    <w:rPr>
      <w:rFonts w:ascii="Arial" w:eastAsia="Arial" w:hAnsi="Arial" w:cs="Arial"/>
      <w:color w:val="000000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D3907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0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7AB"/>
    <w:rPr>
      <w:rFonts w:ascii="Segoe UI" w:eastAsia="Arial" w:hAnsi="Segoe UI" w:cs="Segoe UI"/>
      <w:color w:val="000000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624BA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977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CF73CFA066F4D02A39F5A8F2C7AF1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AA840A-3A23-4F07-B1BB-95F7FA6B1D24}"/>
      </w:docPartPr>
      <w:docPartBody>
        <w:p w:rsidR="007D55BE" w:rsidRDefault="00CD228B" w:rsidP="00CD228B">
          <w:pPr>
            <w:pStyle w:val="8CF73CFA066F4D02A39F5A8F2C7AF101"/>
          </w:pPr>
          <w:r w:rsidRPr="004019A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381E4940A5B4C90BA10B5A643B9D6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3FFB04-7BCA-4A3A-87FB-05361D1C9F25}"/>
      </w:docPartPr>
      <w:docPartBody>
        <w:p w:rsidR="007D55BE" w:rsidRDefault="00CD228B" w:rsidP="00CD228B">
          <w:pPr>
            <w:pStyle w:val="6381E4940A5B4C90BA10B5A643B9D6FF"/>
          </w:pPr>
          <w:r w:rsidRPr="004019A3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3E44F8-D591-4649-9489-4F35DF2345CB}"/>
      </w:docPartPr>
      <w:docPartBody>
        <w:p w:rsidR="007D55BE" w:rsidRDefault="00CD228B">
          <w:r w:rsidRPr="004019A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228B"/>
    <w:rsid w:val="002E60F2"/>
    <w:rsid w:val="00441E98"/>
    <w:rsid w:val="007D55BE"/>
    <w:rsid w:val="00BB3B58"/>
    <w:rsid w:val="00CD2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228B"/>
    <w:rPr>
      <w:color w:val="808080"/>
    </w:rPr>
  </w:style>
  <w:style w:type="paragraph" w:customStyle="1" w:styleId="8CF73CFA066F4D02A39F5A8F2C7AF101">
    <w:name w:val="8CF73CFA066F4D02A39F5A8F2C7AF101"/>
    <w:rsid w:val="00CD228B"/>
  </w:style>
  <w:style w:type="paragraph" w:customStyle="1" w:styleId="6381E4940A5B4C90BA10B5A643B9D6FF">
    <w:name w:val="6381E4940A5B4C90BA10B5A643B9D6FF"/>
    <w:rsid w:val="00CD228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4" ma:contentTypeDescription="Create a new document." ma:contentTypeScope="" ma:versionID="07c53f068c6d67191c4a32eba9c86493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f4a07a585e5bef18a387f698056d85f4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BEBB189-E943-4E87-A2E7-22B145E5262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CA12F1A-DC67-4B38-9F63-C100B47C4E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ca4f5-e21e-4c63-b471-39b0dc17915f"/>
    <ds:schemaRef ds:uri="a3c7891a-427f-4def-b1b1-2b574aa062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15F58B-04CC-4470-896A-F4E59068270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FA88180-A09E-4DE6-8367-291208E49963}">
  <ds:schemaRefs>
    <ds:schemaRef ds:uri="http://schemas.microsoft.com/office/2006/metadata/properties"/>
    <ds:schemaRef ds:uri="http://schemas.microsoft.com/office/infopath/2007/PartnerControls"/>
    <ds:schemaRef ds:uri="a3c7891a-427f-4def-b1b1-2b574aa0624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PREMISES LISTING FORM</vt:lpstr>
    </vt:vector>
  </TitlesOfParts>
  <Company>Betsi Cadwaladr University Health Board</Company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PREMISES LISTING FORM</dc:title>
  <dc:subject/>
  <dc:creator>da109404</dc:creator>
  <cp:keywords/>
  <cp:lastModifiedBy>Chris Feliciello</cp:lastModifiedBy>
  <cp:revision>2</cp:revision>
  <dcterms:created xsi:type="dcterms:W3CDTF">2024-04-25T12:45:00Z</dcterms:created>
  <dcterms:modified xsi:type="dcterms:W3CDTF">2024-04-25T12:45:00Z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