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8C3A6" w14:textId="35C60055" w:rsidR="00FF370E" w:rsidRPr="00EA4440" w:rsidRDefault="00543FDA" w:rsidP="00B906DE">
      <w:pPr>
        <w:pStyle w:val="Heading1"/>
        <w:spacing w:before="0"/>
        <w:jc w:val="center"/>
        <w:rPr>
          <w:rStyle w:val="TitleChar"/>
          <w:rFonts w:cstheme="majorHAnsi"/>
        </w:rPr>
      </w:pPr>
      <w:bookmarkStart w:id="0" w:name="_Toc54160972"/>
      <w:bookmarkStart w:id="1" w:name="_GoBack"/>
      <w:bookmarkEnd w:id="1"/>
      <w:r w:rsidRPr="00EA4440">
        <w:rPr>
          <w:rStyle w:val="TitleChar"/>
          <w:rFonts w:cstheme="majorHAnsi"/>
          <w:noProof/>
          <w:lang w:eastAsia="en-GB"/>
        </w:rPr>
        <w:drawing>
          <wp:anchor distT="0" distB="0" distL="114300" distR="114300" simplePos="0" relativeHeight="251662848" behindDoc="1" locked="0" layoutInCell="1" allowOverlap="1" wp14:anchorId="51A1B1CF" wp14:editId="3368E846">
            <wp:simplePos x="0" y="0"/>
            <wp:positionH relativeFrom="page">
              <wp:posOffset>-1270</wp:posOffset>
            </wp:positionH>
            <wp:positionV relativeFrom="page">
              <wp:posOffset>-953770</wp:posOffset>
            </wp:positionV>
            <wp:extent cx="10683240" cy="11787544"/>
            <wp:effectExtent l="0" t="0" r="3810" b="0"/>
            <wp:wrapNone/>
            <wp:docPr id="6" name="Picture 6" descr="Blank Letterhead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Blank Letterhead Templa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83240" cy="11787544"/>
                    </a:xfrm>
                    <a:prstGeom prst="rect">
                      <a:avLst/>
                    </a:prstGeom>
                    <a:noFill/>
                  </pic:spPr>
                </pic:pic>
              </a:graphicData>
            </a:graphic>
            <wp14:sizeRelH relativeFrom="page">
              <wp14:pctWidth>0</wp14:pctWidth>
            </wp14:sizeRelH>
            <wp14:sizeRelV relativeFrom="page">
              <wp14:pctHeight>0</wp14:pctHeight>
            </wp14:sizeRelV>
          </wp:anchor>
        </w:drawing>
      </w:r>
      <w:r w:rsidR="00D319C0" w:rsidRPr="00EA4440">
        <w:rPr>
          <w:rStyle w:val="TitleChar"/>
          <w:rFonts w:cstheme="majorHAnsi"/>
        </w:rPr>
        <w:t>Covid-19 Frequently Asked Questions</w:t>
      </w:r>
      <w:bookmarkEnd w:id="0"/>
    </w:p>
    <w:p w14:paraId="4013F3CC" w14:textId="5A95EB84" w:rsidR="00532C3D" w:rsidRPr="00EA4440" w:rsidRDefault="00532C3D" w:rsidP="00B906DE">
      <w:pPr>
        <w:spacing w:after="0"/>
        <w:rPr>
          <w:rFonts w:asciiTheme="majorHAnsi" w:hAnsiTheme="majorHAnsi" w:cstheme="majorHAnsi"/>
        </w:rPr>
      </w:pPr>
    </w:p>
    <w:p w14:paraId="44790FC7" w14:textId="6AFAC319" w:rsidR="00532C3D" w:rsidRPr="00EA4440" w:rsidRDefault="00532C3D" w:rsidP="00B906DE">
      <w:pPr>
        <w:spacing w:after="0"/>
        <w:rPr>
          <w:rFonts w:asciiTheme="majorHAnsi" w:hAnsiTheme="majorHAnsi" w:cstheme="majorHAnsi"/>
        </w:rPr>
      </w:pPr>
    </w:p>
    <w:p w14:paraId="311B741E" w14:textId="79B3AD90" w:rsidR="00532C3D" w:rsidRPr="00EA4440" w:rsidRDefault="00532C3D" w:rsidP="00B906DE">
      <w:pPr>
        <w:spacing w:after="0"/>
        <w:rPr>
          <w:rFonts w:asciiTheme="majorHAnsi" w:hAnsiTheme="majorHAnsi" w:cstheme="majorHAnsi"/>
        </w:rPr>
      </w:pPr>
    </w:p>
    <w:p w14:paraId="7D165935" w14:textId="77777777" w:rsidR="00532C3D" w:rsidRPr="00EA4440" w:rsidRDefault="00532C3D" w:rsidP="00B906DE">
      <w:pPr>
        <w:spacing w:after="0"/>
        <w:rPr>
          <w:rFonts w:asciiTheme="majorHAnsi" w:hAnsiTheme="majorHAnsi" w:cstheme="majorHAnsi"/>
        </w:rPr>
      </w:pPr>
    </w:p>
    <w:p w14:paraId="55469EEE" w14:textId="41913249" w:rsidR="00C30AE9" w:rsidRPr="00EA4440" w:rsidRDefault="00C30AE9" w:rsidP="00B906DE">
      <w:pPr>
        <w:spacing w:after="0"/>
        <w:rPr>
          <w:rFonts w:asciiTheme="majorHAnsi" w:hAnsiTheme="majorHAnsi" w:cstheme="majorHAnsi"/>
        </w:rPr>
      </w:pPr>
    </w:p>
    <w:sdt>
      <w:sdtPr>
        <w:rPr>
          <w:rFonts w:asciiTheme="majorHAnsi" w:hAnsiTheme="majorHAnsi" w:cstheme="majorHAnsi"/>
        </w:rPr>
        <w:id w:val="1092289765"/>
        <w:docPartObj>
          <w:docPartGallery w:val="Table of Contents"/>
          <w:docPartUnique/>
        </w:docPartObj>
      </w:sdtPr>
      <w:sdtEndPr>
        <w:rPr>
          <w:b/>
          <w:bCs/>
          <w:noProof/>
        </w:rPr>
      </w:sdtEndPr>
      <w:sdtContent>
        <w:p w14:paraId="13C000BC" w14:textId="77777777" w:rsidR="009C240B" w:rsidRPr="00EA4440" w:rsidRDefault="00B118FB" w:rsidP="00B906DE">
          <w:pPr>
            <w:pStyle w:val="TOC1"/>
            <w:tabs>
              <w:tab w:val="right" w:leader="dot" w:pos="13948"/>
            </w:tabs>
            <w:spacing w:after="0"/>
            <w:rPr>
              <w:rFonts w:asciiTheme="majorHAnsi" w:hAnsiTheme="majorHAnsi" w:cstheme="majorHAnsi"/>
              <w:noProof/>
            </w:rPr>
          </w:pPr>
          <w:r w:rsidRPr="00EA4440">
            <w:rPr>
              <w:rFonts w:asciiTheme="majorHAnsi" w:hAnsiTheme="majorHAnsi" w:cstheme="majorHAnsi"/>
            </w:rPr>
            <w:t xml:space="preserve">     Index </w:t>
          </w:r>
          <w:r w:rsidR="00140602" w:rsidRPr="00EA4440">
            <w:rPr>
              <w:rFonts w:asciiTheme="majorHAnsi" w:hAnsiTheme="majorHAnsi" w:cstheme="majorHAnsi"/>
            </w:rPr>
            <w:fldChar w:fldCharType="begin"/>
          </w:r>
          <w:r w:rsidR="00140602" w:rsidRPr="00EA4440">
            <w:rPr>
              <w:rFonts w:asciiTheme="majorHAnsi" w:hAnsiTheme="majorHAnsi" w:cstheme="majorHAnsi"/>
            </w:rPr>
            <w:instrText xml:space="preserve"> TOC \o "1-3" \h \z \u </w:instrText>
          </w:r>
          <w:r w:rsidR="00140602" w:rsidRPr="00EA4440">
            <w:rPr>
              <w:rFonts w:asciiTheme="majorHAnsi" w:hAnsiTheme="majorHAnsi" w:cstheme="majorHAnsi"/>
            </w:rPr>
            <w:fldChar w:fldCharType="separate"/>
          </w:r>
        </w:p>
        <w:p w14:paraId="4FC8B377" w14:textId="28DD5012" w:rsidR="009C240B" w:rsidRPr="00EA4440" w:rsidRDefault="00F06FF9">
          <w:pPr>
            <w:pStyle w:val="TOC1"/>
            <w:tabs>
              <w:tab w:val="right" w:leader="dot" w:pos="13948"/>
            </w:tabs>
            <w:rPr>
              <w:rFonts w:asciiTheme="majorHAnsi" w:eastAsiaTheme="minorEastAsia" w:hAnsiTheme="majorHAnsi" w:cstheme="majorHAnsi"/>
              <w:noProof/>
              <w:lang w:eastAsia="en-GB"/>
            </w:rPr>
          </w:pPr>
          <w:hyperlink w:anchor="_Toc54160972" w:history="1">
            <w:r w:rsidR="009C240B" w:rsidRPr="00EA4440">
              <w:rPr>
                <w:rStyle w:val="Hyperlink"/>
                <w:rFonts w:asciiTheme="majorHAnsi" w:hAnsiTheme="majorHAnsi" w:cstheme="majorHAnsi"/>
                <w:noProof/>
                <w:spacing w:val="-10"/>
                <w:kern w:val="28"/>
              </w:rPr>
              <w:t>Covid-19 Frequently Asked Questions</w:t>
            </w:r>
            <w:r w:rsidR="009C240B" w:rsidRPr="00EA4440">
              <w:rPr>
                <w:rFonts w:asciiTheme="majorHAnsi" w:hAnsiTheme="majorHAnsi" w:cstheme="majorHAnsi"/>
                <w:noProof/>
                <w:webHidden/>
              </w:rPr>
              <w:tab/>
            </w:r>
            <w:r w:rsidR="009C240B" w:rsidRPr="00EA4440">
              <w:rPr>
                <w:rFonts w:asciiTheme="majorHAnsi" w:hAnsiTheme="majorHAnsi" w:cstheme="majorHAnsi"/>
                <w:noProof/>
                <w:webHidden/>
              </w:rPr>
              <w:fldChar w:fldCharType="begin"/>
            </w:r>
            <w:r w:rsidR="009C240B" w:rsidRPr="00EA4440">
              <w:rPr>
                <w:rFonts w:asciiTheme="majorHAnsi" w:hAnsiTheme="majorHAnsi" w:cstheme="majorHAnsi"/>
                <w:noProof/>
                <w:webHidden/>
              </w:rPr>
              <w:instrText xml:space="preserve"> PAGEREF _Toc54160972 \h </w:instrText>
            </w:r>
            <w:r w:rsidR="009C240B" w:rsidRPr="00EA4440">
              <w:rPr>
                <w:rFonts w:asciiTheme="majorHAnsi" w:hAnsiTheme="majorHAnsi" w:cstheme="majorHAnsi"/>
                <w:noProof/>
                <w:webHidden/>
              </w:rPr>
            </w:r>
            <w:r w:rsidR="009C240B" w:rsidRPr="00EA4440">
              <w:rPr>
                <w:rFonts w:asciiTheme="majorHAnsi" w:hAnsiTheme="majorHAnsi" w:cstheme="majorHAnsi"/>
                <w:noProof/>
                <w:webHidden/>
              </w:rPr>
              <w:fldChar w:fldCharType="separate"/>
            </w:r>
            <w:r w:rsidR="009C240B" w:rsidRPr="00EA4440">
              <w:rPr>
                <w:rFonts w:asciiTheme="majorHAnsi" w:hAnsiTheme="majorHAnsi" w:cstheme="majorHAnsi"/>
                <w:noProof/>
                <w:webHidden/>
              </w:rPr>
              <w:t>1</w:t>
            </w:r>
            <w:r w:rsidR="009C240B" w:rsidRPr="00EA4440">
              <w:rPr>
                <w:rFonts w:asciiTheme="majorHAnsi" w:hAnsiTheme="majorHAnsi" w:cstheme="majorHAnsi"/>
                <w:noProof/>
                <w:webHidden/>
              </w:rPr>
              <w:fldChar w:fldCharType="end"/>
            </w:r>
          </w:hyperlink>
        </w:p>
        <w:p w14:paraId="6199C92D" w14:textId="32938545" w:rsidR="009C240B" w:rsidRPr="00EA4440" w:rsidRDefault="00F06FF9">
          <w:pPr>
            <w:pStyle w:val="TOC2"/>
            <w:tabs>
              <w:tab w:val="right" w:leader="dot" w:pos="13948"/>
            </w:tabs>
            <w:rPr>
              <w:rFonts w:asciiTheme="majorHAnsi" w:eastAsiaTheme="minorEastAsia" w:hAnsiTheme="majorHAnsi" w:cstheme="majorHAnsi"/>
              <w:noProof/>
              <w:lang w:eastAsia="en-GB"/>
            </w:rPr>
          </w:pPr>
          <w:hyperlink w:anchor="_Toc54160973" w:history="1">
            <w:r w:rsidR="009C240B" w:rsidRPr="00EA4440">
              <w:rPr>
                <w:rStyle w:val="Hyperlink"/>
                <w:rFonts w:asciiTheme="majorHAnsi" w:hAnsiTheme="majorHAnsi" w:cstheme="majorHAnsi"/>
                <w:noProof/>
              </w:rPr>
              <w:t>Government Guidance &amp; NWSSP</w:t>
            </w:r>
            <w:r w:rsidR="009C240B" w:rsidRPr="00EA4440">
              <w:rPr>
                <w:rFonts w:asciiTheme="majorHAnsi" w:hAnsiTheme="majorHAnsi" w:cstheme="majorHAnsi"/>
                <w:noProof/>
                <w:webHidden/>
              </w:rPr>
              <w:tab/>
            </w:r>
            <w:r w:rsidR="009C240B" w:rsidRPr="00EA4440">
              <w:rPr>
                <w:rFonts w:asciiTheme="majorHAnsi" w:hAnsiTheme="majorHAnsi" w:cstheme="majorHAnsi"/>
                <w:noProof/>
                <w:webHidden/>
              </w:rPr>
              <w:fldChar w:fldCharType="begin"/>
            </w:r>
            <w:r w:rsidR="009C240B" w:rsidRPr="00EA4440">
              <w:rPr>
                <w:rFonts w:asciiTheme="majorHAnsi" w:hAnsiTheme="majorHAnsi" w:cstheme="majorHAnsi"/>
                <w:noProof/>
                <w:webHidden/>
              </w:rPr>
              <w:instrText xml:space="preserve"> PAGEREF _Toc54160973 \h </w:instrText>
            </w:r>
            <w:r w:rsidR="009C240B" w:rsidRPr="00EA4440">
              <w:rPr>
                <w:rFonts w:asciiTheme="majorHAnsi" w:hAnsiTheme="majorHAnsi" w:cstheme="majorHAnsi"/>
                <w:noProof/>
                <w:webHidden/>
              </w:rPr>
            </w:r>
            <w:r w:rsidR="009C240B" w:rsidRPr="00EA4440">
              <w:rPr>
                <w:rFonts w:asciiTheme="majorHAnsi" w:hAnsiTheme="majorHAnsi" w:cstheme="majorHAnsi"/>
                <w:noProof/>
                <w:webHidden/>
              </w:rPr>
              <w:fldChar w:fldCharType="separate"/>
            </w:r>
            <w:r w:rsidR="009C240B" w:rsidRPr="00EA4440">
              <w:rPr>
                <w:rFonts w:asciiTheme="majorHAnsi" w:hAnsiTheme="majorHAnsi" w:cstheme="majorHAnsi"/>
                <w:noProof/>
                <w:webHidden/>
              </w:rPr>
              <w:t>2</w:t>
            </w:r>
            <w:r w:rsidR="009C240B" w:rsidRPr="00EA4440">
              <w:rPr>
                <w:rFonts w:asciiTheme="majorHAnsi" w:hAnsiTheme="majorHAnsi" w:cstheme="majorHAnsi"/>
                <w:noProof/>
                <w:webHidden/>
              </w:rPr>
              <w:fldChar w:fldCharType="end"/>
            </w:r>
          </w:hyperlink>
        </w:p>
        <w:p w14:paraId="63C7A13B" w14:textId="05A06FD0" w:rsidR="009C240B" w:rsidRPr="00EA4440" w:rsidRDefault="00F06FF9">
          <w:pPr>
            <w:pStyle w:val="TOC2"/>
            <w:tabs>
              <w:tab w:val="right" w:leader="dot" w:pos="13948"/>
            </w:tabs>
            <w:rPr>
              <w:rFonts w:asciiTheme="majorHAnsi" w:eastAsiaTheme="minorEastAsia" w:hAnsiTheme="majorHAnsi" w:cstheme="majorHAnsi"/>
              <w:noProof/>
              <w:lang w:eastAsia="en-GB"/>
            </w:rPr>
          </w:pPr>
          <w:hyperlink w:anchor="_Toc54160974" w:history="1">
            <w:r w:rsidR="009C240B" w:rsidRPr="00EA4440">
              <w:rPr>
                <w:rStyle w:val="Hyperlink"/>
                <w:rFonts w:asciiTheme="majorHAnsi" w:hAnsiTheme="majorHAnsi" w:cstheme="majorHAnsi"/>
                <w:noProof/>
              </w:rPr>
              <w:t>Covid-19 General Queries</w:t>
            </w:r>
            <w:r w:rsidR="009C240B" w:rsidRPr="00EA4440">
              <w:rPr>
                <w:rFonts w:asciiTheme="majorHAnsi" w:hAnsiTheme="majorHAnsi" w:cstheme="majorHAnsi"/>
                <w:noProof/>
                <w:webHidden/>
              </w:rPr>
              <w:tab/>
            </w:r>
            <w:r w:rsidR="009C240B" w:rsidRPr="00EA4440">
              <w:rPr>
                <w:rFonts w:asciiTheme="majorHAnsi" w:hAnsiTheme="majorHAnsi" w:cstheme="majorHAnsi"/>
                <w:noProof/>
                <w:webHidden/>
              </w:rPr>
              <w:fldChar w:fldCharType="begin"/>
            </w:r>
            <w:r w:rsidR="009C240B" w:rsidRPr="00EA4440">
              <w:rPr>
                <w:rFonts w:asciiTheme="majorHAnsi" w:hAnsiTheme="majorHAnsi" w:cstheme="majorHAnsi"/>
                <w:noProof/>
                <w:webHidden/>
              </w:rPr>
              <w:instrText xml:space="preserve"> PAGEREF _Toc54160974 \h </w:instrText>
            </w:r>
            <w:r w:rsidR="009C240B" w:rsidRPr="00EA4440">
              <w:rPr>
                <w:rFonts w:asciiTheme="majorHAnsi" w:hAnsiTheme="majorHAnsi" w:cstheme="majorHAnsi"/>
                <w:noProof/>
                <w:webHidden/>
              </w:rPr>
            </w:r>
            <w:r w:rsidR="009C240B" w:rsidRPr="00EA4440">
              <w:rPr>
                <w:rFonts w:asciiTheme="majorHAnsi" w:hAnsiTheme="majorHAnsi" w:cstheme="majorHAnsi"/>
                <w:noProof/>
                <w:webHidden/>
              </w:rPr>
              <w:fldChar w:fldCharType="separate"/>
            </w:r>
            <w:r w:rsidR="009C240B" w:rsidRPr="00EA4440">
              <w:rPr>
                <w:rFonts w:asciiTheme="majorHAnsi" w:hAnsiTheme="majorHAnsi" w:cstheme="majorHAnsi"/>
                <w:noProof/>
                <w:webHidden/>
              </w:rPr>
              <w:t>2</w:t>
            </w:r>
            <w:r w:rsidR="009C240B" w:rsidRPr="00EA4440">
              <w:rPr>
                <w:rFonts w:asciiTheme="majorHAnsi" w:hAnsiTheme="majorHAnsi" w:cstheme="majorHAnsi"/>
                <w:noProof/>
                <w:webHidden/>
              </w:rPr>
              <w:fldChar w:fldCharType="end"/>
            </w:r>
          </w:hyperlink>
        </w:p>
        <w:p w14:paraId="7C81451F" w14:textId="03876898" w:rsidR="009C240B" w:rsidRPr="00EA4440" w:rsidRDefault="00F06FF9">
          <w:pPr>
            <w:pStyle w:val="TOC2"/>
            <w:tabs>
              <w:tab w:val="right" w:leader="dot" w:pos="13948"/>
            </w:tabs>
            <w:rPr>
              <w:rFonts w:asciiTheme="majorHAnsi" w:eastAsiaTheme="minorEastAsia" w:hAnsiTheme="majorHAnsi" w:cstheme="majorHAnsi"/>
              <w:noProof/>
              <w:lang w:eastAsia="en-GB"/>
            </w:rPr>
          </w:pPr>
          <w:hyperlink w:anchor="_Toc54160975" w:history="1">
            <w:r w:rsidR="009C240B" w:rsidRPr="00EA4440">
              <w:rPr>
                <w:rStyle w:val="Hyperlink"/>
                <w:rFonts w:asciiTheme="majorHAnsi" w:eastAsia="Times New Roman" w:hAnsiTheme="majorHAnsi" w:cstheme="majorHAnsi"/>
                <w:noProof/>
                <w:lang w:eastAsia="en-GB"/>
              </w:rPr>
              <w:t>Self-Isolating</w:t>
            </w:r>
            <w:r w:rsidR="009C240B" w:rsidRPr="00EA4440">
              <w:rPr>
                <w:rFonts w:asciiTheme="majorHAnsi" w:hAnsiTheme="majorHAnsi" w:cstheme="majorHAnsi"/>
                <w:noProof/>
                <w:webHidden/>
              </w:rPr>
              <w:tab/>
            </w:r>
            <w:r w:rsidR="009C240B" w:rsidRPr="00EA4440">
              <w:rPr>
                <w:rFonts w:asciiTheme="majorHAnsi" w:hAnsiTheme="majorHAnsi" w:cstheme="majorHAnsi"/>
                <w:noProof/>
                <w:webHidden/>
              </w:rPr>
              <w:fldChar w:fldCharType="begin"/>
            </w:r>
            <w:r w:rsidR="009C240B" w:rsidRPr="00EA4440">
              <w:rPr>
                <w:rFonts w:asciiTheme="majorHAnsi" w:hAnsiTheme="majorHAnsi" w:cstheme="majorHAnsi"/>
                <w:noProof/>
                <w:webHidden/>
              </w:rPr>
              <w:instrText xml:space="preserve"> PAGEREF _Toc54160975 \h </w:instrText>
            </w:r>
            <w:r w:rsidR="009C240B" w:rsidRPr="00EA4440">
              <w:rPr>
                <w:rFonts w:asciiTheme="majorHAnsi" w:hAnsiTheme="majorHAnsi" w:cstheme="majorHAnsi"/>
                <w:noProof/>
                <w:webHidden/>
              </w:rPr>
            </w:r>
            <w:r w:rsidR="009C240B" w:rsidRPr="00EA4440">
              <w:rPr>
                <w:rFonts w:asciiTheme="majorHAnsi" w:hAnsiTheme="majorHAnsi" w:cstheme="majorHAnsi"/>
                <w:noProof/>
                <w:webHidden/>
              </w:rPr>
              <w:fldChar w:fldCharType="separate"/>
            </w:r>
            <w:r w:rsidR="009C240B" w:rsidRPr="00EA4440">
              <w:rPr>
                <w:rFonts w:asciiTheme="majorHAnsi" w:hAnsiTheme="majorHAnsi" w:cstheme="majorHAnsi"/>
                <w:noProof/>
                <w:webHidden/>
              </w:rPr>
              <w:t>7</w:t>
            </w:r>
            <w:r w:rsidR="009C240B" w:rsidRPr="00EA4440">
              <w:rPr>
                <w:rFonts w:asciiTheme="majorHAnsi" w:hAnsiTheme="majorHAnsi" w:cstheme="majorHAnsi"/>
                <w:noProof/>
                <w:webHidden/>
              </w:rPr>
              <w:fldChar w:fldCharType="end"/>
            </w:r>
          </w:hyperlink>
        </w:p>
        <w:p w14:paraId="0645BDA9" w14:textId="7D73F308" w:rsidR="009C240B" w:rsidRPr="00EA4440" w:rsidRDefault="00F06FF9">
          <w:pPr>
            <w:pStyle w:val="TOC2"/>
            <w:tabs>
              <w:tab w:val="right" w:leader="dot" w:pos="13948"/>
            </w:tabs>
            <w:rPr>
              <w:rFonts w:asciiTheme="majorHAnsi" w:eastAsiaTheme="minorEastAsia" w:hAnsiTheme="majorHAnsi" w:cstheme="majorHAnsi"/>
              <w:noProof/>
              <w:lang w:eastAsia="en-GB"/>
            </w:rPr>
          </w:pPr>
          <w:hyperlink w:anchor="_Toc54160976" w:history="1">
            <w:r w:rsidR="009C240B" w:rsidRPr="00EA4440">
              <w:rPr>
                <w:rStyle w:val="Hyperlink"/>
                <w:rFonts w:asciiTheme="majorHAnsi" w:hAnsiTheme="majorHAnsi" w:cstheme="majorHAnsi"/>
                <w:noProof/>
              </w:rPr>
              <w:t>ESR and Covid-19</w:t>
            </w:r>
            <w:r w:rsidR="009C240B" w:rsidRPr="00EA4440">
              <w:rPr>
                <w:rFonts w:asciiTheme="majorHAnsi" w:hAnsiTheme="majorHAnsi" w:cstheme="majorHAnsi"/>
                <w:noProof/>
                <w:webHidden/>
              </w:rPr>
              <w:tab/>
            </w:r>
            <w:r w:rsidR="009C240B" w:rsidRPr="00EA4440">
              <w:rPr>
                <w:rFonts w:asciiTheme="majorHAnsi" w:hAnsiTheme="majorHAnsi" w:cstheme="majorHAnsi"/>
                <w:noProof/>
                <w:webHidden/>
              </w:rPr>
              <w:fldChar w:fldCharType="begin"/>
            </w:r>
            <w:r w:rsidR="009C240B" w:rsidRPr="00EA4440">
              <w:rPr>
                <w:rFonts w:asciiTheme="majorHAnsi" w:hAnsiTheme="majorHAnsi" w:cstheme="majorHAnsi"/>
                <w:noProof/>
                <w:webHidden/>
              </w:rPr>
              <w:instrText xml:space="preserve"> PAGEREF _Toc54160976 \h </w:instrText>
            </w:r>
            <w:r w:rsidR="009C240B" w:rsidRPr="00EA4440">
              <w:rPr>
                <w:rFonts w:asciiTheme="majorHAnsi" w:hAnsiTheme="majorHAnsi" w:cstheme="majorHAnsi"/>
                <w:noProof/>
                <w:webHidden/>
              </w:rPr>
            </w:r>
            <w:r w:rsidR="009C240B" w:rsidRPr="00EA4440">
              <w:rPr>
                <w:rFonts w:asciiTheme="majorHAnsi" w:hAnsiTheme="majorHAnsi" w:cstheme="majorHAnsi"/>
                <w:noProof/>
                <w:webHidden/>
              </w:rPr>
              <w:fldChar w:fldCharType="separate"/>
            </w:r>
            <w:r w:rsidR="009C240B" w:rsidRPr="00EA4440">
              <w:rPr>
                <w:rFonts w:asciiTheme="majorHAnsi" w:hAnsiTheme="majorHAnsi" w:cstheme="majorHAnsi"/>
                <w:noProof/>
                <w:webHidden/>
              </w:rPr>
              <w:t>9</w:t>
            </w:r>
            <w:r w:rsidR="009C240B" w:rsidRPr="00EA4440">
              <w:rPr>
                <w:rFonts w:asciiTheme="majorHAnsi" w:hAnsiTheme="majorHAnsi" w:cstheme="majorHAnsi"/>
                <w:noProof/>
                <w:webHidden/>
              </w:rPr>
              <w:fldChar w:fldCharType="end"/>
            </w:r>
          </w:hyperlink>
        </w:p>
        <w:p w14:paraId="3C89B890" w14:textId="741AD9C1" w:rsidR="009C240B" w:rsidRPr="00EA4440" w:rsidRDefault="00F06FF9">
          <w:pPr>
            <w:pStyle w:val="TOC2"/>
            <w:tabs>
              <w:tab w:val="right" w:leader="dot" w:pos="13948"/>
            </w:tabs>
            <w:rPr>
              <w:rFonts w:asciiTheme="majorHAnsi" w:eastAsiaTheme="minorEastAsia" w:hAnsiTheme="majorHAnsi" w:cstheme="majorHAnsi"/>
              <w:noProof/>
              <w:lang w:eastAsia="en-GB"/>
            </w:rPr>
          </w:pPr>
          <w:hyperlink w:anchor="_Toc54160977" w:history="1">
            <w:r w:rsidR="009C240B" w:rsidRPr="00EA4440">
              <w:rPr>
                <w:rStyle w:val="Hyperlink"/>
                <w:rFonts w:asciiTheme="majorHAnsi" w:hAnsiTheme="majorHAnsi" w:cstheme="majorHAnsi"/>
                <w:noProof/>
              </w:rPr>
              <w:t>High Risk / Vulnerable colleagues</w:t>
            </w:r>
            <w:r w:rsidR="009C240B" w:rsidRPr="00EA4440">
              <w:rPr>
                <w:rFonts w:asciiTheme="majorHAnsi" w:hAnsiTheme="majorHAnsi" w:cstheme="majorHAnsi"/>
                <w:noProof/>
                <w:webHidden/>
              </w:rPr>
              <w:tab/>
            </w:r>
            <w:r w:rsidR="009C240B" w:rsidRPr="00EA4440">
              <w:rPr>
                <w:rFonts w:asciiTheme="majorHAnsi" w:hAnsiTheme="majorHAnsi" w:cstheme="majorHAnsi"/>
                <w:noProof/>
                <w:webHidden/>
              </w:rPr>
              <w:fldChar w:fldCharType="begin"/>
            </w:r>
            <w:r w:rsidR="009C240B" w:rsidRPr="00EA4440">
              <w:rPr>
                <w:rFonts w:asciiTheme="majorHAnsi" w:hAnsiTheme="majorHAnsi" w:cstheme="majorHAnsi"/>
                <w:noProof/>
                <w:webHidden/>
              </w:rPr>
              <w:instrText xml:space="preserve"> PAGEREF _Toc54160977 \h </w:instrText>
            </w:r>
            <w:r w:rsidR="009C240B" w:rsidRPr="00EA4440">
              <w:rPr>
                <w:rFonts w:asciiTheme="majorHAnsi" w:hAnsiTheme="majorHAnsi" w:cstheme="majorHAnsi"/>
                <w:noProof/>
                <w:webHidden/>
              </w:rPr>
            </w:r>
            <w:r w:rsidR="009C240B" w:rsidRPr="00EA4440">
              <w:rPr>
                <w:rFonts w:asciiTheme="majorHAnsi" w:hAnsiTheme="majorHAnsi" w:cstheme="majorHAnsi"/>
                <w:noProof/>
                <w:webHidden/>
              </w:rPr>
              <w:fldChar w:fldCharType="separate"/>
            </w:r>
            <w:r w:rsidR="009C240B" w:rsidRPr="00EA4440">
              <w:rPr>
                <w:rFonts w:asciiTheme="majorHAnsi" w:hAnsiTheme="majorHAnsi" w:cstheme="majorHAnsi"/>
                <w:noProof/>
                <w:webHidden/>
              </w:rPr>
              <w:t>10</w:t>
            </w:r>
            <w:r w:rsidR="009C240B" w:rsidRPr="00EA4440">
              <w:rPr>
                <w:rFonts w:asciiTheme="majorHAnsi" w:hAnsiTheme="majorHAnsi" w:cstheme="majorHAnsi"/>
                <w:noProof/>
                <w:webHidden/>
              </w:rPr>
              <w:fldChar w:fldCharType="end"/>
            </w:r>
          </w:hyperlink>
        </w:p>
        <w:p w14:paraId="0A7A40AF" w14:textId="7E787CA3" w:rsidR="009C240B" w:rsidRPr="00EA4440" w:rsidRDefault="00F06FF9">
          <w:pPr>
            <w:pStyle w:val="TOC2"/>
            <w:tabs>
              <w:tab w:val="right" w:leader="dot" w:pos="13948"/>
            </w:tabs>
            <w:rPr>
              <w:rFonts w:asciiTheme="majorHAnsi" w:eastAsiaTheme="minorEastAsia" w:hAnsiTheme="majorHAnsi" w:cstheme="majorHAnsi"/>
              <w:noProof/>
              <w:lang w:eastAsia="en-GB"/>
            </w:rPr>
          </w:pPr>
          <w:hyperlink w:anchor="_Toc54160978" w:history="1">
            <w:r w:rsidR="009C240B" w:rsidRPr="00EA4440">
              <w:rPr>
                <w:rStyle w:val="Hyperlink"/>
                <w:rFonts w:asciiTheme="majorHAnsi" w:eastAsia="Times New Roman" w:hAnsiTheme="majorHAnsi" w:cstheme="majorHAnsi"/>
                <w:noProof/>
                <w:lang w:eastAsia="en-GB"/>
              </w:rPr>
              <w:t>Working Arrangements</w:t>
            </w:r>
            <w:r w:rsidR="009C240B" w:rsidRPr="00EA4440">
              <w:rPr>
                <w:rFonts w:asciiTheme="majorHAnsi" w:hAnsiTheme="majorHAnsi" w:cstheme="majorHAnsi"/>
                <w:noProof/>
                <w:webHidden/>
              </w:rPr>
              <w:tab/>
            </w:r>
            <w:r w:rsidR="009C240B" w:rsidRPr="00EA4440">
              <w:rPr>
                <w:rFonts w:asciiTheme="majorHAnsi" w:hAnsiTheme="majorHAnsi" w:cstheme="majorHAnsi"/>
                <w:noProof/>
                <w:webHidden/>
              </w:rPr>
              <w:fldChar w:fldCharType="begin"/>
            </w:r>
            <w:r w:rsidR="009C240B" w:rsidRPr="00EA4440">
              <w:rPr>
                <w:rFonts w:asciiTheme="majorHAnsi" w:hAnsiTheme="majorHAnsi" w:cstheme="majorHAnsi"/>
                <w:noProof/>
                <w:webHidden/>
              </w:rPr>
              <w:instrText xml:space="preserve"> PAGEREF _Toc54160978 \h </w:instrText>
            </w:r>
            <w:r w:rsidR="009C240B" w:rsidRPr="00EA4440">
              <w:rPr>
                <w:rFonts w:asciiTheme="majorHAnsi" w:hAnsiTheme="majorHAnsi" w:cstheme="majorHAnsi"/>
                <w:noProof/>
                <w:webHidden/>
              </w:rPr>
            </w:r>
            <w:r w:rsidR="009C240B" w:rsidRPr="00EA4440">
              <w:rPr>
                <w:rFonts w:asciiTheme="majorHAnsi" w:hAnsiTheme="majorHAnsi" w:cstheme="majorHAnsi"/>
                <w:noProof/>
                <w:webHidden/>
              </w:rPr>
              <w:fldChar w:fldCharType="separate"/>
            </w:r>
            <w:r w:rsidR="009C240B" w:rsidRPr="00EA4440">
              <w:rPr>
                <w:rFonts w:asciiTheme="majorHAnsi" w:hAnsiTheme="majorHAnsi" w:cstheme="majorHAnsi"/>
                <w:noProof/>
                <w:webHidden/>
              </w:rPr>
              <w:t>12</w:t>
            </w:r>
            <w:r w:rsidR="009C240B" w:rsidRPr="00EA4440">
              <w:rPr>
                <w:rFonts w:asciiTheme="majorHAnsi" w:hAnsiTheme="majorHAnsi" w:cstheme="majorHAnsi"/>
                <w:noProof/>
                <w:webHidden/>
              </w:rPr>
              <w:fldChar w:fldCharType="end"/>
            </w:r>
          </w:hyperlink>
        </w:p>
        <w:p w14:paraId="0F104149" w14:textId="3E6C1DB8" w:rsidR="009C240B" w:rsidRPr="00EA4440" w:rsidRDefault="00F06FF9">
          <w:pPr>
            <w:pStyle w:val="TOC2"/>
            <w:tabs>
              <w:tab w:val="right" w:leader="dot" w:pos="13948"/>
            </w:tabs>
            <w:rPr>
              <w:rFonts w:asciiTheme="majorHAnsi" w:eastAsiaTheme="minorEastAsia" w:hAnsiTheme="majorHAnsi" w:cstheme="majorHAnsi"/>
              <w:noProof/>
              <w:lang w:eastAsia="en-GB"/>
            </w:rPr>
          </w:pPr>
          <w:hyperlink w:anchor="_Toc54160979" w:history="1">
            <w:r w:rsidR="009C240B" w:rsidRPr="00EA4440">
              <w:rPr>
                <w:rStyle w:val="Hyperlink"/>
                <w:rFonts w:asciiTheme="majorHAnsi" w:hAnsiTheme="majorHAnsi" w:cstheme="majorHAnsi"/>
                <w:noProof/>
              </w:rPr>
              <w:t>Annual Leave and Bank Holidays</w:t>
            </w:r>
            <w:r w:rsidR="009C240B" w:rsidRPr="00EA4440">
              <w:rPr>
                <w:rFonts w:asciiTheme="majorHAnsi" w:hAnsiTheme="majorHAnsi" w:cstheme="majorHAnsi"/>
                <w:noProof/>
                <w:webHidden/>
              </w:rPr>
              <w:tab/>
            </w:r>
            <w:r w:rsidR="009C240B" w:rsidRPr="00EA4440">
              <w:rPr>
                <w:rFonts w:asciiTheme="majorHAnsi" w:hAnsiTheme="majorHAnsi" w:cstheme="majorHAnsi"/>
                <w:noProof/>
                <w:webHidden/>
              </w:rPr>
              <w:fldChar w:fldCharType="begin"/>
            </w:r>
            <w:r w:rsidR="009C240B" w:rsidRPr="00EA4440">
              <w:rPr>
                <w:rFonts w:asciiTheme="majorHAnsi" w:hAnsiTheme="majorHAnsi" w:cstheme="majorHAnsi"/>
                <w:noProof/>
                <w:webHidden/>
              </w:rPr>
              <w:instrText xml:space="preserve"> PAGEREF _Toc54160979 \h </w:instrText>
            </w:r>
            <w:r w:rsidR="009C240B" w:rsidRPr="00EA4440">
              <w:rPr>
                <w:rFonts w:asciiTheme="majorHAnsi" w:hAnsiTheme="majorHAnsi" w:cstheme="majorHAnsi"/>
                <w:noProof/>
                <w:webHidden/>
              </w:rPr>
            </w:r>
            <w:r w:rsidR="009C240B" w:rsidRPr="00EA4440">
              <w:rPr>
                <w:rFonts w:asciiTheme="majorHAnsi" w:hAnsiTheme="majorHAnsi" w:cstheme="majorHAnsi"/>
                <w:noProof/>
                <w:webHidden/>
              </w:rPr>
              <w:fldChar w:fldCharType="separate"/>
            </w:r>
            <w:r w:rsidR="009C240B" w:rsidRPr="00EA4440">
              <w:rPr>
                <w:rFonts w:asciiTheme="majorHAnsi" w:hAnsiTheme="majorHAnsi" w:cstheme="majorHAnsi"/>
                <w:noProof/>
                <w:webHidden/>
              </w:rPr>
              <w:t>15</w:t>
            </w:r>
            <w:r w:rsidR="009C240B" w:rsidRPr="00EA4440">
              <w:rPr>
                <w:rFonts w:asciiTheme="majorHAnsi" w:hAnsiTheme="majorHAnsi" w:cstheme="majorHAnsi"/>
                <w:noProof/>
                <w:webHidden/>
              </w:rPr>
              <w:fldChar w:fldCharType="end"/>
            </w:r>
          </w:hyperlink>
        </w:p>
        <w:p w14:paraId="7DA53A79" w14:textId="5178E2AE" w:rsidR="009C240B" w:rsidRPr="00EA4440" w:rsidRDefault="00F06FF9">
          <w:pPr>
            <w:pStyle w:val="TOC2"/>
            <w:tabs>
              <w:tab w:val="right" w:leader="dot" w:pos="13948"/>
            </w:tabs>
            <w:rPr>
              <w:rFonts w:asciiTheme="majorHAnsi" w:eastAsiaTheme="minorEastAsia" w:hAnsiTheme="majorHAnsi" w:cstheme="majorHAnsi"/>
              <w:noProof/>
              <w:lang w:eastAsia="en-GB"/>
            </w:rPr>
          </w:pPr>
          <w:hyperlink w:anchor="_Toc54160980" w:history="1">
            <w:r w:rsidR="009C240B" w:rsidRPr="00EA4440">
              <w:rPr>
                <w:rStyle w:val="Hyperlink"/>
                <w:rFonts w:asciiTheme="majorHAnsi" w:hAnsiTheme="majorHAnsi" w:cstheme="majorHAnsi"/>
                <w:noProof/>
              </w:rPr>
              <w:t>Recruitment</w:t>
            </w:r>
            <w:r w:rsidR="009C240B" w:rsidRPr="00EA4440">
              <w:rPr>
                <w:rFonts w:asciiTheme="majorHAnsi" w:hAnsiTheme="majorHAnsi" w:cstheme="majorHAnsi"/>
                <w:noProof/>
                <w:webHidden/>
              </w:rPr>
              <w:tab/>
            </w:r>
            <w:r w:rsidR="009C240B" w:rsidRPr="00EA4440">
              <w:rPr>
                <w:rFonts w:asciiTheme="majorHAnsi" w:hAnsiTheme="majorHAnsi" w:cstheme="majorHAnsi"/>
                <w:noProof/>
                <w:webHidden/>
              </w:rPr>
              <w:fldChar w:fldCharType="begin"/>
            </w:r>
            <w:r w:rsidR="009C240B" w:rsidRPr="00EA4440">
              <w:rPr>
                <w:rFonts w:asciiTheme="majorHAnsi" w:hAnsiTheme="majorHAnsi" w:cstheme="majorHAnsi"/>
                <w:noProof/>
                <w:webHidden/>
              </w:rPr>
              <w:instrText xml:space="preserve"> PAGEREF _Toc54160980 \h </w:instrText>
            </w:r>
            <w:r w:rsidR="009C240B" w:rsidRPr="00EA4440">
              <w:rPr>
                <w:rFonts w:asciiTheme="majorHAnsi" w:hAnsiTheme="majorHAnsi" w:cstheme="majorHAnsi"/>
                <w:noProof/>
                <w:webHidden/>
              </w:rPr>
            </w:r>
            <w:r w:rsidR="009C240B" w:rsidRPr="00EA4440">
              <w:rPr>
                <w:rFonts w:asciiTheme="majorHAnsi" w:hAnsiTheme="majorHAnsi" w:cstheme="majorHAnsi"/>
                <w:noProof/>
                <w:webHidden/>
              </w:rPr>
              <w:fldChar w:fldCharType="separate"/>
            </w:r>
            <w:r w:rsidR="009C240B" w:rsidRPr="00EA4440">
              <w:rPr>
                <w:rFonts w:asciiTheme="majorHAnsi" w:hAnsiTheme="majorHAnsi" w:cstheme="majorHAnsi"/>
                <w:noProof/>
                <w:webHidden/>
              </w:rPr>
              <w:t>16</w:t>
            </w:r>
            <w:r w:rsidR="009C240B" w:rsidRPr="00EA4440">
              <w:rPr>
                <w:rFonts w:asciiTheme="majorHAnsi" w:hAnsiTheme="majorHAnsi" w:cstheme="majorHAnsi"/>
                <w:noProof/>
                <w:webHidden/>
              </w:rPr>
              <w:fldChar w:fldCharType="end"/>
            </w:r>
          </w:hyperlink>
        </w:p>
        <w:p w14:paraId="46C1338F" w14:textId="230C7FE9" w:rsidR="009C240B" w:rsidRPr="00EA4440" w:rsidRDefault="00F06FF9">
          <w:pPr>
            <w:pStyle w:val="TOC2"/>
            <w:tabs>
              <w:tab w:val="right" w:leader="dot" w:pos="13948"/>
            </w:tabs>
            <w:rPr>
              <w:rFonts w:asciiTheme="majorHAnsi" w:eastAsiaTheme="minorEastAsia" w:hAnsiTheme="majorHAnsi" w:cstheme="majorHAnsi"/>
              <w:noProof/>
              <w:lang w:eastAsia="en-GB"/>
            </w:rPr>
          </w:pPr>
          <w:hyperlink w:anchor="_Toc54160981" w:history="1">
            <w:r w:rsidR="009C240B" w:rsidRPr="00EA4440">
              <w:rPr>
                <w:rStyle w:val="Hyperlink"/>
                <w:rFonts w:asciiTheme="majorHAnsi" w:eastAsia="Times New Roman" w:hAnsiTheme="majorHAnsi" w:cstheme="majorHAnsi"/>
                <w:noProof/>
                <w:lang w:eastAsia="en-GB"/>
              </w:rPr>
              <w:t>Deployment</w:t>
            </w:r>
            <w:r w:rsidR="009C240B" w:rsidRPr="00EA4440">
              <w:rPr>
                <w:rFonts w:asciiTheme="majorHAnsi" w:hAnsiTheme="majorHAnsi" w:cstheme="majorHAnsi"/>
                <w:noProof/>
                <w:webHidden/>
              </w:rPr>
              <w:tab/>
            </w:r>
            <w:r w:rsidR="009C240B" w:rsidRPr="00EA4440">
              <w:rPr>
                <w:rFonts w:asciiTheme="majorHAnsi" w:hAnsiTheme="majorHAnsi" w:cstheme="majorHAnsi"/>
                <w:noProof/>
                <w:webHidden/>
              </w:rPr>
              <w:fldChar w:fldCharType="begin"/>
            </w:r>
            <w:r w:rsidR="009C240B" w:rsidRPr="00EA4440">
              <w:rPr>
                <w:rFonts w:asciiTheme="majorHAnsi" w:hAnsiTheme="majorHAnsi" w:cstheme="majorHAnsi"/>
                <w:noProof/>
                <w:webHidden/>
              </w:rPr>
              <w:instrText xml:space="preserve"> PAGEREF _Toc54160981 \h </w:instrText>
            </w:r>
            <w:r w:rsidR="009C240B" w:rsidRPr="00EA4440">
              <w:rPr>
                <w:rFonts w:asciiTheme="majorHAnsi" w:hAnsiTheme="majorHAnsi" w:cstheme="majorHAnsi"/>
                <w:noProof/>
                <w:webHidden/>
              </w:rPr>
            </w:r>
            <w:r w:rsidR="009C240B" w:rsidRPr="00EA4440">
              <w:rPr>
                <w:rFonts w:asciiTheme="majorHAnsi" w:hAnsiTheme="majorHAnsi" w:cstheme="majorHAnsi"/>
                <w:noProof/>
                <w:webHidden/>
              </w:rPr>
              <w:fldChar w:fldCharType="separate"/>
            </w:r>
            <w:r w:rsidR="009C240B" w:rsidRPr="00EA4440">
              <w:rPr>
                <w:rFonts w:asciiTheme="majorHAnsi" w:hAnsiTheme="majorHAnsi" w:cstheme="majorHAnsi"/>
                <w:noProof/>
                <w:webHidden/>
              </w:rPr>
              <w:t>17</w:t>
            </w:r>
            <w:r w:rsidR="009C240B" w:rsidRPr="00EA4440">
              <w:rPr>
                <w:rFonts w:asciiTheme="majorHAnsi" w:hAnsiTheme="majorHAnsi" w:cstheme="majorHAnsi"/>
                <w:noProof/>
                <w:webHidden/>
              </w:rPr>
              <w:fldChar w:fldCharType="end"/>
            </w:r>
          </w:hyperlink>
        </w:p>
        <w:p w14:paraId="7CE3DBAC" w14:textId="2B1E01F8" w:rsidR="009C240B" w:rsidRPr="00EA4440" w:rsidRDefault="00F06FF9">
          <w:pPr>
            <w:pStyle w:val="TOC2"/>
            <w:tabs>
              <w:tab w:val="right" w:leader="dot" w:pos="13948"/>
            </w:tabs>
            <w:rPr>
              <w:rFonts w:asciiTheme="majorHAnsi" w:eastAsiaTheme="minorEastAsia" w:hAnsiTheme="majorHAnsi" w:cstheme="majorHAnsi"/>
              <w:noProof/>
              <w:lang w:eastAsia="en-GB"/>
            </w:rPr>
          </w:pPr>
          <w:hyperlink w:anchor="_Toc54160982" w:history="1">
            <w:r w:rsidR="009C240B" w:rsidRPr="00EA4440">
              <w:rPr>
                <w:rStyle w:val="Hyperlink"/>
                <w:rFonts w:asciiTheme="majorHAnsi" w:eastAsia="Times New Roman" w:hAnsiTheme="majorHAnsi" w:cstheme="majorHAnsi"/>
                <w:noProof/>
                <w:lang w:eastAsia="en-GB"/>
              </w:rPr>
              <w:t>NWSSP Bank</w:t>
            </w:r>
            <w:r w:rsidR="009C240B" w:rsidRPr="00EA4440">
              <w:rPr>
                <w:rFonts w:asciiTheme="majorHAnsi" w:hAnsiTheme="majorHAnsi" w:cstheme="majorHAnsi"/>
                <w:noProof/>
                <w:webHidden/>
              </w:rPr>
              <w:tab/>
            </w:r>
            <w:r w:rsidR="009C240B" w:rsidRPr="00EA4440">
              <w:rPr>
                <w:rFonts w:asciiTheme="majorHAnsi" w:hAnsiTheme="majorHAnsi" w:cstheme="majorHAnsi"/>
                <w:noProof/>
                <w:webHidden/>
              </w:rPr>
              <w:fldChar w:fldCharType="begin"/>
            </w:r>
            <w:r w:rsidR="009C240B" w:rsidRPr="00EA4440">
              <w:rPr>
                <w:rFonts w:asciiTheme="majorHAnsi" w:hAnsiTheme="majorHAnsi" w:cstheme="majorHAnsi"/>
                <w:noProof/>
                <w:webHidden/>
              </w:rPr>
              <w:instrText xml:space="preserve"> PAGEREF _Toc54160982 \h </w:instrText>
            </w:r>
            <w:r w:rsidR="009C240B" w:rsidRPr="00EA4440">
              <w:rPr>
                <w:rFonts w:asciiTheme="majorHAnsi" w:hAnsiTheme="majorHAnsi" w:cstheme="majorHAnsi"/>
                <w:noProof/>
                <w:webHidden/>
              </w:rPr>
            </w:r>
            <w:r w:rsidR="009C240B" w:rsidRPr="00EA4440">
              <w:rPr>
                <w:rFonts w:asciiTheme="majorHAnsi" w:hAnsiTheme="majorHAnsi" w:cstheme="majorHAnsi"/>
                <w:noProof/>
                <w:webHidden/>
              </w:rPr>
              <w:fldChar w:fldCharType="separate"/>
            </w:r>
            <w:r w:rsidR="009C240B" w:rsidRPr="00EA4440">
              <w:rPr>
                <w:rFonts w:asciiTheme="majorHAnsi" w:hAnsiTheme="majorHAnsi" w:cstheme="majorHAnsi"/>
                <w:noProof/>
                <w:webHidden/>
              </w:rPr>
              <w:t>18</w:t>
            </w:r>
            <w:r w:rsidR="009C240B" w:rsidRPr="00EA4440">
              <w:rPr>
                <w:rFonts w:asciiTheme="majorHAnsi" w:hAnsiTheme="majorHAnsi" w:cstheme="majorHAnsi"/>
                <w:noProof/>
                <w:webHidden/>
              </w:rPr>
              <w:fldChar w:fldCharType="end"/>
            </w:r>
          </w:hyperlink>
        </w:p>
        <w:p w14:paraId="4C6F56CF" w14:textId="17E5D7A5" w:rsidR="009C240B" w:rsidRPr="00EA4440" w:rsidRDefault="00F06FF9">
          <w:pPr>
            <w:pStyle w:val="TOC2"/>
            <w:tabs>
              <w:tab w:val="right" w:leader="dot" w:pos="13948"/>
            </w:tabs>
            <w:rPr>
              <w:rFonts w:asciiTheme="majorHAnsi" w:eastAsiaTheme="minorEastAsia" w:hAnsiTheme="majorHAnsi" w:cstheme="majorHAnsi"/>
              <w:noProof/>
              <w:lang w:eastAsia="en-GB"/>
            </w:rPr>
          </w:pPr>
          <w:hyperlink w:anchor="_Toc54160983" w:history="1">
            <w:r w:rsidR="009C240B" w:rsidRPr="00EA4440">
              <w:rPr>
                <w:rStyle w:val="Hyperlink"/>
                <w:rFonts w:asciiTheme="majorHAnsi" w:eastAsia="Times New Roman" w:hAnsiTheme="majorHAnsi" w:cstheme="majorHAnsi"/>
                <w:noProof/>
                <w:lang w:eastAsia="en-GB"/>
              </w:rPr>
              <w:t>IT and Systems</w:t>
            </w:r>
            <w:r w:rsidR="009C240B" w:rsidRPr="00EA4440">
              <w:rPr>
                <w:rFonts w:asciiTheme="majorHAnsi" w:hAnsiTheme="majorHAnsi" w:cstheme="majorHAnsi"/>
                <w:noProof/>
                <w:webHidden/>
              </w:rPr>
              <w:tab/>
            </w:r>
            <w:r w:rsidR="009C240B" w:rsidRPr="00EA4440">
              <w:rPr>
                <w:rFonts w:asciiTheme="majorHAnsi" w:hAnsiTheme="majorHAnsi" w:cstheme="majorHAnsi"/>
                <w:noProof/>
                <w:webHidden/>
              </w:rPr>
              <w:fldChar w:fldCharType="begin"/>
            </w:r>
            <w:r w:rsidR="009C240B" w:rsidRPr="00EA4440">
              <w:rPr>
                <w:rFonts w:asciiTheme="majorHAnsi" w:hAnsiTheme="majorHAnsi" w:cstheme="majorHAnsi"/>
                <w:noProof/>
                <w:webHidden/>
              </w:rPr>
              <w:instrText xml:space="preserve"> PAGEREF _Toc54160983 \h </w:instrText>
            </w:r>
            <w:r w:rsidR="009C240B" w:rsidRPr="00EA4440">
              <w:rPr>
                <w:rFonts w:asciiTheme="majorHAnsi" w:hAnsiTheme="majorHAnsi" w:cstheme="majorHAnsi"/>
                <w:noProof/>
                <w:webHidden/>
              </w:rPr>
            </w:r>
            <w:r w:rsidR="009C240B" w:rsidRPr="00EA4440">
              <w:rPr>
                <w:rFonts w:asciiTheme="majorHAnsi" w:hAnsiTheme="majorHAnsi" w:cstheme="majorHAnsi"/>
                <w:noProof/>
                <w:webHidden/>
              </w:rPr>
              <w:fldChar w:fldCharType="separate"/>
            </w:r>
            <w:r w:rsidR="009C240B" w:rsidRPr="00EA4440">
              <w:rPr>
                <w:rFonts w:asciiTheme="majorHAnsi" w:hAnsiTheme="majorHAnsi" w:cstheme="majorHAnsi"/>
                <w:noProof/>
                <w:webHidden/>
              </w:rPr>
              <w:t>18</w:t>
            </w:r>
            <w:r w:rsidR="009C240B" w:rsidRPr="00EA4440">
              <w:rPr>
                <w:rFonts w:asciiTheme="majorHAnsi" w:hAnsiTheme="majorHAnsi" w:cstheme="majorHAnsi"/>
                <w:noProof/>
                <w:webHidden/>
              </w:rPr>
              <w:fldChar w:fldCharType="end"/>
            </w:r>
          </w:hyperlink>
        </w:p>
        <w:p w14:paraId="666230D1" w14:textId="205135B0" w:rsidR="009C240B" w:rsidRPr="00EA4440" w:rsidRDefault="00F06FF9">
          <w:pPr>
            <w:pStyle w:val="TOC2"/>
            <w:tabs>
              <w:tab w:val="right" w:leader="dot" w:pos="13948"/>
            </w:tabs>
            <w:rPr>
              <w:rFonts w:asciiTheme="majorHAnsi" w:eastAsiaTheme="minorEastAsia" w:hAnsiTheme="majorHAnsi" w:cstheme="majorHAnsi"/>
              <w:noProof/>
              <w:lang w:eastAsia="en-GB"/>
            </w:rPr>
          </w:pPr>
          <w:hyperlink w:anchor="_Toc54160984" w:history="1">
            <w:r w:rsidR="009C240B" w:rsidRPr="00EA4440">
              <w:rPr>
                <w:rStyle w:val="Hyperlink"/>
                <w:rFonts w:asciiTheme="majorHAnsi" w:eastAsia="Times New Roman" w:hAnsiTheme="majorHAnsi" w:cstheme="majorHAnsi"/>
                <w:noProof/>
                <w:lang w:eastAsia="en-GB"/>
              </w:rPr>
              <w:t>Well-being</w:t>
            </w:r>
            <w:r w:rsidR="009C240B" w:rsidRPr="00EA4440">
              <w:rPr>
                <w:rFonts w:asciiTheme="majorHAnsi" w:hAnsiTheme="majorHAnsi" w:cstheme="majorHAnsi"/>
                <w:noProof/>
                <w:webHidden/>
              </w:rPr>
              <w:tab/>
            </w:r>
            <w:r w:rsidR="009C240B" w:rsidRPr="00EA4440">
              <w:rPr>
                <w:rFonts w:asciiTheme="majorHAnsi" w:hAnsiTheme="majorHAnsi" w:cstheme="majorHAnsi"/>
                <w:noProof/>
                <w:webHidden/>
              </w:rPr>
              <w:fldChar w:fldCharType="begin"/>
            </w:r>
            <w:r w:rsidR="009C240B" w:rsidRPr="00EA4440">
              <w:rPr>
                <w:rFonts w:asciiTheme="majorHAnsi" w:hAnsiTheme="majorHAnsi" w:cstheme="majorHAnsi"/>
                <w:noProof/>
                <w:webHidden/>
              </w:rPr>
              <w:instrText xml:space="preserve"> PAGEREF _Toc54160984 \h </w:instrText>
            </w:r>
            <w:r w:rsidR="009C240B" w:rsidRPr="00EA4440">
              <w:rPr>
                <w:rFonts w:asciiTheme="majorHAnsi" w:hAnsiTheme="majorHAnsi" w:cstheme="majorHAnsi"/>
                <w:noProof/>
                <w:webHidden/>
              </w:rPr>
            </w:r>
            <w:r w:rsidR="009C240B" w:rsidRPr="00EA4440">
              <w:rPr>
                <w:rFonts w:asciiTheme="majorHAnsi" w:hAnsiTheme="majorHAnsi" w:cstheme="majorHAnsi"/>
                <w:noProof/>
                <w:webHidden/>
              </w:rPr>
              <w:fldChar w:fldCharType="separate"/>
            </w:r>
            <w:r w:rsidR="009C240B" w:rsidRPr="00EA4440">
              <w:rPr>
                <w:rFonts w:asciiTheme="majorHAnsi" w:hAnsiTheme="majorHAnsi" w:cstheme="majorHAnsi"/>
                <w:noProof/>
                <w:webHidden/>
              </w:rPr>
              <w:t>19</w:t>
            </w:r>
            <w:r w:rsidR="009C240B" w:rsidRPr="00EA4440">
              <w:rPr>
                <w:rFonts w:asciiTheme="majorHAnsi" w:hAnsiTheme="majorHAnsi" w:cstheme="majorHAnsi"/>
                <w:noProof/>
                <w:webHidden/>
              </w:rPr>
              <w:fldChar w:fldCharType="end"/>
            </w:r>
          </w:hyperlink>
        </w:p>
        <w:p w14:paraId="5FF7B829" w14:textId="6D420959" w:rsidR="009C240B" w:rsidRPr="00EA4440" w:rsidRDefault="00F06FF9">
          <w:pPr>
            <w:pStyle w:val="TOC2"/>
            <w:tabs>
              <w:tab w:val="right" w:leader="dot" w:pos="13948"/>
            </w:tabs>
            <w:rPr>
              <w:rFonts w:asciiTheme="majorHAnsi" w:eastAsiaTheme="minorEastAsia" w:hAnsiTheme="majorHAnsi" w:cstheme="majorHAnsi"/>
              <w:noProof/>
              <w:lang w:eastAsia="en-GB"/>
            </w:rPr>
          </w:pPr>
          <w:hyperlink w:anchor="_Toc54160985" w:history="1">
            <w:r w:rsidR="009C240B" w:rsidRPr="00EA4440">
              <w:rPr>
                <w:rStyle w:val="Hyperlink"/>
                <w:rFonts w:asciiTheme="majorHAnsi" w:eastAsia="Times New Roman" w:hAnsiTheme="majorHAnsi" w:cstheme="majorHAnsi"/>
                <w:noProof/>
                <w:lang w:eastAsia="en-GB"/>
              </w:rPr>
              <w:t>Single Lead Employer Colleagues</w:t>
            </w:r>
            <w:r w:rsidR="009C240B" w:rsidRPr="00EA4440">
              <w:rPr>
                <w:rFonts w:asciiTheme="majorHAnsi" w:hAnsiTheme="majorHAnsi" w:cstheme="majorHAnsi"/>
                <w:noProof/>
                <w:webHidden/>
              </w:rPr>
              <w:tab/>
            </w:r>
            <w:r w:rsidR="009C240B" w:rsidRPr="00EA4440">
              <w:rPr>
                <w:rFonts w:asciiTheme="majorHAnsi" w:hAnsiTheme="majorHAnsi" w:cstheme="majorHAnsi"/>
                <w:noProof/>
                <w:webHidden/>
              </w:rPr>
              <w:fldChar w:fldCharType="begin"/>
            </w:r>
            <w:r w:rsidR="009C240B" w:rsidRPr="00EA4440">
              <w:rPr>
                <w:rFonts w:asciiTheme="majorHAnsi" w:hAnsiTheme="majorHAnsi" w:cstheme="majorHAnsi"/>
                <w:noProof/>
                <w:webHidden/>
              </w:rPr>
              <w:instrText xml:space="preserve"> PAGEREF _Toc54160985 \h </w:instrText>
            </w:r>
            <w:r w:rsidR="009C240B" w:rsidRPr="00EA4440">
              <w:rPr>
                <w:rFonts w:asciiTheme="majorHAnsi" w:hAnsiTheme="majorHAnsi" w:cstheme="majorHAnsi"/>
                <w:noProof/>
                <w:webHidden/>
              </w:rPr>
            </w:r>
            <w:r w:rsidR="009C240B" w:rsidRPr="00EA4440">
              <w:rPr>
                <w:rFonts w:asciiTheme="majorHAnsi" w:hAnsiTheme="majorHAnsi" w:cstheme="majorHAnsi"/>
                <w:noProof/>
                <w:webHidden/>
              </w:rPr>
              <w:fldChar w:fldCharType="separate"/>
            </w:r>
            <w:r w:rsidR="009C240B" w:rsidRPr="00EA4440">
              <w:rPr>
                <w:rFonts w:asciiTheme="majorHAnsi" w:hAnsiTheme="majorHAnsi" w:cstheme="majorHAnsi"/>
                <w:noProof/>
                <w:webHidden/>
              </w:rPr>
              <w:t>20</w:t>
            </w:r>
            <w:r w:rsidR="009C240B" w:rsidRPr="00EA4440">
              <w:rPr>
                <w:rFonts w:asciiTheme="majorHAnsi" w:hAnsiTheme="majorHAnsi" w:cstheme="majorHAnsi"/>
                <w:noProof/>
                <w:webHidden/>
              </w:rPr>
              <w:fldChar w:fldCharType="end"/>
            </w:r>
          </w:hyperlink>
        </w:p>
        <w:p w14:paraId="3D60EEDC" w14:textId="4361EBDE" w:rsidR="009C240B" w:rsidRPr="00EA4440" w:rsidRDefault="00F06FF9">
          <w:pPr>
            <w:pStyle w:val="TOC2"/>
            <w:tabs>
              <w:tab w:val="right" w:leader="dot" w:pos="13948"/>
            </w:tabs>
            <w:rPr>
              <w:rFonts w:asciiTheme="majorHAnsi" w:eastAsiaTheme="minorEastAsia" w:hAnsiTheme="majorHAnsi" w:cstheme="majorHAnsi"/>
              <w:noProof/>
              <w:lang w:eastAsia="en-GB"/>
            </w:rPr>
          </w:pPr>
          <w:hyperlink w:anchor="_Toc54160986" w:history="1">
            <w:r w:rsidR="009C240B" w:rsidRPr="00EA4440">
              <w:rPr>
                <w:rStyle w:val="Hyperlink"/>
                <w:rFonts w:asciiTheme="majorHAnsi" w:eastAsia="Times New Roman" w:hAnsiTheme="majorHAnsi" w:cstheme="majorHAnsi"/>
                <w:noProof/>
                <w:lang w:eastAsia="en-GB"/>
              </w:rPr>
              <w:t>Training and Development</w:t>
            </w:r>
            <w:r w:rsidR="009C240B" w:rsidRPr="00EA4440">
              <w:rPr>
                <w:rFonts w:asciiTheme="majorHAnsi" w:hAnsiTheme="majorHAnsi" w:cstheme="majorHAnsi"/>
                <w:noProof/>
                <w:webHidden/>
              </w:rPr>
              <w:tab/>
            </w:r>
            <w:r w:rsidR="009C240B" w:rsidRPr="00EA4440">
              <w:rPr>
                <w:rFonts w:asciiTheme="majorHAnsi" w:hAnsiTheme="majorHAnsi" w:cstheme="majorHAnsi"/>
                <w:noProof/>
                <w:webHidden/>
              </w:rPr>
              <w:fldChar w:fldCharType="begin"/>
            </w:r>
            <w:r w:rsidR="009C240B" w:rsidRPr="00EA4440">
              <w:rPr>
                <w:rFonts w:asciiTheme="majorHAnsi" w:hAnsiTheme="majorHAnsi" w:cstheme="majorHAnsi"/>
                <w:noProof/>
                <w:webHidden/>
              </w:rPr>
              <w:instrText xml:space="preserve"> PAGEREF _Toc54160986 \h </w:instrText>
            </w:r>
            <w:r w:rsidR="009C240B" w:rsidRPr="00EA4440">
              <w:rPr>
                <w:rFonts w:asciiTheme="majorHAnsi" w:hAnsiTheme="majorHAnsi" w:cstheme="majorHAnsi"/>
                <w:noProof/>
                <w:webHidden/>
              </w:rPr>
            </w:r>
            <w:r w:rsidR="009C240B" w:rsidRPr="00EA4440">
              <w:rPr>
                <w:rFonts w:asciiTheme="majorHAnsi" w:hAnsiTheme="majorHAnsi" w:cstheme="majorHAnsi"/>
                <w:noProof/>
                <w:webHidden/>
              </w:rPr>
              <w:fldChar w:fldCharType="separate"/>
            </w:r>
            <w:r w:rsidR="009C240B" w:rsidRPr="00EA4440">
              <w:rPr>
                <w:rFonts w:asciiTheme="majorHAnsi" w:hAnsiTheme="majorHAnsi" w:cstheme="majorHAnsi"/>
                <w:noProof/>
                <w:webHidden/>
              </w:rPr>
              <w:t>20</w:t>
            </w:r>
            <w:r w:rsidR="009C240B" w:rsidRPr="00EA4440">
              <w:rPr>
                <w:rFonts w:asciiTheme="majorHAnsi" w:hAnsiTheme="majorHAnsi" w:cstheme="majorHAnsi"/>
                <w:noProof/>
                <w:webHidden/>
              </w:rPr>
              <w:fldChar w:fldCharType="end"/>
            </w:r>
          </w:hyperlink>
        </w:p>
        <w:p w14:paraId="4AB85253" w14:textId="09A44518" w:rsidR="009C240B" w:rsidRPr="00EA4440" w:rsidRDefault="00F06FF9">
          <w:pPr>
            <w:pStyle w:val="TOC2"/>
            <w:tabs>
              <w:tab w:val="right" w:leader="dot" w:pos="13948"/>
            </w:tabs>
            <w:rPr>
              <w:rFonts w:asciiTheme="majorHAnsi" w:eastAsiaTheme="minorEastAsia" w:hAnsiTheme="majorHAnsi" w:cstheme="majorHAnsi"/>
              <w:noProof/>
              <w:lang w:eastAsia="en-GB"/>
            </w:rPr>
          </w:pPr>
          <w:hyperlink w:anchor="_Toc54160987" w:history="1">
            <w:r w:rsidR="009C240B" w:rsidRPr="00EA4440">
              <w:rPr>
                <w:rStyle w:val="Hyperlink"/>
                <w:rFonts w:asciiTheme="majorHAnsi" w:eastAsia="Times New Roman" w:hAnsiTheme="majorHAnsi" w:cstheme="majorHAnsi"/>
                <w:noProof/>
                <w:lang w:eastAsia="en-GB"/>
              </w:rPr>
              <w:t>Business Continuity</w:t>
            </w:r>
            <w:r w:rsidR="009C240B" w:rsidRPr="00EA4440">
              <w:rPr>
                <w:rFonts w:asciiTheme="majorHAnsi" w:hAnsiTheme="majorHAnsi" w:cstheme="majorHAnsi"/>
                <w:noProof/>
                <w:webHidden/>
              </w:rPr>
              <w:tab/>
            </w:r>
            <w:r w:rsidR="009C240B" w:rsidRPr="00EA4440">
              <w:rPr>
                <w:rFonts w:asciiTheme="majorHAnsi" w:hAnsiTheme="majorHAnsi" w:cstheme="majorHAnsi"/>
                <w:noProof/>
                <w:webHidden/>
              </w:rPr>
              <w:fldChar w:fldCharType="begin"/>
            </w:r>
            <w:r w:rsidR="009C240B" w:rsidRPr="00EA4440">
              <w:rPr>
                <w:rFonts w:asciiTheme="majorHAnsi" w:hAnsiTheme="majorHAnsi" w:cstheme="majorHAnsi"/>
                <w:noProof/>
                <w:webHidden/>
              </w:rPr>
              <w:instrText xml:space="preserve"> PAGEREF _Toc54160987 \h </w:instrText>
            </w:r>
            <w:r w:rsidR="009C240B" w:rsidRPr="00EA4440">
              <w:rPr>
                <w:rFonts w:asciiTheme="majorHAnsi" w:hAnsiTheme="majorHAnsi" w:cstheme="majorHAnsi"/>
                <w:noProof/>
                <w:webHidden/>
              </w:rPr>
            </w:r>
            <w:r w:rsidR="009C240B" w:rsidRPr="00EA4440">
              <w:rPr>
                <w:rFonts w:asciiTheme="majorHAnsi" w:hAnsiTheme="majorHAnsi" w:cstheme="majorHAnsi"/>
                <w:noProof/>
                <w:webHidden/>
              </w:rPr>
              <w:fldChar w:fldCharType="separate"/>
            </w:r>
            <w:r w:rsidR="009C240B" w:rsidRPr="00EA4440">
              <w:rPr>
                <w:rFonts w:asciiTheme="majorHAnsi" w:hAnsiTheme="majorHAnsi" w:cstheme="majorHAnsi"/>
                <w:noProof/>
                <w:webHidden/>
              </w:rPr>
              <w:t>20</w:t>
            </w:r>
            <w:r w:rsidR="009C240B" w:rsidRPr="00EA4440">
              <w:rPr>
                <w:rFonts w:asciiTheme="majorHAnsi" w:hAnsiTheme="majorHAnsi" w:cstheme="majorHAnsi"/>
                <w:noProof/>
                <w:webHidden/>
              </w:rPr>
              <w:fldChar w:fldCharType="end"/>
            </w:r>
          </w:hyperlink>
        </w:p>
        <w:p w14:paraId="1C3B2347" w14:textId="47296A0B" w:rsidR="009C240B" w:rsidRPr="00EA4440" w:rsidRDefault="00F06FF9">
          <w:pPr>
            <w:pStyle w:val="TOC2"/>
            <w:tabs>
              <w:tab w:val="right" w:leader="dot" w:pos="13948"/>
            </w:tabs>
            <w:rPr>
              <w:rFonts w:asciiTheme="majorHAnsi" w:eastAsiaTheme="minorEastAsia" w:hAnsiTheme="majorHAnsi" w:cstheme="majorHAnsi"/>
              <w:noProof/>
              <w:lang w:eastAsia="en-GB"/>
            </w:rPr>
          </w:pPr>
          <w:hyperlink w:anchor="_Toc54160988" w:history="1">
            <w:r w:rsidR="009C240B" w:rsidRPr="00EA4440">
              <w:rPr>
                <w:rStyle w:val="Hyperlink"/>
                <w:rFonts w:asciiTheme="majorHAnsi" w:hAnsiTheme="majorHAnsi" w:cstheme="majorHAnsi"/>
                <w:noProof/>
              </w:rPr>
              <w:t>Employee Relations (i.e. disciplinary, grievance, sickness)</w:t>
            </w:r>
            <w:r w:rsidR="009C240B" w:rsidRPr="00EA4440">
              <w:rPr>
                <w:rFonts w:asciiTheme="majorHAnsi" w:hAnsiTheme="majorHAnsi" w:cstheme="majorHAnsi"/>
                <w:noProof/>
                <w:webHidden/>
              </w:rPr>
              <w:tab/>
            </w:r>
            <w:r w:rsidR="009C240B" w:rsidRPr="00EA4440">
              <w:rPr>
                <w:rFonts w:asciiTheme="majorHAnsi" w:hAnsiTheme="majorHAnsi" w:cstheme="majorHAnsi"/>
                <w:noProof/>
                <w:webHidden/>
              </w:rPr>
              <w:fldChar w:fldCharType="begin"/>
            </w:r>
            <w:r w:rsidR="009C240B" w:rsidRPr="00EA4440">
              <w:rPr>
                <w:rFonts w:asciiTheme="majorHAnsi" w:hAnsiTheme="majorHAnsi" w:cstheme="majorHAnsi"/>
                <w:noProof/>
                <w:webHidden/>
              </w:rPr>
              <w:instrText xml:space="preserve"> PAGEREF _Toc54160988 \h </w:instrText>
            </w:r>
            <w:r w:rsidR="009C240B" w:rsidRPr="00EA4440">
              <w:rPr>
                <w:rFonts w:asciiTheme="majorHAnsi" w:hAnsiTheme="majorHAnsi" w:cstheme="majorHAnsi"/>
                <w:noProof/>
                <w:webHidden/>
              </w:rPr>
            </w:r>
            <w:r w:rsidR="009C240B" w:rsidRPr="00EA4440">
              <w:rPr>
                <w:rFonts w:asciiTheme="majorHAnsi" w:hAnsiTheme="majorHAnsi" w:cstheme="majorHAnsi"/>
                <w:noProof/>
                <w:webHidden/>
              </w:rPr>
              <w:fldChar w:fldCharType="separate"/>
            </w:r>
            <w:r w:rsidR="009C240B" w:rsidRPr="00EA4440">
              <w:rPr>
                <w:rFonts w:asciiTheme="majorHAnsi" w:hAnsiTheme="majorHAnsi" w:cstheme="majorHAnsi"/>
                <w:noProof/>
                <w:webHidden/>
              </w:rPr>
              <w:t>21</w:t>
            </w:r>
            <w:r w:rsidR="009C240B" w:rsidRPr="00EA4440">
              <w:rPr>
                <w:rFonts w:asciiTheme="majorHAnsi" w:hAnsiTheme="majorHAnsi" w:cstheme="majorHAnsi"/>
                <w:noProof/>
                <w:webHidden/>
              </w:rPr>
              <w:fldChar w:fldCharType="end"/>
            </w:r>
          </w:hyperlink>
        </w:p>
        <w:p w14:paraId="36E5A916" w14:textId="7FE4D7D5" w:rsidR="00140602" w:rsidRPr="00EA4440" w:rsidRDefault="00140602" w:rsidP="00B906DE">
          <w:pPr>
            <w:spacing w:after="0"/>
            <w:rPr>
              <w:rFonts w:asciiTheme="majorHAnsi" w:hAnsiTheme="majorHAnsi" w:cstheme="majorHAnsi"/>
            </w:rPr>
          </w:pPr>
          <w:r w:rsidRPr="00EA4440">
            <w:rPr>
              <w:rFonts w:asciiTheme="majorHAnsi" w:hAnsiTheme="majorHAnsi" w:cstheme="majorHAnsi"/>
              <w:b/>
              <w:bCs/>
              <w:noProof/>
            </w:rPr>
            <w:fldChar w:fldCharType="end"/>
          </w:r>
        </w:p>
      </w:sdtContent>
    </w:sdt>
    <w:p w14:paraId="7A42FEC5" w14:textId="77777777" w:rsidR="00CE6AAA" w:rsidRPr="00EA4440" w:rsidRDefault="00CE6AAA" w:rsidP="00B906DE">
      <w:pPr>
        <w:spacing w:after="0"/>
        <w:rPr>
          <w:rFonts w:asciiTheme="majorHAnsi" w:hAnsiTheme="majorHAnsi" w:cstheme="majorHAnsi"/>
        </w:rPr>
      </w:pPr>
    </w:p>
    <w:p w14:paraId="57FBE4B5" w14:textId="77777777" w:rsidR="00B906DE" w:rsidRPr="00EA4440" w:rsidRDefault="00B906DE">
      <w:pPr>
        <w:rPr>
          <w:rFonts w:asciiTheme="majorHAnsi" w:eastAsiaTheme="majorEastAsia" w:hAnsiTheme="majorHAnsi" w:cstheme="majorHAnsi"/>
          <w:color w:val="2E74B5" w:themeColor="accent1" w:themeShade="BF"/>
          <w:sz w:val="26"/>
          <w:szCs w:val="26"/>
        </w:rPr>
      </w:pPr>
      <w:bookmarkStart w:id="2" w:name="_Ref40786460"/>
      <w:r w:rsidRPr="00EA4440">
        <w:rPr>
          <w:rFonts w:asciiTheme="majorHAnsi" w:hAnsiTheme="majorHAnsi" w:cstheme="majorHAnsi"/>
        </w:rPr>
        <w:br w:type="page"/>
      </w:r>
    </w:p>
    <w:p w14:paraId="299ECFAE" w14:textId="6ADDBF2C" w:rsidR="00C30AE9" w:rsidRPr="00EA4440" w:rsidRDefault="00C30AE9" w:rsidP="00B906DE">
      <w:pPr>
        <w:pStyle w:val="Heading2"/>
        <w:spacing w:before="0"/>
        <w:rPr>
          <w:rFonts w:cstheme="majorHAnsi"/>
        </w:rPr>
      </w:pPr>
      <w:bookmarkStart w:id="3" w:name="_Toc54160973"/>
      <w:r w:rsidRPr="00EA4440">
        <w:rPr>
          <w:rFonts w:cstheme="majorHAnsi"/>
        </w:rPr>
        <w:lastRenderedPageBreak/>
        <w:t>Government Guidance</w:t>
      </w:r>
      <w:r w:rsidR="00737BBD" w:rsidRPr="00EA4440">
        <w:rPr>
          <w:rFonts w:cstheme="majorHAnsi"/>
        </w:rPr>
        <w:t xml:space="preserve"> &amp; NWSSP</w:t>
      </w:r>
      <w:bookmarkEnd w:id="2"/>
      <w:bookmarkEnd w:id="3"/>
    </w:p>
    <w:p w14:paraId="4C920886" w14:textId="77777777" w:rsidR="00AC104C" w:rsidRPr="00EA4440" w:rsidRDefault="00AC104C" w:rsidP="00B906DE">
      <w:pPr>
        <w:spacing w:after="0"/>
        <w:rPr>
          <w:rFonts w:asciiTheme="majorHAnsi" w:hAnsiTheme="majorHAnsi" w:cstheme="majorHAnsi"/>
        </w:rPr>
      </w:pPr>
    </w:p>
    <w:p w14:paraId="195DCD01" w14:textId="77777777" w:rsidR="00AC104C" w:rsidRPr="00EA4440" w:rsidRDefault="00AC104C" w:rsidP="00B906DE">
      <w:pPr>
        <w:spacing w:after="0"/>
        <w:rPr>
          <w:rFonts w:asciiTheme="majorHAnsi" w:hAnsiTheme="majorHAnsi" w:cstheme="majorHAnsi"/>
        </w:rPr>
      </w:pPr>
      <w:r w:rsidRPr="00EA4440">
        <w:rPr>
          <w:rFonts w:asciiTheme="majorHAnsi" w:hAnsiTheme="majorHAnsi" w:cstheme="majorHAnsi"/>
        </w:rPr>
        <w:t xml:space="preserve">At NWSSP we will follow Welsh Government </w:t>
      </w:r>
      <w:hyperlink r:id="rId12" w:history="1">
        <w:r w:rsidR="00280816" w:rsidRPr="00EA4440">
          <w:rPr>
            <w:rStyle w:val="Hyperlink"/>
            <w:rFonts w:asciiTheme="majorHAnsi" w:hAnsiTheme="majorHAnsi" w:cstheme="majorHAnsi"/>
          </w:rPr>
          <w:t xml:space="preserve">Covid-19 </w:t>
        </w:r>
        <w:r w:rsidRPr="00EA4440">
          <w:rPr>
            <w:rStyle w:val="Hyperlink"/>
            <w:rFonts w:asciiTheme="majorHAnsi" w:hAnsiTheme="majorHAnsi" w:cstheme="majorHAnsi"/>
          </w:rPr>
          <w:t>Guidelines</w:t>
        </w:r>
      </w:hyperlink>
      <w:r w:rsidRPr="00EA4440">
        <w:rPr>
          <w:rFonts w:asciiTheme="majorHAnsi" w:hAnsiTheme="majorHAnsi" w:cstheme="majorHAnsi"/>
        </w:rPr>
        <w:t xml:space="preserve"> and will communicate changes to guidance in a timely manner. </w:t>
      </w:r>
    </w:p>
    <w:p w14:paraId="3E8E6E6A" w14:textId="437F7B98" w:rsidR="0095299E" w:rsidRPr="00EA4440" w:rsidRDefault="00836271" w:rsidP="00B906DE">
      <w:pPr>
        <w:spacing w:after="0"/>
        <w:rPr>
          <w:rFonts w:asciiTheme="majorHAnsi" w:hAnsiTheme="majorHAnsi" w:cstheme="majorHAnsi"/>
        </w:rPr>
      </w:pPr>
      <w:r w:rsidRPr="00EA4440">
        <w:rPr>
          <w:rFonts w:asciiTheme="majorHAnsi" w:hAnsiTheme="majorHAnsi" w:cstheme="majorHAnsi"/>
        </w:rPr>
        <w:t>Guidance changes regularly so we suggest you refer back</w:t>
      </w:r>
      <w:r w:rsidR="00CE6AAA" w:rsidRPr="00EA4440">
        <w:rPr>
          <w:rFonts w:asciiTheme="majorHAnsi" w:hAnsiTheme="majorHAnsi" w:cstheme="majorHAnsi"/>
        </w:rPr>
        <w:t xml:space="preserve"> to our Covid-19 pages frequently. </w:t>
      </w:r>
      <w:r w:rsidRPr="00EA4440">
        <w:rPr>
          <w:rFonts w:asciiTheme="majorHAnsi" w:hAnsiTheme="majorHAnsi" w:cstheme="majorHAnsi"/>
        </w:rPr>
        <w:t xml:space="preserve"> </w:t>
      </w:r>
    </w:p>
    <w:p w14:paraId="792EA42F" w14:textId="4F910C00" w:rsidR="00A077EB" w:rsidRDefault="00CE6AAA" w:rsidP="00B906DE">
      <w:pPr>
        <w:spacing w:after="0"/>
        <w:rPr>
          <w:rFonts w:asciiTheme="majorHAnsi" w:hAnsiTheme="majorHAnsi" w:cstheme="majorHAnsi"/>
        </w:rPr>
      </w:pPr>
      <w:r w:rsidRPr="00EA4440">
        <w:rPr>
          <w:rFonts w:asciiTheme="majorHAnsi" w:hAnsiTheme="majorHAnsi" w:cstheme="majorHAnsi"/>
        </w:rPr>
        <w:t>Our guidance and FAQs are</w:t>
      </w:r>
      <w:r w:rsidR="00A077EB" w:rsidRPr="00EA4440">
        <w:rPr>
          <w:rFonts w:asciiTheme="majorHAnsi" w:hAnsiTheme="majorHAnsi" w:cstheme="majorHAnsi"/>
        </w:rPr>
        <w:t xml:space="preserve"> also based on the All Wales NHS FAQs </w:t>
      </w:r>
    </w:p>
    <w:p w14:paraId="0A863E4F" w14:textId="5B111C2A" w:rsidR="00C14138" w:rsidRDefault="00C14138" w:rsidP="00B906DE">
      <w:pPr>
        <w:spacing w:after="0"/>
        <w:rPr>
          <w:rFonts w:asciiTheme="majorHAnsi" w:hAnsiTheme="majorHAnsi" w:cstheme="majorHAnsi"/>
        </w:rPr>
      </w:pPr>
    </w:p>
    <w:p w14:paraId="3A724B54" w14:textId="632C9020" w:rsidR="00C14138" w:rsidRPr="00EA4440" w:rsidRDefault="00C14138" w:rsidP="00B906DE">
      <w:pPr>
        <w:spacing w:after="0"/>
        <w:rPr>
          <w:rFonts w:asciiTheme="majorHAnsi" w:hAnsiTheme="majorHAnsi" w:cstheme="majorHAnsi"/>
        </w:rPr>
      </w:pPr>
      <w:r>
        <w:rPr>
          <w:rFonts w:asciiTheme="majorHAnsi" w:hAnsiTheme="majorHAnsi" w:cstheme="majorHAnsi"/>
        </w:rPr>
        <w:t xml:space="preserve">We </w:t>
      </w:r>
      <w:r w:rsidR="009C49BA">
        <w:rPr>
          <w:rFonts w:asciiTheme="majorHAnsi" w:hAnsiTheme="majorHAnsi" w:cstheme="majorHAnsi"/>
        </w:rPr>
        <w:t xml:space="preserve">now </w:t>
      </w:r>
      <w:r>
        <w:rPr>
          <w:rFonts w:asciiTheme="majorHAnsi" w:hAnsiTheme="majorHAnsi" w:cstheme="majorHAnsi"/>
        </w:rPr>
        <w:t xml:space="preserve">have a dedicated Workforce </w:t>
      </w:r>
      <w:proofErr w:type="spellStart"/>
      <w:r>
        <w:rPr>
          <w:rFonts w:asciiTheme="majorHAnsi" w:hAnsiTheme="majorHAnsi" w:cstheme="majorHAnsi"/>
        </w:rPr>
        <w:t>Covid</w:t>
      </w:r>
      <w:proofErr w:type="spellEnd"/>
      <w:r>
        <w:rPr>
          <w:rFonts w:asciiTheme="majorHAnsi" w:hAnsiTheme="majorHAnsi" w:cstheme="majorHAnsi"/>
        </w:rPr>
        <w:t xml:space="preserve"> Email address that should now be used </w:t>
      </w:r>
      <w:r w:rsidR="009C49BA">
        <w:rPr>
          <w:rFonts w:asciiTheme="majorHAnsi" w:hAnsiTheme="majorHAnsi" w:cstheme="majorHAnsi"/>
        </w:rPr>
        <w:t xml:space="preserve">– </w:t>
      </w:r>
      <w:hyperlink r:id="rId13" w:history="1">
        <w:r w:rsidR="009C49BA" w:rsidRPr="00DB7E93">
          <w:rPr>
            <w:rStyle w:val="Hyperlink"/>
            <w:rFonts w:asciiTheme="majorHAnsi" w:hAnsiTheme="majorHAnsi" w:cstheme="majorHAnsi"/>
          </w:rPr>
          <w:t>NWSSP.Covid@Wales.nhs.uk</w:t>
        </w:r>
      </w:hyperlink>
      <w:r w:rsidR="009C49BA">
        <w:rPr>
          <w:rFonts w:asciiTheme="majorHAnsi" w:hAnsiTheme="majorHAnsi" w:cstheme="majorHAnsi"/>
        </w:rPr>
        <w:t xml:space="preserve"> </w:t>
      </w:r>
    </w:p>
    <w:p w14:paraId="116DFE3C" w14:textId="77777777" w:rsidR="00B906DE" w:rsidRPr="00EA4440" w:rsidRDefault="00B906DE" w:rsidP="00B906DE">
      <w:pPr>
        <w:spacing w:after="0"/>
        <w:rPr>
          <w:rFonts w:asciiTheme="majorHAnsi" w:hAnsiTheme="majorHAnsi" w:cstheme="majorHAnsi"/>
          <w:b/>
        </w:rPr>
      </w:pPr>
    </w:p>
    <w:p w14:paraId="7D811603" w14:textId="15D534AD" w:rsidR="00637C54" w:rsidRPr="00EA4440" w:rsidRDefault="009422FB" w:rsidP="00B906DE">
      <w:pPr>
        <w:pStyle w:val="Heading2"/>
        <w:spacing w:before="0"/>
        <w:rPr>
          <w:rFonts w:cstheme="majorHAnsi"/>
        </w:rPr>
      </w:pPr>
      <w:r w:rsidRPr="00EA4440">
        <w:rPr>
          <w:rFonts w:cstheme="majorHAnsi"/>
        </w:rPr>
        <w:t xml:space="preserve">Wales Alert Level Status: </w:t>
      </w:r>
    </w:p>
    <w:p w14:paraId="05B85ABC" w14:textId="1B187355" w:rsidR="00345DB4" w:rsidRPr="00777B46" w:rsidRDefault="00345DB4" w:rsidP="009422FB">
      <w:pPr>
        <w:rPr>
          <w:rFonts w:asciiTheme="majorHAnsi" w:hAnsiTheme="majorHAnsi" w:cstheme="majorHAnsi"/>
        </w:rPr>
      </w:pPr>
      <w:r w:rsidRPr="00777B46">
        <w:rPr>
          <w:rFonts w:asciiTheme="majorHAnsi" w:hAnsiTheme="majorHAnsi" w:cstheme="majorHAnsi"/>
        </w:rPr>
        <w:t xml:space="preserve">ALERT LEVEL 4  </w:t>
      </w:r>
    </w:p>
    <w:p w14:paraId="140D4837" w14:textId="6CD2403F" w:rsidR="00345DB4" w:rsidRPr="00777B46" w:rsidRDefault="00345DB4" w:rsidP="009422FB">
      <w:pPr>
        <w:rPr>
          <w:rFonts w:asciiTheme="majorHAnsi" w:hAnsiTheme="majorHAnsi" w:cstheme="majorHAnsi"/>
        </w:rPr>
      </w:pPr>
      <w:r w:rsidRPr="00777B46">
        <w:rPr>
          <w:rFonts w:asciiTheme="majorHAnsi" w:hAnsiTheme="majorHAnsi" w:cstheme="majorHAnsi"/>
        </w:rPr>
        <w:t xml:space="preserve">This is the highest level within Wales and equivalent to England’s Tier 5 restrictions. </w:t>
      </w:r>
    </w:p>
    <w:p w14:paraId="5D161CE9" w14:textId="6E48E3E1" w:rsidR="009422FB" w:rsidRPr="00777B46" w:rsidRDefault="009422FB" w:rsidP="009422FB">
      <w:pPr>
        <w:rPr>
          <w:rFonts w:asciiTheme="majorHAnsi" w:hAnsiTheme="majorHAnsi" w:cstheme="majorHAnsi"/>
        </w:rPr>
      </w:pPr>
      <w:r w:rsidRPr="00777B46">
        <w:rPr>
          <w:rFonts w:asciiTheme="majorHAnsi" w:hAnsiTheme="majorHAnsi" w:cstheme="majorHAnsi"/>
        </w:rPr>
        <w:t xml:space="preserve">Further information can be found </w:t>
      </w:r>
      <w:hyperlink r:id="rId14" w:history="1">
        <w:r w:rsidRPr="00777B46">
          <w:rPr>
            <w:rStyle w:val="Hyperlink"/>
            <w:rFonts w:asciiTheme="majorHAnsi" w:hAnsiTheme="majorHAnsi" w:cstheme="majorHAnsi"/>
          </w:rPr>
          <w:t>here.</w:t>
        </w:r>
      </w:hyperlink>
      <w:r w:rsidRPr="00777B46">
        <w:rPr>
          <w:rFonts w:asciiTheme="majorHAnsi" w:hAnsiTheme="majorHAnsi" w:cstheme="majorHAnsi"/>
        </w:rPr>
        <w:t xml:space="preserve"> </w:t>
      </w:r>
    </w:p>
    <w:p w14:paraId="1ACB4CC1" w14:textId="4F9F776D" w:rsidR="00345DB4" w:rsidRPr="00777B46" w:rsidRDefault="00345DB4" w:rsidP="009422FB">
      <w:pPr>
        <w:rPr>
          <w:rFonts w:asciiTheme="majorHAnsi" w:hAnsiTheme="majorHAnsi" w:cstheme="majorHAnsi"/>
        </w:rPr>
      </w:pPr>
      <w:r w:rsidRPr="00777B46">
        <w:rPr>
          <w:rFonts w:asciiTheme="majorHAnsi" w:hAnsiTheme="majorHAnsi" w:cstheme="majorHAnsi"/>
        </w:rPr>
        <w:t xml:space="preserve">Under Alert Level 4 you must: </w:t>
      </w:r>
    </w:p>
    <w:p w14:paraId="53012465" w14:textId="77777777" w:rsidR="00345DB4" w:rsidRPr="00777B46" w:rsidRDefault="00345DB4" w:rsidP="00345DB4">
      <w:pPr>
        <w:pStyle w:val="ListParagraph"/>
        <w:numPr>
          <w:ilvl w:val="0"/>
          <w:numId w:val="36"/>
        </w:numPr>
        <w:spacing w:before="100" w:beforeAutospacing="1" w:after="100" w:afterAutospacing="1" w:line="360" w:lineRule="atLeast"/>
        <w:ind w:left="-300" w:firstLine="726"/>
        <w:rPr>
          <w:rFonts w:asciiTheme="majorHAnsi" w:hAnsiTheme="majorHAnsi" w:cstheme="majorHAnsi"/>
        </w:rPr>
      </w:pPr>
      <w:r w:rsidRPr="00777B46">
        <w:rPr>
          <w:rFonts w:asciiTheme="majorHAnsi" w:hAnsiTheme="majorHAnsi" w:cstheme="majorHAnsi"/>
        </w:rPr>
        <w:t>Follow social distancing rules with people you don’t live with or who are not in your support bubble.</w:t>
      </w:r>
    </w:p>
    <w:p w14:paraId="6F614862" w14:textId="38D4B3C3" w:rsidR="00345DB4" w:rsidRPr="00777B46" w:rsidRDefault="00345DB4" w:rsidP="00345DB4">
      <w:pPr>
        <w:pStyle w:val="ListParagraph"/>
        <w:numPr>
          <w:ilvl w:val="0"/>
          <w:numId w:val="36"/>
        </w:numPr>
        <w:spacing w:before="100" w:beforeAutospacing="1" w:after="100" w:afterAutospacing="1" w:line="360" w:lineRule="atLeast"/>
        <w:ind w:left="-300" w:firstLine="726"/>
        <w:rPr>
          <w:rFonts w:asciiTheme="majorHAnsi" w:hAnsiTheme="majorHAnsi" w:cstheme="majorHAnsi"/>
        </w:rPr>
      </w:pPr>
      <w:r w:rsidRPr="00777B46">
        <w:rPr>
          <w:rFonts w:asciiTheme="majorHAnsi" w:hAnsiTheme="majorHAnsi" w:cstheme="majorHAnsi"/>
        </w:rPr>
        <w:t>Wear a face covering (if you are able to) in all indoor public places.</w:t>
      </w:r>
    </w:p>
    <w:p w14:paraId="0222C334" w14:textId="77777777" w:rsidR="00345DB4" w:rsidRPr="00777B46" w:rsidRDefault="00345DB4" w:rsidP="00345DB4">
      <w:pPr>
        <w:numPr>
          <w:ilvl w:val="0"/>
          <w:numId w:val="36"/>
        </w:numPr>
        <w:spacing w:before="100" w:beforeAutospacing="1" w:after="100" w:afterAutospacing="1" w:line="360" w:lineRule="atLeast"/>
        <w:ind w:left="-300" w:firstLine="726"/>
        <w:rPr>
          <w:rFonts w:asciiTheme="majorHAnsi" w:hAnsiTheme="majorHAnsi" w:cstheme="majorHAnsi"/>
        </w:rPr>
      </w:pPr>
      <w:r w:rsidRPr="00777B46">
        <w:rPr>
          <w:rFonts w:asciiTheme="majorHAnsi" w:hAnsiTheme="majorHAnsi" w:cstheme="majorHAnsi"/>
        </w:rPr>
        <w:t>Stay at home.</w:t>
      </w:r>
    </w:p>
    <w:p w14:paraId="0AA74F13" w14:textId="77777777" w:rsidR="00345DB4" w:rsidRPr="00777B46" w:rsidRDefault="00345DB4" w:rsidP="00345DB4">
      <w:pPr>
        <w:numPr>
          <w:ilvl w:val="0"/>
          <w:numId w:val="36"/>
        </w:numPr>
        <w:spacing w:before="100" w:beforeAutospacing="1" w:after="100" w:afterAutospacing="1" w:line="360" w:lineRule="atLeast"/>
        <w:ind w:left="-300" w:firstLine="726"/>
        <w:rPr>
          <w:rFonts w:asciiTheme="majorHAnsi" w:hAnsiTheme="majorHAnsi" w:cstheme="majorHAnsi"/>
        </w:rPr>
      </w:pPr>
      <w:r w:rsidRPr="00777B46">
        <w:rPr>
          <w:rFonts w:asciiTheme="majorHAnsi" w:hAnsiTheme="majorHAnsi" w:cstheme="majorHAnsi"/>
        </w:rPr>
        <w:t>Not create an extended household (single adults or single parents may join with one other household to form an exclusive support bubble).</w:t>
      </w:r>
    </w:p>
    <w:p w14:paraId="4F9153AF" w14:textId="77777777" w:rsidR="00345DB4" w:rsidRPr="00777B46" w:rsidRDefault="00345DB4" w:rsidP="00345DB4">
      <w:pPr>
        <w:numPr>
          <w:ilvl w:val="0"/>
          <w:numId w:val="36"/>
        </w:numPr>
        <w:spacing w:before="100" w:beforeAutospacing="1" w:after="100" w:afterAutospacing="1" w:line="360" w:lineRule="atLeast"/>
        <w:ind w:left="-300" w:firstLine="726"/>
        <w:rPr>
          <w:rFonts w:asciiTheme="majorHAnsi" w:hAnsiTheme="majorHAnsi" w:cstheme="majorHAnsi"/>
        </w:rPr>
      </w:pPr>
      <w:r w:rsidRPr="00777B46">
        <w:rPr>
          <w:rFonts w:asciiTheme="majorHAnsi" w:hAnsiTheme="majorHAnsi" w:cstheme="majorHAnsi"/>
        </w:rPr>
        <w:t>Meet only the people you live with or your support bubble indoors.</w:t>
      </w:r>
    </w:p>
    <w:p w14:paraId="154451DC" w14:textId="77777777" w:rsidR="00345DB4" w:rsidRPr="00777B46" w:rsidRDefault="00345DB4" w:rsidP="00345DB4">
      <w:pPr>
        <w:numPr>
          <w:ilvl w:val="0"/>
          <w:numId w:val="36"/>
        </w:numPr>
        <w:spacing w:before="100" w:beforeAutospacing="1" w:after="100" w:afterAutospacing="1" w:line="360" w:lineRule="atLeast"/>
        <w:ind w:left="-300" w:firstLine="726"/>
        <w:rPr>
          <w:rFonts w:asciiTheme="majorHAnsi" w:hAnsiTheme="majorHAnsi" w:cstheme="majorHAnsi"/>
        </w:rPr>
      </w:pPr>
      <w:r w:rsidRPr="00777B46">
        <w:rPr>
          <w:rFonts w:asciiTheme="majorHAnsi" w:hAnsiTheme="majorHAnsi" w:cstheme="majorHAnsi"/>
        </w:rPr>
        <w:t>Meet only your household or support bubble in private gardens.</w:t>
      </w:r>
    </w:p>
    <w:p w14:paraId="790521B0" w14:textId="77777777" w:rsidR="00345DB4" w:rsidRPr="00777B46" w:rsidRDefault="00345DB4" w:rsidP="00345DB4">
      <w:pPr>
        <w:numPr>
          <w:ilvl w:val="0"/>
          <w:numId w:val="36"/>
        </w:numPr>
        <w:spacing w:before="100" w:beforeAutospacing="1" w:after="100" w:afterAutospacing="1" w:line="360" w:lineRule="atLeast"/>
        <w:ind w:left="-300" w:firstLine="726"/>
        <w:rPr>
          <w:rFonts w:asciiTheme="majorHAnsi" w:hAnsiTheme="majorHAnsi" w:cstheme="majorHAnsi"/>
        </w:rPr>
      </w:pPr>
      <w:r w:rsidRPr="00777B46">
        <w:rPr>
          <w:rFonts w:asciiTheme="majorHAnsi" w:hAnsiTheme="majorHAnsi" w:cstheme="majorHAnsi"/>
        </w:rPr>
        <w:t>Meet only your household or support bubble outdoors. </w:t>
      </w:r>
    </w:p>
    <w:p w14:paraId="54EA42B0" w14:textId="77777777" w:rsidR="00345DB4" w:rsidRPr="00777B46" w:rsidRDefault="00345DB4" w:rsidP="00345DB4">
      <w:pPr>
        <w:numPr>
          <w:ilvl w:val="0"/>
          <w:numId w:val="36"/>
        </w:numPr>
        <w:spacing w:before="100" w:beforeAutospacing="1" w:after="100" w:afterAutospacing="1" w:line="360" w:lineRule="atLeast"/>
        <w:ind w:left="-300" w:firstLine="726"/>
        <w:rPr>
          <w:rFonts w:asciiTheme="majorHAnsi" w:hAnsiTheme="majorHAnsi" w:cstheme="majorHAnsi"/>
        </w:rPr>
      </w:pPr>
      <w:r w:rsidRPr="00777B46">
        <w:rPr>
          <w:rFonts w:asciiTheme="majorHAnsi" w:hAnsiTheme="majorHAnsi" w:cstheme="majorHAnsi"/>
        </w:rPr>
        <w:t>Work from home if you can. </w:t>
      </w:r>
    </w:p>
    <w:p w14:paraId="3A0D4D8D" w14:textId="77777777" w:rsidR="00345DB4" w:rsidRPr="00777B46" w:rsidRDefault="00345DB4" w:rsidP="00345DB4">
      <w:pPr>
        <w:numPr>
          <w:ilvl w:val="0"/>
          <w:numId w:val="36"/>
        </w:numPr>
        <w:spacing w:before="100" w:beforeAutospacing="1" w:after="100" w:afterAutospacing="1" w:line="360" w:lineRule="atLeast"/>
        <w:ind w:left="-300" w:firstLine="726"/>
        <w:rPr>
          <w:rFonts w:asciiTheme="majorHAnsi" w:hAnsiTheme="majorHAnsi" w:cstheme="majorHAnsi"/>
        </w:rPr>
      </w:pPr>
      <w:r w:rsidRPr="00777B46">
        <w:rPr>
          <w:rFonts w:asciiTheme="majorHAnsi" w:hAnsiTheme="majorHAnsi" w:cstheme="majorHAnsi"/>
        </w:rPr>
        <w:t>Not travel without reasonable excuse. </w:t>
      </w:r>
    </w:p>
    <w:p w14:paraId="2B64FE7A" w14:textId="77777777" w:rsidR="00345DB4" w:rsidRPr="00777B46" w:rsidRDefault="00345DB4" w:rsidP="00345DB4">
      <w:pPr>
        <w:numPr>
          <w:ilvl w:val="0"/>
          <w:numId w:val="36"/>
        </w:numPr>
        <w:spacing w:before="100" w:beforeAutospacing="1" w:after="100" w:afterAutospacing="1" w:line="360" w:lineRule="atLeast"/>
        <w:ind w:left="-300" w:firstLine="726"/>
        <w:rPr>
          <w:rFonts w:asciiTheme="majorHAnsi" w:hAnsiTheme="majorHAnsi" w:cstheme="majorHAnsi"/>
        </w:rPr>
      </w:pPr>
      <w:r w:rsidRPr="00777B46">
        <w:rPr>
          <w:rFonts w:asciiTheme="majorHAnsi" w:hAnsiTheme="majorHAnsi" w:cstheme="majorHAnsi"/>
        </w:rPr>
        <w:t>Not travel internationally without reasonable excuse.</w:t>
      </w:r>
    </w:p>
    <w:p w14:paraId="33B57800" w14:textId="77777777" w:rsidR="00345DB4" w:rsidRPr="00EA4440" w:rsidRDefault="00345DB4" w:rsidP="009422FB">
      <w:pPr>
        <w:rPr>
          <w:rFonts w:asciiTheme="majorHAnsi" w:hAnsiTheme="majorHAnsi" w:cstheme="majorHAnsi"/>
        </w:rPr>
      </w:pPr>
    </w:p>
    <w:p w14:paraId="3E443C0D" w14:textId="77777777" w:rsidR="009422FB" w:rsidRPr="00EA4440" w:rsidRDefault="009422FB" w:rsidP="009422FB">
      <w:pPr>
        <w:rPr>
          <w:rFonts w:asciiTheme="majorHAnsi" w:hAnsiTheme="majorHAnsi" w:cstheme="majorHAnsi"/>
        </w:rPr>
      </w:pPr>
    </w:p>
    <w:p w14:paraId="69F3F2FE" w14:textId="77777777" w:rsidR="009422FB" w:rsidRPr="00EA4440" w:rsidRDefault="009422FB" w:rsidP="009422FB">
      <w:pPr>
        <w:rPr>
          <w:rFonts w:asciiTheme="majorHAnsi" w:hAnsiTheme="majorHAnsi" w:cstheme="majorHAnsi"/>
        </w:rPr>
      </w:pPr>
    </w:p>
    <w:p w14:paraId="0D5D8A73" w14:textId="0622BB88" w:rsidR="00C30AE9" w:rsidRPr="00EA4440" w:rsidRDefault="00CE6AAA" w:rsidP="00B906DE">
      <w:pPr>
        <w:pStyle w:val="Heading2"/>
        <w:spacing w:before="0"/>
        <w:rPr>
          <w:rFonts w:cstheme="majorHAnsi"/>
        </w:rPr>
      </w:pPr>
      <w:bookmarkStart w:id="4" w:name="_Toc54160974"/>
      <w:r w:rsidRPr="00EA4440">
        <w:rPr>
          <w:rFonts w:cstheme="majorHAnsi"/>
        </w:rPr>
        <w:t>Covid-19 General Queries</w:t>
      </w:r>
      <w:bookmarkEnd w:id="4"/>
    </w:p>
    <w:p w14:paraId="58951C7E" w14:textId="70D08412" w:rsidR="00A64679" w:rsidRPr="00EA4440" w:rsidRDefault="00A64679" w:rsidP="00B906DE">
      <w:pPr>
        <w:spacing w:after="0"/>
        <w:rPr>
          <w:rFonts w:asciiTheme="majorHAnsi" w:hAnsiTheme="majorHAnsi" w:cstheme="majorHAnsi"/>
        </w:rPr>
      </w:pPr>
    </w:p>
    <w:p w14:paraId="0A67918A" w14:textId="41029C38" w:rsidR="00CE6AAA" w:rsidRPr="00EA4440" w:rsidRDefault="00CE6AAA" w:rsidP="00B906DE">
      <w:pPr>
        <w:spacing w:after="0"/>
        <w:rPr>
          <w:rFonts w:asciiTheme="majorHAnsi" w:hAnsiTheme="majorHAnsi" w:cstheme="majorHAnsi"/>
          <w:b/>
        </w:rPr>
      </w:pPr>
      <w:r w:rsidRPr="00EA4440">
        <w:rPr>
          <w:rFonts w:asciiTheme="majorHAnsi" w:hAnsiTheme="majorHAnsi" w:cstheme="majorHAnsi"/>
          <w:b/>
        </w:rPr>
        <w:t xml:space="preserve">What is the difference between being symptomatic and asymptomatic? </w:t>
      </w:r>
    </w:p>
    <w:p w14:paraId="1FE7161E" w14:textId="74DD94FB" w:rsidR="0068271C" w:rsidRPr="00EA4440" w:rsidRDefault="00CE6AAA" w:rsidP="00B906DE">
      <w:pPr>
        <w:spacing w:after="0"/>
        <w:rPr>
          <w:rFonts w:asciiTheme="majorHAnsi" w:hAnsiTheme="majorHAnsi" w:cstheme="majorHAnsi"/>
        </w:rPr>
      </w:pPr>
      <w:r w:rsidRPr="00EA4440">
        <w:rPr>
          <w:rFonts w:asciiTheme="majorHAnsi" w:hAnsiTheme="majorHAnsi" w:cstheme="majorHAnsi"/>
        </w:rPr>
        <w:t xml:space="preserve">Those </w:t>
      </w:r>
      <w:r w:rsidRPr="00EA4440">
        <w:rPr>
          <w:rFonts w:asciiTheme="majorHAnsi" w:hAnsiTheme="majorHAnsi" w:cstheme="majorHAnsi"/>
          <w:b/>
        </w:rPr>
        <w:t xml:space="preserve">symptomatic </w:t>
      </w:r>
      <w:r w:rsidRPr="00EA4440">
        <w:rPr>
          <w:rFonts w:asciiTheme="majorHAnsi" w:hAnsiTheme="majorHAnsi" w:cstheme="majorHAnsi"/>
        </w:rPr>
        <w:t>experience at least one of the common symptoms, below, and should book a test within the first 5 days of the symptom(s)</w:t>
      </w:r>
      <w:r w:rsidR="0068271C" w:rsidRPr="00EA4440">
        <w:rPr>
          <w:rFonts w:asciiTheme="majorHAnsi" w:hAnsiTheme="majorHAnsi" w:cstheme="majorHAnsi"/>
        </w:rPr>
        <w:t xml:space="preserve"> </w:t>
      </w:r>
      <w:proofErr w:type="spellStart"/>
      <w:r w:rsidR="0068271C" w:rsidRPr="00EA4440">
        <w:rPr>
          <w:rFonts w:asciiTheme="majorHAnsi" w:hAnsiTheme="majorHAnsi" w:cstheme="majorHAnsi"/>
        </w:rPr>
        <w:t>starting</w:t>
      </w:r>
      <w:r w:rsidR="0068271C" w:rsidRPr="00EA4440">
        <w:rPr>
          <w:rFonts w:asciiTheme="majorHAnsi" w:eastAsia="Times New Roman" w:hAnsiTheme="majorHAnsi" w:cstheme="majorHAnsi"/>
          <w:bCs/>
          <w:color w:val="000000"/>
          <w:lang w:eastAsia="en-GB"/>
        </w:rPr>
        <w:t>The</w:t>
      </w:r>
      <w:proofErr w:type="spellEnd"/>
      <w:r w:rsidR="0068271C" w:rsidRPr="00EA4440">
        <w:rPr>
          <w:rFonts w:asciiTheme="majorHAnsi" w:eastAsia="Times New Roman" w:hAnsiTheme="majorHAnsi" w:cstheme="majorHAnsi"/>
          <w:bCs/>
          <w:color w:val="000000"/>
          <w:lang w:eastAsia="en-GB"/>
        </w:rPr>
        <w:t xml:space="preserve"> most </w:t>
      </w:r>
      <w:hyperlink r:id="rId15" w:history="1">
        <w:r w:rsidR="0068271C" w:rsidRPr="00EA4440">
          <w:rPr>
            <w:rStyle w:val="Hyperlink"/>
            <w:rFonts w:asciiTheme="majorHAnsi" w:eastAsia="Times New Roman" w:hAnsiTheme="majorHAnsi" w:cstheme="majorHAnsi"/>
            <w:bCs/>
            <w:lang w:eastAsia="en-GB"/>
          </w:rPr>
          <w:t>common symptoms</w:t>
        </w:r>
      </w:hyperlink>
      <w:r w:rsidR="0068271C" w:rsidRPr="00EA4440">
        <w:rPr>
          <w:rFonts w:asciiTheme="majorHAnsi" w:eastAsia="Times New Roman" w:hAnsiTheme="majorHAnsi" w:cstheme="majorHAnsi"/>
          <w:bCs/>
          <w:color w:val="000000"/>
          <w:lang w:eastAsia="en-GB"/>
        </w:rPr>
        <w:t xml:space="preserve"> are:</w:t>
      </w:r>
    </w:p>
    <w:p w14:paraId="7F483DB5" w14:textId="77777777" w:rsidR="0068271C" w:rsidRPr="00EA4440" w:rsidRDefault="0068271C" w:rsidP="00B906DE">
      <w:pPr>
        <w:numPr>
          <w:ilvl w:val="0"/>
          <w:numId w:val="11"/>
        </w:numPr>
        <w:tabs>
          <w:tab w:val="clear" w:pos="3960"/>
        </w:tabs>
        <w:spacing w:after="0" w:line="180" w:lineRule="atLeast"/>
        <w:ind w:left="-300" w:firstLine="442"/>
        <w:rPr>
          <w:rFonts w:asciiTheme="majorHAnsi" w:eastAsia="Times New Roman" w:hAnsiTheme="majorHAnsi" w:cstheme="majorHAnsi"/>
          <w:bCs/>
          <w:color w:val="000000"/>
          <w:lang w:eastAsia="en-GB"/>
        </w:rPr>
      </w:pPr>
      <w:r w:rsidRPr="00EA4440">
        <w:rPr>
          <w:rFonts w:asciiTheme="majorHAnsi" w:eastAsia="Times New Roman" w:hAnsiTheme="majorHAnsi" w:cstheme="majorHAnsi"/>
          <w:bCs/>
          <w:color w:val="000000"/>
          <w:lang w:eastAsia="en-GB"/>
        </w:rPr>
        <w:t>a high temperature: this means you feel hot to touch on your chest or back (you do not need to measure your temperature)</w:t>
      </w:r>
    </w:p>
    <w:p w14:paraId="11744D88" w14:textId="77777777" w:rsidR="0068271C" w:rsidRPr="00EA4440" w:rsidRDefault="0068271C" w:rsidP="00B906DE">
      <w:pPr>
        <w:numPr>
          <w:ilvl w:val="0"/>
          <w:numId w:val="11"/>
        </w:numPr>
        <w:tabs>
          <w:tab w:val="clear" w:pos="3960"/>
        </w:tabs>
        <w:spacing w:after="0" w:line="180" w:lineRule="atLeast"/>
        <w:ind w:left="709" w:hanging="567"/>
        <w:rPr>
          <w:rFonts w:asciiTheme="majorHAnsi" w:eastAsia="Times New Roman" w:hAnsiTheme="majorHAnsi" w:cstheme="majorHAnsi"/>
          <w:bCs/>
          <w:color w:val="000000"/>
          <w:lang w:eastAsia="en-GB"/>
        </w:rPr>
      </w:pPr>
      <w:r w:rsidRPr="00EA4440">
        <w:rPr>
          <w:rFonts w:asciiTheme="majorHAnsi" w:eastAsia="Times New Roman" w:hAnsiTheme="majorHAnsi" w:cstheme="majorHAnsi"/>
          <w:bCs/>
          <w:color w:val="000000"/>
          <w:lang w:eastAsia="en-GB"/>
        </w:rPr>
        <w:t>a new, continuous cough: this means coughing a lot for more than an hour, or 3 or more coughing episodes in 24 hours (if you usually have a cough, it may be worse than usual)</w:t>
      </w:r>
    </w:p>
    <w:p w14:paraId="35CF08CA" w14:textId="77777777" w:rsidR="0068271C" w:rsidRPr="00EA4440" w:rsidRDefault="0068271C" w:rsidP="00B906DE">
      <w:pPr>
        <w:numPr>
          <w:ilvl w:val="0"/>
          <w:numId w:val="11"/>
        </w:numPr>
        <w:tabs>
          <w:tab w:val="clear" w:pos="3960"/>
        </w:tabs>
        <w:spacing w:after="0" w:line="180" w:lineRule="atLeast"/>
        <w:ind w:left="709" w:hanging="567"/>
        <w:rPr>
          <w:rFonts w:asciiTheme="majorHAnsi" w:eastAsia="Times New Roman" w:hAnsiTheme="majorHAnsi" w:cstheme="majorHAnsi"/>
          <w:bCs/>
          <w:color w:val="000000"/>
          <w:lang w:eastAsia="en-GB"/>
        </w:rPr>
      </w:pPr>
      <w:r w:rsidRPr="00EA4440">
        <w:rPr>
          <w:rFonts w:asciiTheme="majorHAnsi" w:eastAsia="Times New Roman" w:hAnsiTheme="majorHAnsi" w:cstheme="majorHAnsi"/>
          <w:bCs/>
          <w:color w:val="000000"/>
          <w:lang w:eastAsia="en-GB"/>
        </w:rPr>
        <w:t>a loss or change to your sense of smell or taste: this means you've noticed you cannot smell or taste anything, or things smell or taste different to normal</w:t>
      </w:r>
    </w:p>
    <w:p w14:paraId="6F9C337E" w14:textId="77777777" w:rsidR="00B906DE" w:rsidRPr="00EA4440" w:rsidRDefault="00B906DE" w:rsidP="00B906DE">
      <w:pPr>
        <w:spacing w:after="0"/>
        <w:rPr>
          <w:rFonts w:asciiTheme="majorHAnsi" w:hAnsiTheme="majorHAnsi" w:cstheme="majorHAnsi"/>
        </w:rPr>
      </w:pPr>
    </w:p>
    <w:p w14:paraId="3C87C7D9" w14:textId="767E8AB5" w:rsidR="0068271C" w:rsidRPr="00EA4440" w:rsidRDefault="0068271C" w:rsidP="00B906DE">
      <w:pPr>
        <w:spacing w:after="0"/>
        <w:rPr>
          <w:rFonts w:asciiTheme="majorHAnsi" w:hAnsiTheme="majorHAnsi" w:cstheme="majorHAnsi"/>
        </w:rPr>
      </w:pPr>
      <w:r w:rsidRPr="00EA4440">
        <w:rPr>
          <w:rFonts w:asciiTheme="majorHAnsi" w:hAnsiTheme="majorHAnsi" w:cstheme="majorHAnsi"/>
        </w:rPr>
        <w:t xml:space="preserve">Those </w:t>
      </w:r>
      <w:r w:rsidRPr="00EA4440">
        <w:rPr>
          <w:rFonts w:asciiTheme="majorHAnsi" w:hAnsiTheme="majorHAnsi" w:cstheme="majorHAnsi"/>
          <w:b/>
        </w:rPr>
        <w:t>asymptomatic</w:t>
      </w:r>
      <w:r w:rsidRPr="00EA4440">
        <w:rPr>
          <w:rFonts w:asciiTheme="majorHAnsi" w:hAnsiTheme="majorHAnsi" w:cstheme="majorHAnsi"/>
        </w:rPr>
        <w:t xml:space="preserve"> have the infection but do not display any of the common symptoms. Those asymptomatic may never get symptoms, so they may be unaware they have the infection. </w:t>
      </w:r>
    </w:p>
    <w:p w14:paraId="110D3A32" w14:textId="77777777" w:rsidR="003D05EE" w:rsidRPr="00EA4440" w:rsidRDefault="003D05EE" w:rsidP="00B906DE">
      <w:pPr>
        <w:spacing w:after="0"/>
        <w:rPr>
          <w:rFonts w:asciiTheme="majorHAnsi" w:eastAsia="Times New Roman" w:hAnsiTheme="majorHAnsi" w:cstheme="majorHAnsi"/>
          <w:b/>
          <w:bCs/>
          <w:color w:val="000000"/>
          <w:lang w:eastAsia="en-GB"/>
        </w:rPr>
      </w:pPr>
    </w:p>
    <w:p w14:paraId="74303FAA" w14:textId="4A9665E4" w:rsidR="003D05EE" w:rsidRPr="00EA4440" w:rsidRDefault="003D05EE" w:rsidP="00B906DE">
      <w:pPr>
        <w:spacing w:after="0"/>
        <w:rPr>
          <w:rFonts w:asciiTheme="majorHAnsi" w:eastAsia="Times New Roman" w:hAnsiTheme="majorHAnsi" w:cstheme="majorHAnsi"/>
          <w:b/>
          <w:bCs/>
          <w:color w:val="FF0000"/>
          <w:lang w:eastAsia="en-GB"/>
        </w:rPr>
      </w:pPr>
      <w:r w:rsidRPr="00EA4440">
        <w:rPr>
          <w:rFonts w:asciiTheme="majorHAnsi" w:eastAsia="Times New Roman" w:hAnsiTheme="majorHAnsi" w:cstheme="majorHAnsi"/>
          <w:b/>
          <w:bCs/>
          <w:color w:val="000000"/>
          <w:lang w:eastAsia="en-GB"/>
        </w:rPr>
        <w:t>What is the difference between self-isolation and social distancin</w:t>
      </w:r>
      <w:r w:rsidRPr="00EA4440">
        <w:rPr>
          <w:rFonts w:asciiTheme="majorHAnsi" w:eastAsia="Times New Roman" w:hAnsiTheme="majorHAnsi" w:cstheme="majorHAnsi"/>
          <w:b/>
          <w:bCs/>
          <w:lang w:eastAsia="en-GB"/>
        </w:rPr>
        <w:t>g?</w:t>
      </w:r>
    </w:p>
    <w:p w14:paraId="7A075158" w14:textId="77777777" w:rsidR="003D05EE" w:rsidRPr="00EA4440" w:rsidRDefault="003D05EE" w:rsidP="00B906DE">
      <w:pPr>
        <w:spacing w:after="0" w:line="336" w:lineRule="atLeast"/>
        <w:rPr>
          <w:rFonts w:asciiTheme="majorHAnsi" w:eastAsia="Times New Roman" w:hAnsiTheme="majorHAnsi" w:cstheme="majorHAnsi"/>
          <w:color w:val="000000"/>
          <w:lang w:eastAsia="en-GB"/>
        </w:rPr>
      </w:pPr>
      <w:r w:rsidRPr="00EA4440">
        <w:rPr>
          <w:rFonts w:asciiTheme="majorHAnsi" w:eastAsia="Times New Roman" w:hAnsiTheme="majorHAnsi" w:cstheme="majorHAnsi"/>
          <w:b/>
          <w:bCs/>
          <w:i/>
          <w:color w:val="5B9BD5" w:themeColor="accent1"/>
          <w:lang w:eastAsia="en-GB"/>
        </w:rPr>
        <w:t>Social distancing</w:t>
      </w:r>
      <w:r w:rsidRPr="00EA4440">
        <w:rPr>
          <w:rFonts w:asciiTheme="majorHAnsi" w:eastAsia="Times New Roman" w:hAnsiTheme="majorHAnsi" w:cstheme="majorHAnsi"/>
          <w:color w:val="5B9BD5" w:themeColor="accent1"/>
          <w:lang w:eastAsia="en-GB"/>
        </w:rPr>
        <w:t xml:space="preserve"> </w:t>
      </w:r>
      <w:r w:rsidRPr="00EA4440">
        <w:rPr>
          <w:rFonts w:asciiTheme="majorHAnsi" w:eastAsia="Times New Roman" w:hAnsiTheme="majorHAnsi" w:cstheme="majorHAnsi"/>
          <w:color w:val="000000"/>
          <w:lang w:eastAsia="en-GB"/>
        </w:rPr>
        <w:t>is controlling the spread of infection of coronavirus by staying more than 2 metre away from other people</w:t>
      </w:r>
    </w:p>
    <w:p w14:paraId="05C88F17" w14:textId="77777777" w:rsidR="003D05EE" w:rsidRPr="00EA4440" w:rsidRDefault="003D05EE" w:rsidP="00B906DE">
      <w:pPr>
        <w:spacing w:after="0" w:line="336" w:lineRule="atLeast"/>
        <w:rPr>
          <w:rFonts w:asciiTheme="majorHAnsi" w:eastAsia="Times New Roman" w:hAnsiTheme="majorHAnsi" w:cstheme="majorHAnsi"/>
          <w:color w:val="000000"/>
          <w:lang w:eastAsia="en-GB"/>
        </w:rPr>
      </w:pPr>
    </w:p>
    <w:p w14:paraId="7A260B0B" w14:textId="77777777" w:rsidR="003D05EE" w:rsidRPr="00EA4440" w:rsidRDefault="003D05EE" w:rsidP="00B906DE">
      <w:pPr>
        <w:spacing w:after="0"/>
        <w:rPr>
          <w:rFonts w:asciiTheme="majorHAnsi" w:eastAsia="Times New Roman" w:hAnsiTheme="majorHAnsi" w:cstheme="majorHAnsi"/>
          <w:color w:val="000000"/>
          <w:lang w:eastAsia="en-GB"/>
        </w:rPr>
      </w:pPr>
      <w:r w:rsidRPr="00EA4440">
        <w:rPr>
          <w:rFonts w:asciiTheme="majorHAnsi" w:eastAsia="Times New Roman" w:hAnsiTheme="majorHAnsi" w:cstheme="majorHAnsi"/>
          <w:b/>
          <w:bCs/>
          <w:i/>
          <w:color w:val="5B9BD5" w:themeColor="accent1"/>
          <w:lang w:eastAsia="en-GB"/>
        </w:rPr>
        <w:t>Self-isolation</w:t>
      </w:r>
      <w:r w:rsidRPr="00EA4440">
        <w:rPr>
          <w:rFonts w:asciiTheme="majorHAnsi" w:eastAsia="Times New Roman" w:hAnsiTheme="majorHAnsi" w:cstheme="majorHAnsi"/>
          <w:color w:val="5B9BD5" w:themeColor="accent1"/>
          <w:lang w:eastAsia="en-GB"/>
        </w:rPr>
        <w:t xml:space="preserve"> </w:t>
      </w:r>
      <w:r w:rsidRPr="00EA4440">
        <w:rPr>
          <w:rFonts w:asciiTheme="majorHAnsi" w:eastAsia="Times New Roman" w:hAnsiTheme="majorHAnsi" w:cstheme="majorHAnsi"/>
          <w:color w:val="000000"/>
          <w:lang w:eastAsia="en-GB"/>
        </w:rPr>
        <w:t>applies to people who either have symptoms of coronavirus or live with others who are experiencing symptoms and must isolate from others to control the spread of infection.</w:t>
      </w:r>
    </w:p>
    <w:p w14:paraId="2FF12228" w14:textId="77777777" w:rsidR="00B906DE" w:rsidRPr="00EA4440" w:rsidRDefault="00B906DE" w:rsidP="00B906DE">
      <w:pPr>
        <w:spacing w:after="0"/>
        <w:rPr>
          <w:rFonts w:asciiTheme="majorHAnsi" w:hAnsiTheme="majorHAnsi" w:cstheme="majorHAnsi"/>
          <w:b/>
        </w:rPr>
      </w:pPr>
    </w:p>
    <w:p w14:paraId="101F0E8C" w14:textId="56705EC9" w:rsidR="003B4366" w:rsidRPr="00EA4440" w:rsidRDefault="003B4366" w:rsidP="00B906DE">
      <w:pPr>
        <w:spacing w:after="0"/>
        <w:rPr>
          <w:rFonts w:asciiTheme="majorHAnsi" w:hAnsiTheme="majorHAnsi" w:cstheme="majorHAnsi"/>
        </w:rPr>
      </w:pPr>
      <w:r w:rsidRPr="00EA4440">
        <w:rPr>
          <w:rFonts w:asciiTheme="majorHAnsi" w:hAnsiTheme="majorHAnsi" w:cstheme="majorHAnsi"/>
          <w:b/>
        </w:rPr>
        <w:t>What is Shielding</w:t>
      </w:r>
      <w:r w:rsidRPr="00EA4440">
        <w:rPr>
          <w:rFonts w:asciiTheme="majorHAnsi" w:hAnsiTheme="majorHAnsi" w:cstheme="majorHAnsi"/>
        </w:rPr>
        <w:t xml:space="preserve">? </w:t>
      </w:r>
    </w:p>
    <w:p w14:paraId="7E9700C3" w14:textId="181CEBD2" w:rsidR="003B4366" w:rsidRPr="00EA4440" w:rsidRDefault="003B4366" w:rsidP="00B906DE">
      <w:pPr>
        <w:spacing w:after="0"/>
        <w:rPr>
          <w:rFonts w:asciiTheme="majorHAnsi" w:eastAsia="Times New Roman" w:hAnsiTheme="majorHAnsi" w:cstheme="majorHAnsi"/>
          <w:color w:val="000000"/>
          <w:lang w:eastAsia="en-GB"/>
        </w:rPr>
      </w:pPr>
      <w:r w:rsidRPr="00EA4440">
        <w:rPr>
          <w:rFonts w:asciiTheme="majorHAnsi" w:eastAsia="Times New Roman" w:hAnsiTheme="majorHAnsi" w:cstheme="majorHAnsi"/>
          <w:color w:val="000000"/>
          <w:lang w:eastAsia="en-GB"/>
        </w:rPr>
        <w:t xml:space="preserve">Shielding </w:t>
      </w:r>
      <w:r w:rsidR="00A0476F" w:rsidRPr="00EA4440">
        <w:rPr>
          <w:rFonts w:asciiTheme="majorHAnsi" w:eastAsia="Times New Roman" w:hAnsiTheme="majorHAnsi" w:cstheme="majorHAnsi"/>
          <w:color w:val="000000"/>
          <w:lang w:eastAsia="en-GB"/>
        </w:rPr>
        <w:t xml:space="preserve">is </w:t>
      </w:r>
      <w:r w:rsidRPr="00EA4440">
        <w:rPr>
          <w:rFonts w:asciiTheme="majorHAnsi" w:eastAsia="Times New Roman" w:hAnsiTheme="majorHAnsi" w:cstheme="majorHAnsi"/>
          <w:color w:val="000000"/>
          <w:lang w:eastAsia="en-GB"/>
        </w:rPr>
        <w:t>a measure to protect people who fall into an “extremely vulnerable” category. Shielding was for personal protection, it was individual choice to decide whether to follow the measures. For those staff who choose to attend the workplace despite having an underlying medical condition do so at their own risk.</w:t>
      </w:r>
    </w:p>
    <w:p w14:paraId="1799EC6E" w14:textId="77777777" w:rsidR="00AF57CC" w:rsidRPr="00EA4440" w:rsidRDefault="00AF57CC" w:rsidP="00B906DE">
      <w:pPr>
        <w:spacing w:after="0"/>
        <w:rPr>
          <w:rFonts w:asciiTheme="majorHAnsi" w:eastAsia="Times New Roman" w:hAnsiTheme="majorHAnsi" w:cstheme="majorHAnsi"/>
          <w:bCs/>
          <w:color w:val="000000"/>
          <w:lang w:eastAsia="en-GB"/>
        </w:rPr>
      </w:pPr>
    </w:p>
    <w:p w14:paraId="02054183" w14:textId="6F2FCB5F" w:rsidR="003B4366" w:rsidRPr="00EA4440" w:rsidRDefault="003B4366" w:rsidP="00B906DE">
      <w:pPr>
        <w:spacing w:after="0"/>
        <w:rPr>
          <w:rFonts w:asciiTheme="majorHAnsi" w:eastAsia="Times New Roman" w:hAnsiTheme="majorHAnsi" w:cstheme="majorHAnsi"/>
          <w:bCs/>
          <w:color w:val="FF0000"/>
          <w:lang w:eastAsia="en-GB"/>
        </w:rPr>
      </w:pPr>
      <w:r w:rsidRPr="00EA4440">
        <w:rPr>
          <w:rFonts w:asciiTheme="majorHAnsi" w:eastAsia="Times New Roman" w:hAnsiTheme="majorHAnsi" w:cstheme="majorHAnsi"/>
          <w:bCs/>
          <w:color w:val="000000"/>
          <w:lang w:eastAsia="en-GB"/>
        </w:rPr>
        <w:t xml:space="preserve">Everyone within NWSSP should complete the </w:t>
      </w:r>
      <w:hyperlink r:id="rId16" w:history="1">
        <w:r w:rsidRPr="00EA4440">
          <w:rPr>
            <w:rStyle w:val="Hyperlink"/>
            <w:rFonts w:asciiTheme="majorHAnsi" w:eastAsia="Times New Roman" w:hAnsiTheme="majorHAnsi" w:cstheme="majorHAnsi"/>
            <w:bCs/>
            <w:lang w:eastAsia="en-GB"/>
          </w:rPr>
          <w:t>ESR All Wales Covid-19 Workforce Risk Assessment Tool</w:t>
        </w:r>
      </w:hyperlink>
      <w:r w:rsidRPr="00EA4440">
        <w:rPr>
          <w:rFonts w:asciiTheme="majorHAnsi" w:eastAsia="Times New Roman" w:hAnsiTheme="majorHAnsi" w:cstheme="majorHAnsi"/>
          <w:bCs/>
          <w:color w:val="000000"/>
          <w:lang w:eastAsia="en-GB"/>
        </w:rPr>
        <w:t xml:space="preserve"> and those who may fall into the high risk or extremely vulnerable categories should discuss what adjustments could be put in place for additional protection.   </w:t>
      </w:r>
    </w:p>
    <w:p w14:paraId="0A467DE8" w14:textId="165A98CF" w:rsidR="0068271C" w:rsidRPr="00EA4440" w:rsidRDefault="0068271C" w:rsidP="00B906DE">
      <w:pPr>
        <w:spacing w:after="0"/>
        <w:rPr>
          <w:rFonts w:asciiTheme="majorHAnsi" w:hAnsiTheme="majorHAnsi" w:cstheme="majorHAnsi"/>
        </w:rPr>
      </w:pPr>
    </w:p>
    <w:p w14:paraId="25135B27" w14:textId="66537C25" w:rsidR="00A0476F" w:rsidRPr="00EA4440" w:rsidRDefault="00A0476F" w:rsidP="00B906DE">
      <w:pPr>
        <w:spacing w:after="0"/>
        <w:rPr>
          <w:rFonts w:asciiTheme="majorHAnsi" w:hAnsiTheme="majorHAnsi" w:cstheme="majorHAnsi"/>
          <w:b/>
        </w:rPr>
      </w:pPr>
      <w:r w:rsidRPr="00EA4440">
        <w:rPr>
          <w:rFonts w:asciiTheme="majorHAnsi" w:hAnsiTheme="majorHAnsi" w:cstheme="majorHAnsi"/>
          <w:b/>
        </w:rPr>
        <w:t>Current Shielding Advice</w:t>
      </w:r>
    </w:p>
    <w:p w14:paraId="23C7F490" w14:textId="4297DFCB" w:rsidR="00A0476F" w:rsidRPr="009A4380" w:rsidRDefault="00A0476F" w:rsidP="00A0476F">
      <w:pPr>
        <w:pStyle w:val="NormalWeb"/>
        <w:spacing w:after="0" w:line="276" w:lineRule="auto"/>
        <w:rPr>
          <w:rFonts w:asciiTheme="majorHAnsi" w:hAnsiTheme="majorHAnsi" w:cstheme="majorHAnsi"/>
          <w:sz w:val="22"/>
          <w:szCs w:val="22"/>
          <w:lang w:val="en"/>
        </w:rPr>
      </w:pPr>
      <w:r w:rsidRPr="009A4380">
        <w:rPr>
          <w:rFonts w:asciiTheme="majorHAnsi" w:hAnsiTheme="majorHAnsi" w:cstheme="majorHAnsi"/>
          <w:sz w:val="22"/>
          <w:szCs w:val="22"/>
          <w:lang w:val="en"/>
        </w:rPr>
        <w:t>The advice to those who are Clinically Extremely Vulnerable changed as of December 23</w:t>
      </w:r>
      <w:r w:rsidRPr="009A4380">
        <w:rPr>
          <w:rFonts w:asciiTheme="majorHAnsi" w:hAnsiTheme="majorHAnsi" w:cstheme="majorHAnsi"/>
          <w:sz w:val="22"/>
          <w:szCs w:val="22"/>
          <w:vertAlign w:val="superscript"/>
          <w:lang w:val="en"/>
        </w:rPr>
        <w:t>rd</w:t>
      </w:r>
      <w:r w:rsidRPr="009A4380">
        <w:rPr>
          <w:rFonts w:asciiTheme="majorHAnsi" w:hAnsiTheme="majorHAnsi" w:cstheme="majorHAnsi"/>
          <w:sz w:val="22"/>
          <w:szCs w:val="22"/>
          <w:lang w:val="en"/>
        </w:rPr>
        <w:t xml:space="preserve"> 2020. It is advised that you should no longer attend work or school outside the home. </w:t>
      </w:r>
    </w:p>
    <w:p w14:paraId="48FE0AF5" w14:textId="77777777" w:rsidR="00A0476F" w:rsidRPr="009A4380" w:rsidRDefault="00A0476F" w:rsidP="00A0476F">
      <w:pPr>
        <w:pStyle w:val="Heading2"/>
        <w:spacing w:before="0" w:line="276" w:lineRule="auto"/>
        <w:rPr>
          <w:rFonts w:eastAsia="Times New Roman" w:cstheme="majorHAnsi"/>
          <w:b/>
          <w:bCs/>
          <w:i/>
          <w:iCs/>
          <w:color w:val="auto"/>
          <w:sz w:val="22"/>
          <w:szCs w:val="22"/>
          <w:lang w:val="en"/>
        </w:rPr>
      </w:pPr>
    </w:p>
    <w:p w14:paraId="54F74041" w14:textId="77777777" w:rsidR="00A0476F" w:rsidRPr="009A4380" w:rsidRDefault="00A0476F" w:rsidP="00A0476F">
      <w:pPr>
        <w:pStyle w:val="NormalWeb"/>
        <w:spacing w:after="0" w:line="276" w:lineRule="auto"/>
        <w:rPr>
          <w:rFonts w:asciiTheme="majorHAnsi" w:eastAsiaTheme="minorHAnsi" w:hAnsiTheme="majorHAnsi" w:cstheme="majorHAnsi"/>
          <w:sz w:val="22"/>
          <w:szCs w:val="22"/>
          <w:lang w:val="en"/>
        </w:rPr>
      </w:pPr>
      <w:r w:rsidRPr="009A4380">
        <w:rPr>
          <w:rFonts w:asciiTheme="majorHAnsi" w:hAnsiTheme="majorHAnsi" w:cstheme="majorHAnsi"/>
          <w:sz w:val="22"/>
          <w:szCs w:val="22"/>
          <w:lang w:val="en"/>
        </w:rPr>
        <w:t>There are 2 ways you may be identified as clinically extremely vulnerable:</w:t>
      </w:r>
    </w:p>
    <w:p w14:paraId="2C68E2FE" w14:textId="77777777" w:rsidR="00A0476F" w:rsidRPr="009A4380" w:rsidRDefault="00A0476F" w:rsidP="00A0476F">
      <w:pPr>
        <w:pStyle w:val="NormalWeb"/>
        <w:spacing w:after="0" w:line="276" w:lineRule="auto"/>
        <w:rPr>
          <w:rFonts w:asciiTheme="majorHAnsi" w:hAnsiTheme="majorHAnsi" w:cstheme="majorHAnsi"/>
          <w:sz w:val="22"/>
          <w:szCs w:val="22"/>
          <w:lang w:val="en"/>
        </w:rPr>
      </w:pPr>
    </w:p>
    <w:p w14:paraId="4ED8FAE5" w14:textId="77777777" w:rsidR="00A0476F" w:rsidRPr="009A4380" w:rsidRDefault="00A0476F" w:rsidP="00A0476F">
      <w:pPr>
        <w:pStyle w:val="Heading2"/>
        <w:keepLines w:val="0"/>
        <w:numPr>
          <w:ilvl w:val="0"/>
          <w:numId w:val="37"/>
        </w:numPr>
        <w:spacing w:before="0" w:line="276" w:lineRule="auto"/>
        <w:rPr>
          <w:rFonts w:eastAsia="Times New Roman" w:cstheme="majorHAnsi"/>
          <w:color w:val="auto"/>
          <w:sz w:val="22"/>
          <w:szCs w:val="22"/>
          <w:lang w:val="en"/>
        </w:rPr>
      </w:pPr>
      <w:r w:rsidRPr="009A4380">
        <w:rPr>
          <w:rFonts w:eastAsia="Times New Roman" w:cstheme="majorHAnsi"/>
          <w:color w:val="auto"/>
          <w:sz w:val="22"/>
          <w:szCs w:val="22"/>
          <w:lang w:val="en"/>
        </w:rPr>
        <w:t>You have one or more of conditions listed under ‘</w:t>
      </w:r>
      <w:r w:rsidRPr="009A4380">
        <w:rPr>
          <w:rFonts w:eastAsia="Times New Roman" w:cstheme="majorHAnsi"/>
          <w:b/>
          <w:bCs/>
          <w:i/>
          <w:iCs/>
          <w:color w:val="auto"/>
          <w:sz w:val="22"/>
          <w:szCs w:val="22"/>
          <w:lang w:val="en"/>
        </w:rPr>
        <w:t xml:space="preserve">What do we mean by 'extremely </w:t>
      </w:r>
      <w:proofErr w:type="gramStart"/>
      <w:r w:rsidRPr="009A4380">
        <w:rPr>
          <w:rFonts w:eastAsia="Times New Roman" w:cstheme="majorHAnsi"/>
          <w:b/>
          <w:bCs/>
          <w:i/>
          <w:iCs/>
          <w:color w:val="auto"/>
          <w:sz w:val="22"/>
          <w:szCs w:val="22"/>
          <w:lang w:val="en"/>
        </w:rPr>
        <w:t>vulnerable'?</w:t>
      </w:r>
      <w:r w:rsidRPr="009A4380">
        <w:rPr>
          <w:rFonts w:eastAsia="Times New Roman" w:cstheme="majorHAnsi"/>
          <w:color w:val="auto"/>
          <w:sz w:val="22"/>
          <w:szCs w:val="22"/>
          <w:lang w:val="en"/>
        </w:rPr>
        <w:t>,</w:t>
      </w:r>
      <w:proofErr w:type="gramEnd"/>
      <w:r w:rsidRPr="009A4380">
        <w:rPr>
          <w:rFonts w:eastAsia="Times New Roman" w:cstheme="majorHAnsi"/>
          <w:color w:val="auto"/>
          <w:sz w:val="22"/>
          <w:szCs w:val="22"/>
          <w:lang w:val="en"/>
        </w:rPr>
        <w:t xml:space="preserve"> or</w:t>
      </w:r>
    </w:p>
    <w:p w14:paraId="751E0E1C" w14:textId="77777777" w:rsidR="00A0476F" w:rsidRPr="009A4380" w:rsidRDefault="00A0476F" w:rsidP="00A0476F">
      <w:pPr>
        <w:numPr>
          <w:ilvl w:val="0"/>
          <w:numId w:val="37"/>
        </w:numPr>
        <w:spacing w:after="0" w:line="276" w:lineRule="auto"/>
        <w:rPr>
          <w:rFonts w:asciiTheme="majorHAnsi" w:eastAsia="Times New Roman" w:hAnsiTheme="majorHAnsi" w:cstheme="majorHAnsi"/>
          <w:lang w:val="en"/>
        </w:rPr>
      </w:pPr>
      <w:r w:rsidRPr="009A4380">
        <w:rPr>
          <w:rFonts w:asciiTheme="majorHAnsi" w:eastAsia="Times New Roman" w:hAnsiTheme="majorHAnsi" w:cstheme="majorHAnsi"/>
          <w:lang w:val="en"/>
        </w:rPr>
        <w:t>Your clinician or GP has added you to the Shielded Patient List because, based on their clinical judgement, they deem to you be at higher risk of serious illness if you catch the virus.</w:t>
      </w:r>
    </w:p>
    <w:p w14:paraId="2E98E413" w14:textId="77777777" w:rsidR="00A0476F" w:rsidRPr="009A4380" w:rsidRDefault="00A0476F" w:rsidP="00A0476F">
      <w:pPr>
        <w:pStyle w:val="NormalWeb"/>
        <w:spacing w:after="0" w:line="276" w:lineRule="auto"/>
        <w:rPr>
          <w:rFonts w:asciiTheme="majorHAnsi" w:hAnsiTheme="majorHAnsi" w:cstheme="majorHAnsi"/>
          <w:sz w:val="22"/>
          <w:szCs w:val="22"/>
          <w:lang w:val="en"/>
        </w:rPr>
      </w:pPr>
    </w:p>
    <w:p w14:paraId="15DD6F61" w14:textId="57713F5E" w:rsidR="00A0476F" w:rsidRPr="009A4380" w:rsidRDefault="00A0476F" w:rsidP="00A0476F">
      <w:pPr>
        <w:pStyle w:val="NormalWeb"/>
        <w:spacing w:after="0" w:line="276" w:lineRule="auto"/>
        <w:rPr>
          <w:rFonts w:asciiTheme="majorHAnsi" w:hAnsiTheme="majorHAnsi" w:cstheme="majorHAnsi"/>
          <w:sz w:val="22"/>
          <w:szCs w:val="22"/>
          <w:lang w:val="en"/>
        </w:rPr>
      </w:pPr>
      <w:r w:rsidRPr="009A4380">
        <w:rPr>
          <w:rFonts w:asciiTheme="majorHAnsi" w:hAnsiTheme="majorHAnsi" w:cstheme="majorHAnsi"/>
          <w:sz w:val="22"/>
          <w:szCs w:val="22"/>
          <w:lang w:val="en"/>
        </w:rPr>
        <w:t>The Welsh Government is currently in the process of sending letters out to those registered as extremely vulnerable.</w:t>
      </w:r>
    </w:p>
    <w:p w14:paraId="6B069ABA" w14:textId="77777777" w:rsidR="00A0476F" w:rsidRPr="009A4380" w:rsidRDefault="00A0476F" w:rsidP="00A0476F">
      <w:pPr>
        <w:pStyle w:val="NormalWeb"/>
        <w:spacing w:after="0" w:line="276" w:lineRule="auto"/>
        <w:rPr>
          <w:rFonts w:asciiTheme="majorHAnsi" w:hAnsiTheme="majorHAnsi" w:cstheme="majorHAnsi"/>
          <w:sz w:val="22"/>
          <w:szCs w:val="22"/>
          <w:lang w:val="en"/>
        </w:rPr>
      </w:pPr>
    </w:p>
    <w:p w14:paraId="776ABE23" w14:textId="77777777" w:rsidR="00A0476F" w:rsidRPr="009A4380" w:rsidRDefault="00A0476F" w:rsidP="00A0476F">
      <w:pPr>
        <w:pStyle w:val="NormalWeb"/>
        <w:spacing w:after="0" w:line="276" w:lineRule="auto"/>
        <w:rPr>
          <w:rFonts w:asciiTheme="majorHAnsi" w:hAnsiTheme="majorHAnsi" w:cstheme="majorHAnsi"/>
          <w:sz w:val="22"/>
          <w:szCs w:val="22"/>
          <w:lang w:val="en"/>
        </w:rPr>
      </w:pPr>
      <w:r w:rsidRPr="009A4380">
        <w:rPr>
          <w:rFonts w:asciiTheme="majorHAnsi" w:hAnsiTheme="majorHAnsi" w:cstheme="majorHAnsi"/>
          <w:sz w:val="22"/>
          <w:szCs w:val="22"/>
          <w:lang w:val="en"/>
        </w:rPr>
        <w:t xml:space="preserve">If you do not fall into any of these categories, and have not been contacted to inform you that you are on the Shielding Patient List, it is advised you follow the general </w:t>
      </w:r>
      <w:hyperlink r:id="rId17" w:history="1">
        <w:r w:rsidRPr="009A4380">
          <w:rPr>
            <w:rStyle w:val="Hyperlink"/>
            <w:rFonts w:asciiTheme="majorHAnsi" w:eastAsiaTheme="majorEastAsia" w:hAnsiTheme="majorHAnsi" w:cstheme="majorHAnsi"/>
            <w:color w:val="auto"/>
            <w:sz w:val="22"/>
            <w:szCs w:val="22"/>
            <w:lang w:val="en"/>
          </w:rPr>
          <w:t>staying alert and safe</w:t>
        </w:r>
      </w:hyperlink>
      <w:r w:rsidRPr="009A4380">
        <w:rPr>
          <w:rFonts w:asciiTheme="majorHAnsi" w:hAnsiTheme="majorHAnsi" w:cstheme="majorHAnsi"/>
          <w:sz w:val="22"/>
          <w:szCs w:val="22"/>
          <w:lang w:val="en"/>
        </w:rPr>
        <w:t xml:space="preserve"> guidance for the rest of the population.</w:t>
      </w:r>
    </w:p>
    <w:p w14:paraId="2E87B202" w14:textId="24C18ACA" w:rsidR="00A0476F" w:rsidRPr="009A4380" w:rsidRDefault="00A0476F" w:rsidP="00B906DE">
      <w:pPr>
        <w:spacing w:after="0"/>
        <w:rPr>
          <w:rFonts w:asciiTheme="majorHAnsi" w:hAnsiTheme="majorHAnsi" w:cstheme="majorHAnsi"/>
          <w:b/>
        </w:rPr>
      </w:pPr>
    </w:p>
    <w:p w14:paraId="114EFC67" w14:textId="77777777" w:rsidR="00A0476F" w:rsidRPr="009A4380" w:rsidRDefault="00A0476F" w:rsidP="00A0476F">
      <w:pPr>
        <w:pStyle w:val="NormalWeb"/>
        <w:spacing w:after="0" w:line="276" w:lineRule="auto"/>
        <w:rPr>
          <w:rFonts w:asciiTheme="majorHAnsi" w:hAnsiTheme="majorHAnsi" w:cstheme="majorHAnsi"/>
          <w:b/>
          <w:bCs/>
          <w:i/>
          <w:iCs/>
          <w:sz w:val="22"/>
          <w:szCs w:val="22"/>
          <w:lang w:val="en"/>
        </w:rPr>
      </w:pPr>
      <w:r w:rsidRPr="009A4380">
        <w:rPr>
          <w:rFonts w:asciiTheme="majorHAnsi" w:hAnsiTheme="majorHAnsi" w:cstheme="majorHAnsi"/>
          <w:b/>
          <w:bCs/>
          <w:i/>
          <w:iCs/>
          <w:sz w:val="22"/>
          <w:szCs w:val="22"/>
          <w:lang w:val="en"/>
        </w:rPr>
        <w:t>What do I do if I have not received a letter from the Chief Medical Officer, but think I should be Shielding or my GP says I should be Shielding?</w:t>
      </w:r>
    </w:p>
    <w:p w14:paraId="0C133DE9" w14:textId="77777777" w:rsidR="00A0476F" w:rsidRPr="009A4380" w:rsidRDefault="00A0476F" w:rsidP="00A0476F">
      <w:pPr>
        <w:pStyle w:val="NormalWeb"/>
        <w:spacing w:after="0" w:line="276" w:lineRule="auto"/>
        <w:rPr>
          <w:rFonts w:asciiTheme="majorHAnsi" w:hAnsiTheme="majorHAnsi" w:cstheme="majorHAnsi"/>
          <w:sz w:val="22"/>
          <w:szCs w:val="22"/>
          <w:lang w:val="en"/>
        </w:rPr>
      </w:pPr>
      <w:r w:rsidRPr="009A4380">
        <w:rPr>
          <w:rFonts w:asciiTheme="majorHAnsi" w:hAnsiTheme="majorHAnsi" w:cstheme="majorHAnsi"/>
          <w:sz w:val="22"/>
          <w:szCs w:val="22"/>
          <w:lang w:val="en"/>
        </w:rPr>
        <w:t>If you think there are clinical reasons why you should be added to the Shielding Patient List, you should discuss this with your GP or hospital clinician. They are able to add people to the list if it is clinically appropriate to do so.</w:t>
      </w:r>
    </w:p>
    <w:p w14:paraId="593ACDF0" w14:textId="77777777" w:rsidR="00A0476F" w:rsidRPr="009A4380" w:rsidRDefault="00A0476F" w:rsidP="00A0476F">
      <w:pPr>
        <w:pStyle w:val="NormalWeb"/>
        <w:spacing w:after="0" w:line="276" w:lineRule="auto"/>
        <w:rPr>
          <w:rFonts w:asciiTheme="majorHAnsi" w:hAnsiTheme="majorHAnsi" w:cstheme="majorHAnsi"/>
          <w:sz w:val="22"/>
          <w:szCs w:val="22"/>
          <w:lang w:val="en"/>
        </w:rPr>
      </w:pPr>
    </w:p>
    <w:p w14:paraId="3FFB562A" w14:textId="77777777" w:rsidR="00A0476F" w:rsidRPr="009A4380" w:rsidRDefault="00A0476F" w:rsidP="00A0476F">
      <w:pPr>
        <w:pStyle w:val="NormalWeb"/>
        <w:spacing w:after="0" w:line="276" w:lineRule="auto"/>
        <w:rPr>
          <w:rFonts w:asciiTheme="majorHAnsi" w:hAnsiTheme="majorHAnsi" w:cstheme="majorHAnsi"/>
          <w:b/>
          <w:bCs/>
          <w:i/>
          <w:iCs/>
          <w:sz w:val="22"/>
          <w:szCs w:val="22"/>
          <w:lang w:val="en"/>
        </w:rPr>
      </w:pPr>
      <w:r w:rsidRPr="009A4380">
        <w:rPr>
          <w:rFonts w:asciiTheme="majorHAnsi" w:hAnsiTheme="majorHAnsi" w:cstheme="majorHAnsi"/>
          <w:b/>
          <w:bCs/>
          <w:i/>
          <w:iCs/>
          <w:sz w:val="22"/>
          <w:szCs w:val="22"/>
          <w:lang w:val="en"/>
        </w:rPr>
        <w:t>I believe I am classed as ‘extremely vulnerable’ and am awaiting a letter from the Chief Medical Officer, but would like to continue attending work, what can I do?</w:t>
      </w:r>
    </w:p>
    <w:p w14:paraId="3E90D9A8" w14:textId="77777777" w:rsidR="00A0476F" w:rsidRPr="009A4380" w:rsidRDefault="00A0476F" w:rsidP="00A0476F">
      <w:pPr>
        <w:pStyle w:val="NormalWeb"/>
        <w:spacing w:after="0" w:line="276" w:lineRule="auto"/>
        <w:rPr>
          <w:rFonts w:asciiTheme="majorHAnsi" w:hAnsiTheme="majorHAnsi" w:cstheme="majorHAnsi"/>
          <w:sz w:val="22"/>
          <w:szCs w:val="22"/>
        </w:rPr>
      </w:pPr>
      <w:r w:rsidRPr="009A4380">
        <w:rPr>
          <w:rFonts w:asciiTheme="majorHAnsi" w:hAnsiTheme="majorHAnsi" w:cstheme="majorHAnsi"/>
          <w:sz w:val="22"/>
          <w:szCs w:val="22"/>
          <w:lang w:val="en"/>
        </w:rPr>
        <w:t>The guidance from the Welsh Government is equally applicable to those working in the Health Sector as to those in the general public.  The advice therefore is that you should no longer attend work outside of the home. However, should you wish to continue working and you are unable to do so from home</w:t>
      </w:r>
      <w:r w:rsidRPr="009A4380">
        <w:rPr>
          <w:rFonts w:asciiTheme="majorHAnsi" w:hAnsiTheme="majorHAnsi" w:cstheme="majorHAnsi"/>
          <w:sz w:val="22"/>
          <w:szCs w:val="22"/>
        </w:rPr>
        <w:t xml:space="preserve"> a robust risk assessment must be undertaken </w:t>
      </w:r>
      <w:r w:rsidRPr="009A4380">
        <w:rPr>
          <w:rFonts w:asciiTheme="majorHAnsi" w:hAnsiTheme="majorHAnsi" w:cstheme="majorHAnsi"/>
          <w:sz w:val="22"/>
          <w:szCs w:val="22"/>
          <w:lang w:eastAsia="en-US"/>
        </w:rPr>
        <w:t>and discussions be held with your line manager regarding health and safety measures in place and/or further measures to be put in place to mitigate any risks. It is then for you</w:t>
      </w:r>
      <w:r w:rsidRPr="009A4380">
        <w:rPr>
          <w:rFonts w:asciiTheme="majorHAnsi" w:hAnsiTheme="majorHAnsi" w:cstheme="majorHAnsi"/>
          <w:sz w:val="22"/>
          <w:szCs w:val="22"/>
        </w:rPr>
        <w:t xml:space="preserve"> to determine how the shielding advice applies to your own particular circumstance.    </w:t>
      </w:r>
    </w:p>
    <w:p w14:paraId="55FAE696" w14:textId="77777777" w:rsidR="00A0476F" w:rsidRPr="009A4380" w:rsidRDefault="00A0476F" w:rsidP="00A0476F">
      <w:pPr>
        <w:pStyle w:val="xmsonormal"/>
        <w:spacing w:line="276" w:lineRule="auto"/>
        <w:rPr>
          <w:rFonts w:asciiTheme="majorHAnsi" w:hAnsiTheme="majorHAnsi" w:cstheme="majorHAnsi"/>
        </w:rPr>
      </w:pPr>
    </w:p>
    <w:p w14:paraId="156CD931" w14:textId="77777777" w:rsidR="00A0476F" w:rsidRPr="009A4380" w:rsidRDefault="00A0476F" w:rsidP="00A0476F">
      <w:pPr>
        <w:pStyle w:val="xmsonormal"/>
        <w:spacing w:line="276" w:lineRule="auto"/>
        <w:rPr>
          <w:rFonts w:asciiTheme="majorHAnsi" w:hAnsiTheme="majorHAnsi" w:cstheme="majorHAnsi"/>
          <w:b/>
          <w:bCs/>
          <w:i/>
          <w:iCs/>
        </w:rPr>
      </w:pPr>
      <w:r w:rsidRPr="009A4380">
        <w:rPr>
          <w:rFonts w:asciiTheme="majorHAnsi" w:hAnsiTheme="majorHAnsi" w:cstheme="majorHAnsi"/>
          <w:b/>
          <w:bCs/>
          <w:i/>
          <w:iCs/>
        </w:rPr>
        <w:t xml:space="preserve">A member of my household has been recognised as </w:t>
      </w:r>
      <w:r w:rsidRPr="009A4380">
        <w:rPr>
          <w:rFonts w:asciiTheme="majorHAnsi" w:hAnsiTheme="majorHAnsi" w:cstheme="majorHAnsi"/>
          <w:b/>
          <w:bCs/>
          <w:i/>
          <w:iCs/>
          <w:lang w:val="en"/>
        </w:rPr>
        <w:t>Clinically Extremely Vulnerable - do I need to shield to protect them?</w:t>
      </w:r>
    </w:p>
    <w:p w14:paraId="04478BF5" w14:textId="77777777" w:rsidR="00A0476F" w:rsidRPr="009A4380" w:rsidRDefault="00A0476F" w:rsidP="00A0476F">
      <w:pPr>
        <w:pStyle w:val="xmsonormal"/>
        <w:spacing w:line="276" w:lineRule="auto"/>
        <w:rPr>
          <w:rFonts w:asciiTheme="majorHAnsi" w:hAnsiTheme="majorHAnsi" w:cstheme="majorHAnsi"/>
          <w:i/>
          <w:iCs/>
          <w:lang w:val="en"/>
        </w:rPr>
      </w:pPr>
      <w:r w:rsidRPr="009A4380">
        <w:rPr>
          <w:rFonts w:asciiTheme="majorHAnsi" w:hAnsiTheme="majorHAnsi" w:cstheme="majorHAnsi"/>
        </w:rPr>
        <w:t xml:space="preserve">The advice provided in relation to this is that </w:t>
      </w:r>
      <w:r w:rsidRPr="009A4380">
        <w:rPr>
          <w:rFonts w:asciiTheme="majorHAnsi" w:hAnsiTheme="majorHAnsi" w:cstheme="majorHAnsi"/>
          <w:i/>
          <w:iCs/>
        </w:rPr>
        <w:t>‘</w:t>
      </w:r>
      <w:r w:rsidRPr="009A4380">
        <w:rPr>
          <w:rFonts w:asciiTheme="majorHAnsi" w:hAnsiTheme="majorHAnsi" w:cstheme="majorHAnsi"/>
          <w:i/>
          <w:iCs/>
          <w:lang w:val="en"/>
        </w:rPr>
        <w:t>Members of your household who are not clinically extremely vulnerable should continue to attend work if they are unable to work from home’</w:t>
      </w:r>
    </w:p>
    <w:p w14:paraId="47D0D686" w14:textId="77777777" w:rsidR="00A0476F" w:rsidRPr="00EA4440" w:rsidRDefault="00A0476F" w:rsidP="00A0476F">
      <w:pPr>
        <w:pStyle w:val="xmsonormal"/>
        <w:spacing w:line="276" w:lineRule="auto"/>
        <w:rPr>
          <w:rFonts w:asciiTheme="majorHAnsi" w:hAnsiTheme="majorHAnsi" w:cstheme="majorHAnsi"/>
          <w:color w:val="44546A"/>
          <w:lang w:val="en"/>
        </w:rPr>
      </w:pPr>
    </w:p>
    <w:p w14:paraId="31C2A613" w14:textId="77777777" w:rsidR="00A0476F" w:rsidRPr="009A4380" w:rsidRDefault="00A0476F" w:rsidP="00A0476F">
      <w:pPr>
        <w:pStyle w:val="xmsonormal"/>
        <w:spacing w:line="276" w:lineRule="auto"/>
        <w:rPr>
          <w:rFonts w:asciiTheme="majorHAnsi" w:hAnsiTheme="majorHAnsi" w:cstheme="majorHAnsi"/>
          <w:lang w:val="en"/>
        </w:rPr>
      </w:pPr>
      <w:r w:rsidRPr="009A4380">
        <w:rPr>
          <w:rFonts w:asciiTheme="majorHAnsi" w:hAnsiTheme="majorHAnsi" w:cstheme="majorHAnsi"/>
          <w:lang w:val="en"/>
        </w:rPr>
        <w:t>If you are unable to work from home, it is advised that you speak to your line manager about what support we can provide you whilst in the workplace to protect your shielding relative e.g. PPE, alternative duties and so on.</w:t>
      </w:r>
    </w:p>
    <w:p w14:paraId="136A071D" w14:textId="77777777" w:rsidR="00A0476F" w:rsidRPr="009A4380" w:rsidRDefault="00A0476F" w:rsidP="00A0476F">
      <w:pPr>
        <w:pStyle w:val="xmsonormal"/>
        <w:spacing w:line="276" w:lineRule="auto"/>
        <w:rPr>
          <w:rFonts w:asciiTheme="majorHAnsi" w:hAnsiTheme="majorHAnsi" w:cstheme="majorHAnsi"/>
        </w:rPr>
      </w:pPr>
    </w:p>
    <w:p w14:paraId="659F9FB3" w14:textId="77777777" w:rsidR="00A0476F" w:rsidRPr="009A4380" w:rsidRDefault="00A0476F" w:rsidP="00A0476F">
      <w:pPr>
        <w:pStyle w:val="xmsonormal"/>
        <w:spacing w:line="276" w:lineRule="auto"/>
        <w:rPr>
          <w:rFonts w:asciiTheme="majorHAnsi" w:hAnsiTheme="majorHAnsi" w:cstheme="majorHAnsi"/>
        </w:rPr>
      </w:pPr>
      <w:r w:rsidRPr="009A4380">
        <w:rPr>
          <w:rFonts w:asciiTheme="majorHAnsi" w:hAnsiTheme="majorHAnsi" w:cstheme="majorHAnsi"/>
        </w:rPr>
        <w:t>In summary, if you are:</w:t>
      </w:r>
    </w:p>
    <w:p w14:paraId="37BE90C3" w14:textId="77777777" w:rsidR="00A0476F" w:rsidRPr="009A4380" w:rsidRDefault="00A0476F" w:rsidP="00A0476F">
      <w:pPr>
        <w:pStyle w:val="xmsonormal"/>
        <w:spacing w:line="276" w:lineRule="auto"/>
        <w:rPr>
          <w:rFonts w:asciiTheme="majorHAnsi" w:hAnsiTheme="majorHAnsi" w:cstheme="majorHAnsi"/>
        </w:rPr>
      </w:pPr>
    </w:p>
    <w:p w14:paraId="24C4508C" w14:textId="77777777" w:rsidR="00A0476F" w:rsidRPr="009A4380" w:rsidRDefault="00A0476F" w:rsidP="00A0476F">
      <w:pPr>
        <w:pStyle w:val="ListParagraph"/>
        <w:numPr>
          <w:ilvl w:val="0"/>
          <w:numId w:val="38"/>
        </w:numPr>
        <w:spacing w:after="0" w:line="240" w:lineRule="auto"/>
        <w:contextualSpacing w:val="0"/>
        <w:rPr>
          <w:rFonts w:asciiTheme="majorHAnsi" w:hAnsiTheme="majorHAnsi" w:cstheme="majorHAnsi"/>
        </w:rPr>
      </w:pPr>
      <w:r w:rsidRPr="009A4380">
        <w:rPr>
          <w:rFonts w:asciiTheme="majorHAnsi" w:hAnsiTheme="majorHAnsi" w:cstheme="majorHAnsi"/>
        </w:rPr>
        <w:t>In the extremely vulnerable categories and shielding you should stay at home and shield</w:t>
      </w:r>
    </w:p>
    <w:p w14:paraId="1A52DE2F" w14:textId="77777777" w:rsidR="00A0476F" w:rsidRPr="009A4380" w:rsidRDefault="00A0476F" w:rsidP="00A0476F">
      <w:pPr>
        <w:pStyle w:val="ListParagraph"/>
        <w:numPr>
          <w:ilvl w:val="0"/>
          <w:numId w:val="38"/>
        </w:numPr>
        <w:spacing w:after="0" w:line="240" w:lineRule="auto"/>
        <w:contextualSpacing w:val="0"/>
        <w:rPr>
          <w:rFonts w:asciiTheme="majorHAnsi" w:hAnsiTheme="majorHAnsi" w:cstheme="majorHAnsi"/>
        </w:rPr>
      </w:pPr>
      <w:r w:rsidRPr="009A4380">
        <w:rPr>
          <w:rFonts w:asciiTheme="majorHAnsi" w:hAnsiTheme="majorHAnsi" w:cstheme="majorHAnsi"/>
        </w:rPr>
        <w:t xml:space="preserve">Not in the extremely vulnerable categories you should (a) work from home if you can, or (b) attend work if you can’t. </w:t>
      </w:r>
    </w:p>
    <w:p w14:paraId="782263F3" w14:textId="77777777" w:rsidR="00A0476F" w:rsidRPr="009A4380" w:rsidRDefault="00A0476F" w:rsidP="00A0476F">
      <w:pPr>
        <w:rPr>
          <w:rFonts w:asciiTheme="majorHAnsi" w:hAnsiTheme="majorHAnsi" w:cstheme="majorHAnsi"/>
        </w:rPr>
      </w:pPr>
    </w:p>
    <w:p w14:paraId="5A6147EE" w14:textId="77777777" w:rsidR="00A0476F" w:rsidRPr="009A4380" w:rsidRDefault="00A0476F" w:rsidP="00A0476F">
      <w:pPr>
        <w:rPr>
          <w:rFonts w:asciiTheme="majorHAnsi" w:hAnsiTheme="majorHAnsi" w:cstheme="majorHAnsi"/>
        </w:rPr>
      </w:pPr>
      <w:r w:rsidRPr="009A4380">
        <w:rPr>
          <w:rFonts w:asciiTheme="majorHAnsi" w:hAnsiTheme="majorHAnsi" w:cstheme="majorHAnsi"/>
        </w:rPr>
        <w:t>Safety measures and advice are in place and must be complied with at all times.</w:t>
      </w:r>
    </w:p>
    <w:p w14:paraId="01DC0475" w14:textId="77777777" w:rsidR="00A0476F" w:rsidRPr="00EA4440" w:rsidRDefault="00A0476F" w:rsidP="00B906DE">
      <w:pPr>
        <w:spacing w:after="0"/>
        <w:rPr>
          <w:rFonts w:asciiTheme="majorHAnsi" w:hAnsiTheme="majorHAnsi" w:cstheme="majorHAnsi"/>
          <w:b/>
        </w:rPr>
      </w:pPr>
    </w:p>
    <w:p w14:paraId="2CA5001D" w14:textId="729CBBC2" w:rsidR="0068271C" w:rsidRPr="00EA4440" w:rsidRDefault="0068271C" w:rsidP="00B906DE">
      <w:pPr>
        <w:spacing w:after="0"/>
        <w:rPr>
          <w:rFonts w:asciiTheme="majorHAnsi" w:hAnsiTheme="majorHAnsi" w:cstheme="majorHAnsi"/>
          <w:b/>
        </w:rPr>
      </w:pPr>
      <w:r w:rsidRPr="00EA4440">
        <w:rPr>
          <w:rFonts w:asciiTheme="majorHAnsi" w:hAnsiTheme="majorHAnsi" w:cstheme="majorHAnsi"/>
          <w:b/>
        </w:rPr>
        <w:t xml:space="preserve">What are my responsibilities as an employee? </w:t>
      </w:r>
    </w:p>
    <w:p w14:paraId="35D9CEAA" w14:textId="3854B571" w:rsidR="000F14B0" w:rsidRPr="00EA4440" w:rsidRDefault="0068271C" w:rsidP="00B906DE">
      <w:pPr>
        <w:spacing w:after="0"/>
        <w:rPr>
          <w:rFonts w:asciiTheme="majorHAnsi" w:hAnsiTheme="majorHAnsi" w:cstheme="majorHAnsi"/>
        </w:rPr>
      </w:pPr>
      <w:r w:rsidRPr="00EA4440">
        <w:rPr>
          <w:rFonts w:asciiTheme="majorHAnsi" w:hAnsiTheme="majorHAnsi" w:cstheme="majorHAnsi"/>
        </w:rPr>
        <w:t xml:space="preserve">We ask that all employees of NWSSP follow government guidelines in line with </w:t>
      </w:r>
      <w:hyperlink r:id="rId18" w:history="1">
        <w:r w:rsidR="00A0476F" w:rsidRPr="00EA4440">
          <w:rPr>
            <w:rStyle w:val="Hyperlink"/>
            <w:rFonts w:asciiTheme="majorHAnsi" w:hAnsiTheme="majorHAnsi" w:cstheme="majorHAnsi"/>
            <w:b/>
            <w:bCs/>
          </w:rPr>
          <w:t>Alert Level 4</w:t>
        </w:r>
      </w:hyperlink>
      <w:r w:rsidR="000F14B0" w:rsidRPr="00EA4440">
        <w:rPr>
          <w:rFonts w:asciiTheme="majorHAnsi" w:hAnsiTheme="majorHAnsi" w:cstheme="majorHAnsi"/>
        </w:rPr>
        <w:t xml:space="preserve"> as well as local guidance provided by NWSSP</w:t>
      </w:r>
      <w:r w:rsidRPr="00EA4440">
        <w:rPr>
          <w:rFonts w:asciiTheme="majorHAnsi" w:hAnsiTheme="majorHAnsi" w:cstheme="majorHAnsi"/>
        </w:rPr>
        <w:t>.</w:t>
      </w:r>
    </w:p>
    <w:p w14:paraId="21643B79" w14:textId="77777777" w:rsidR="000F14B0" w:rsidRPr="00EA4440" w:rsidRDefault="000F14B0" w:rsidP="00B906DE">
      <w:pPr>
        <w:spacing w:after="0"/>
        <w:rPr>
          <w:rFonts w:asciiTheme="majorHAnsi" w:hAnsiTheme="majorHAnsi" w:cstheme="majorHAnsi"/>
        </w:rPr>
      </w:pPr>
    </w:p>
    <w:p w14:paraId="541C69C0" w14:textId="78C7DD00" w:rsidR="0068271C" w:rsidRPr="00EA4440" w:rsidRDefault="000F14B0" w:rsidP="00B906DE">
      <w:pPr>
        <w:spacing w:after="0"/>
        <w:rPr>
          <w:rFonts w:asciiTheme="majorHAnsi" w:hAnsiTheme="majorHAnsi" w:cstheme="majorHAnsi"/>
        </w:rPr>
      </w:pPr>
      <w:r w:rsidRPr="00EA4440">
        <w:rPr>
          <w:rFonts w:asciiTheme="majorHAnsi" w:hAnsiTheme="majorHAnsi" w:cstheme="majorHAnsi"/>
        </w:rPr>
        <w:t xml:space="preserve">All employees are required to complete the All Wales Workforce Risk Assessment Tool which opens discussion between individuals and their managers on how we can best support them based on their individual circumstance. </w:t>
      </w:r>
      <w:r w:rsidR="0068271C" w:rsidRPr="00EA4440">
        <w:rPr>
          <w:rFonts w:asciiTheme="majorHAnsi" w:hAnsiTheme="majorHAnsi" w:cstheme="majorHAnsi"/>
        </w:rPr>
        <w:t xml:space="preserve"> </w:t>
      </w:r>
    </w:p>
    <w:p w14:paraId="49AC1573" w14:textId="77777777" w:rsidR="0068271C" w:rsidRPr="00EA4440" w:rsidRDefault="0068271C" w:rsidP="00B906DE">
      <w:pPr>
        <w:spacing w:after="0"/>
        <w:rPr>
          <w:rFonts w:asciiTheme="majorHAnsi" w:hAnsiTheme="majorHAnsi" w:cstheme="majorHAnsi"/>
        </w:rPr>
      </w:pPr>
    </w:p>
    <w:p w14:paraId="455E0380" w14:textId="77777777" w:rsidR="00AF57CC" w:rsidRPr="00EA4440" w:rsidRDefault="00AF57CC" w:rsidP="00AF57CC">
      <w:pPr>
        <w:spacing w:after="0"/>
        <w:rPr>
          <w:rFonts w:asciiTheme="majorHAnsi" w:hAnsiTheme="majorHAnsi" w:cstheme="majorHAnsi"/>
          <w:b/>
        </w:rPr>
      </w:pPr>
      <w:r w:rsidRPr="00EA4440">
        <w:rPr>
          <w:rFonts w:asciiTheme="majorHAnsi" w:hAnsiTheme="majorHAnsi" w:cstheme="majorHAnsi"/>
          <w:b/>
        </w:rPr>
        <w:t xml:space="preserve">Will I face disciplinary action if I ignore the Government advice? </w:t>
      </w:r>
    </w:p>
    <w:p w14:paraId="42B911A1" w14:textId="77777777" w:rsidR="00AF57CC" w:rsidRPr="00EA4440" w:rsidRDefault="00AF57CC" w:rsidP="00AF57CC">
      <w:pPr>
        <w:spacing w:after="0"/>
        <w:rPr>
          <w:rFonts w:asciiTheme="majorHAnsi" w:hAnsiTheme="majorHAnsi" w:cstheme="majorHAnsi"/>
          <w:color w:val="FF0000"/>
        </w:rPr>
      </w:pPr>
      <w:r w:rsidRPr="00EA4440">
        <w:rPr>
          <w:rFonts w:asciiTheme="majorHAnsi" w:hAnsiTheme="majorHAnsi" w:cstheme="majorHAnsi"/>
        </w:rPr>
        <w:t>We will look at these situations on a case by case basis but potentially yes, disciplinary action may go ahead if your actions are deemed misconduct. Please refer to the Disciplinary Policy and Standards of Behaviour Framework which outlines responsibilities as an employee</w:t>
      </w:r>
      <w:r w:rsidRPr="00EA4440">
        <w:rPr>
          <w:rFonts w:asciiTheme="majorHAnsi" w:hAnsiTheme="majorHAnsi" w:cstheme="majorHAnsi"/>
          <w:color w:val="FF0000"/>
        </w:rPr>
        <w:t xml:space="preserve">. </w:t>
      </w:r>
    </w:p>
    <w:p w14:paraId="38CA08AB" w14:textId="77777777" w:rsidR="00AF57CC" w:rsidRPr="00EA4440" w:rsidRDefault="00AF57CC" w:rsidP="00AF57CC">
      <w:pPr>
        <w:spacing w:after="0"/>
        <w:rPr>
          <w:rFonts w:asciiTheme="majorHAnsi" w:hAnsiTheme="majorHAnsi" w:cstheme="majorHAnsi"/>
        </w:rPr>
      </w:pPr>
    </w:p>
    <w:p w14:paraId="50E615F1" w14:textId="1678F134" w:rsidR="00AF57CC" w:rsidRPr="00EA4440" w:rsidRDefault="00AF57CC" w:rsidP="00AF57CC">
      <w:pPr>
        <w:spacing w:after="0"/>
        <w:rPr>
          <w:rFonts w:asciiTheme="majorHAnsi" w:hAnsiTheme="majorHAnsi" w:cstheme="majorHAnsi"/>
        </w:rPr>
      </w:pPr>
      <w:r w:rsidRPr="00EA4440">
        <w:rPr>
          <w:rFonts w:asciiTheme="majorHAnsi" w:hAnsiTheme="majorHAnsi" w:cstheme="majorHAnsi"/>
        </w:rPr>
        <w:t>In all cases an Initial Assessment of Facts should be completed to fully understand the individual situation and for an informed decision to be made.</w:t>
      </w:r>
    </w:p>
    <w:p w14:paraId="4F0D1EA8" w14:textId="77777777" w:rsidR="00AF57CC" w:rsidRPr="00EA4440" w:rsidRDefault="00AF57CC" w:rsidP="00B906DE">
      <w:pPr>
        <w:spacing w:after="0"/>
        <w:rPr>
          <w:rFonts w:asciiTheme="majorHAnsi" w:hAnsiTheme="majorHAnsi" w:cstheme="majorHAnsi"/>
        </w:rPr>
      </w:pPr>
    </w:p>
    <w:p w14:paraId="6B72E8E2" w14:textId="77777777" w:rsidR="00C30AE9" w:rsidRPr="00EA4440" w:rsidRDefault="00C30AE9" w:rsidP="00B906DE">
      <w:pPr>
        <w:spacing w:after="0"/>
        <w:rPr>
          <w:rFonts w:asciiTheme="majorHAnsi" w:eastAsia="Times New Roman" w:hAnsiTheme="majorHAnsi" w:cstheme="majorHAnsi"/>
          <w:b/>
          <w:bCs/>
          <w:color w:val="000000"/>
          <w:lang w:eastAsia="en-GB"/>
        </w:rPr>
      </w:pPr>
      <w:r w:rsidRPr="00EA4440">
        <w:rPr>
          <w:rFonts w:asciiTheme="majorHAnsi" w:eastAsia="Times New Roman" w:hAnsiTheme="majorHAnsi" w:cstheme="majorHAnsi"/>
          <w:b/>
          <w:bCs/>
          <w:color w:val="000000"/>
          <w:lang w:eastAsia="en-GB"/>
        </w:rPr>
        <w:t xml:space="preserve">I have symptoms, what should I do? </w:t>
      </w:r>
    </w:p>
    <w:p w14:paraId="750337B9" w14:textId="5FFE1D7C" w:rsidR="00926CE4" w:rsidRDefault="00C30AE9" w:rsidP="00B906DE">
      <w:pPr>
        <w:spacing w:after="0"/>
        <w:rPr>
          <w:rFonts w:asciiTheme="majorHAnsi" w:eastAsia="Times New Roman" w:hAnsiTheme="majorHAnsi" w:cstheme="majorHAnsi"/>
          <w:bCs/>
          <w:color w:val="000000"/>
          <w:lang w:eastAsia="en-GB"/>
        </w:rPr>
      </w:pPr>
      <w:r w:rsidRPr="00EA4440">
        <w:rPr>
          <w:rFonts w:asciiTheme="majorHAnsi" w:eastAsia="Times New Roman" w:hAnsiTheme="majorHAnsi" w:cstheme="majorHAnsi"/>
          <w:bCs/>
          <w:color w:val="000000"/>
          <w:lang w:eastAsia="en-GB"/>
        </w:rPr>
        <w:t xml:space="preserve">If you are experiencing </w:t>
      </w:r>
      <w:r w:rsidR="00CC451B" w:rsidRPr="00EA4440">
        <w:rPr>
          <w:rFonts w:asciiTheme="majorHAnsi" w:eastAsia="Times New Roman" w:hAnsiTheme="majorHAnsi" w:cstheme="majorHAnsi"/>
          <w:bCs/>
          <w:color w:val="000000"/>
          <w:lang w:eastAsia="en-GB"/>
        </w:rPr>
        <w:t xml:space="preserve">any one of the common </w:t>
      </w:r>
      <w:r w:rsidRPr="00EA4440">
        <w:rPr>
          <w:rFonts w:asciiTheme="majorHAnsi" w:eastAsia="Times New Roman" w:hAnsiTheme="majorHAnsi" w:cstheme="majorHAnsi"/>
          <w:bCs/>
          <w:color w:val="000000"/>
          <w:lang w:eastAsia="en-GB"/>
        </w:rPr>
        <w:t>sympt</w:t>
      </w:r>
      <w:r w:rsidR="00A64679" w:rsidRPr="00EA4440">
        <w:rPr>
          <w:rFonts w:asciiTheme="majorHAnsi" w:eastAsia="Times New Roman" w:hAnsiTheme="majorHAnsi" w:cstheme="majorHAnsi"/>
          <w:bCs/>
          <w:color w:val="000000"/>
          <w:lang w:eastAsia="en-GB"/>
        </w:rPr>
        <w:t xml:space="preserve">oms </w:t>
      </w:r>
      <w:r w:rsidR="00A64679" w:rsidRPr="00EA4440">
        <w:rPr>
          <w:rFonts w:asciiTheme="majorHAnsi" w:eastAsia="Times New Roman" w:hAnsiTheme="majorHAnsi" w:cstheme="majorHAnsi"/>
          <w:b/>
          <w:bCs/>
          <w:color w:val="000000"/>
          <w:u w:val="single"/>
          <w:lang w:eastAsia="en-GB"/>
        </w:rPr>
        <w:t>do not come to work</w:t>
      </w:r>
      <w:r w:rsidR="00A64679" w:rsidRPr="00EA4440">
        <w:rPr>
          <w:rFonts w:asciiTheme="majorHAnsi" w:eastAsia="Times New Roman" w:hAnsiTheme="majorHAnsi" w:cstheme="majorHAnsi"/>
          <w:bCs/>
          <w:color w:val="000000"/>
          <w:lang w:eastAsia="en-GB"/>
        </w:rPr>
        <w:t xml:space="preserve">. </w:t>
      </w:r>
    </w:p>
    <w:p w14:paraId="32BDFCFB" w14:textId="6C3B0AAB" w:rsidR="007F1521" w:rsidRDefault="007F1521" w:rsidP="00B906DE">
      <w:pPr>
        <w:spacing w:after="0"/>
        <w:rPr>
          <w:rFonts w:asciiTheme="majorHAnsi" w:eastAsia="Times New Roman" w:hAnsiTheme="majorHAnsi" w:cstheme="majorHAnsi"/>
          <w:bCs/>
          <w:color w:val="000000"/>
          <w:lang w:eastAsia="en-GB"/>
        </w:rPr>
      </w:pPr>
    </w:p>
    <w:p w14:paraId="6D533BFF" w14:textId="70E3DDA3" w:rsidR="00896B5B" w:rsidRDefault="001528D2" w:rsidP="00896B5B">
      <w:pPr>
        <w:shd w:val="clear" w:color="auto" w:fill="FFFFFF"/>
        <w:spacing w:after="0" w:line="336" w:lineRule="atLeast"/>
        <w:ind w:right="300"/>
        <w:rPr>
          <w:rFonts w:ascii="Verdana" w:hAnsi="Verdana"/>
          <w:color w:val="000000"/>
          <w:sz w:val="18"/>
          <w:szCs w:val="18"/>
        </w:rPr>
      </w:pPr>
      <w:r>
        <w:rPr>
          <w:rFonts w:asciiTheme="majorHAnsi" w:eastAsia="Times New Roman" w:hAnsiTheme="majorHAnsi" w:cstheme="majorHAnsi"/>
          <w:bCs/>
          <w:color w:val="000000"/>
          <w:lang w:eastAsia="en-GB"/>
        </w:rPr>
        <w:t xml:space="preserve">Check the </w:t>
      </w:r>
      <w:r w:rsidR="00896B5B">
        <w:rPr>
          <w:rFonts w:asciiTheme="majorHAnsi" w:eastAsia="Times New Roman" w:hAnsiTheme="majorHAnsi" w:cstheme="majorHAnsi"/>
          <w:bCs/>
          <w:color w:val="000000"/>
          <w:lang w:eastAsia="en-GB"/>
        </w:rPr>
        <w:t xml:space="preserve">scenario flow </w:t>
      </w:r>
      <w:proofErr w:type="gramStart"/>
      <w:r w:rsidR="00896B5B">
        <w:rPr>
          <w:rFonts w:asciiTheme="majorHAnsi" w:eastAsia="Times New Roman" w:hAnsiTheme="majorHAnsi" w:cstheme="majorHAnsi"/>
          <w:bCs/>
          <w:color w:val="000000"/>
          <w:lang w:eastAsia="en-GB"/>
        </w:rPr>
        <w:t xml:space="preserve">chart </w:t>
      </w:r>
      <w:r w:rsidR="00896B5B">
        <w:rPr>
          <w:rFonts w:ascii="Verdana" w:hAnsi="Verdana"/>
          <w:color w:val="000000"/>
          <w:sz w:val="18"/>
          <w:szCs w:val="18"/>
        </w:rPr>
        <w:t> </w:t>
      </w:r>
      <w:proofErr w:type="gramEnd"/>
      <w:r w:rsidR="00F06FF9">
        <w:fldChar w:fldCharType="begin"/>
      </w:r>
      <w:r w:rsidR="00F06FF9">
        <w:instrText xml:space="preserve"> HYPERLINK "http://nww.sharedservicespartnership.wales.nhs.uk/opendoc/529821" </w:instrText>
      </w:r>
      <w:r w:rsidR="00F06FF9">
        <w:fldChar w:fldCharType="separate"/>
      </w:r>
      <w:r w:rsidR="00896B5B" w:rsidRPr="00264328">
        <w:rPr>
          <w:rStyle w:val="Hyperlink"/>
          <w:rFonts w:asciiTheme="majorHAnsi" w:hAnsiTheme="majorHAnsi" w:cstheme="majorHAnsi"/>
        </w:rPr>
        <w:t>Individual experiencing symptoms</w:t>
      </w:r>
      <w:r w:rsidR="00F06FF9">
        <w:rPr>
          <w:rStyle w:val="Hyperlink"/>
          <w:rFonts w:asciiTheme="majorHAnsi" w:hAnsiTheme="majorHAnsi" w:cstheme="majorHAnsi"/>
        </w:rPr>
        <w:fldChar w:fldCharType="end"/>
      </w:r>
      <w:r w:rsidR="00896B5B">
        <w:rPr>
          <w:rFonts w:ascii="Verdana" w:hAnsi="Verdana"/>
          <w:color w:val="000000"/>
          <w:sz w:val="18"/>
          <w:szCs w:val="18"/>
        </w:rPr>
        <w:t xml:space="preserve"> </w:t>
      </w:r>
    </w:p>
    <w:p w14:paraId="74C1391C" w14:textId="77777777" w:rsidR="007F1521" w:rsidRPr="00EA4440" w:rsidRDefault="007F1521" w:rsidP="00B906DE">
      <w:pPr>
        <w:spacing w:after="0"/>
        <w:rPr>
          <w:rFonts w:asciiTheme="majorHAnsi" w:eastAsia="Times New Roman" w:hAnsiTheme="majorHAnsi" w:cstheme="majorHAnsi"/>
          <w:bCs/>
          <w:color w:val="000000"/>
          <w:lang w:eastAsia="en-GB"/>
        </w:rPr>
      </w:pPr>
    </w:p>
    <w:p w14:paraId="325D2182" w14:textId="110B5131" w:rsidR="00C30AE9" w:rsidRPr="00EA4440" w:rsidRDefault="00C30AE9" w:rsidP="00B906DE">
      <w:pPr>
        <w:spacing w:after="0"/>
        <w:rPr>
          <w:rFonts w:asciiTheme="majorHAnsi" w:eastAsia="Times New Roman" w:hAnsiTheme="majorHAnsi" w:cstheme="majorHAnsi"/>
          <w:bCs/>
          <w:color w:val="000000"/>
          <w:lang w:eastAsia="en-GB"/>
        </w:rPr>
      </w:pPr>
      <w:r w:rsidRPr="00EA4440">
        <w:rPr>
          <w:rFonts w:asciiTheme="majorHAnsi" w:eastAsia="Times New Roman" w:hAnsiTheme="majorHAnsi" w:cstheme="majorHAnsi"/>
          <w:bCs/>
          <w:color w:val="000000"/>
          <w:lang w:eastAsia="en-GB"/>
        </w:rPr>
        <w:t xml:space="preserve">The most </w:t>
      </w:r>
      <w:hyperlink r:id="rId19" w:history="1">
        <w:r w:rsidRPr="00EA4440">
          <w:rPr>
            <w:rStyle w:val="Hyperlink"/>
            <w:rFonts w:asciiTheme="majorHAnsi" w:eastAsia="Times New Roman" w:hAnsiTheme="majorHAnsi" w:cstheme="majorHAnsi"/>
            <w:bCs/>
            <w:lang w:eastAsia="en-GB"/>
          </w:rPr>
          <w:t>common symptoms</w:t>
        </w:r>
      </w:hyperlink>
      <w:r w:rsidRPr="00EA4440">
        <w:rPr>
          <w:rFonts w:asciiTheme="majorHAnsi" w:eastAsia="Times New Roman" w:hAnsiTheme="majorHAnsi" w:cstheme="majorHAnsi"/>
          <w:bCs/>
          <w:color w:val="000000"/>
          <w:lang w:eastAsia="en-GB"/>
        </w:rPr>
        <w:t xml:space="preserve"> are:</w:t>
      </w:r>
    </w:p>
    <w:p w14:paraId="39DB585C" w14:textId="77777777" w:rsidR="00A13BB7" w:rsidRPr="00EA4440" w:rsidRDefault="00A13BB7" w:rsidP="00B906DE">
      <w:pPr>
        <w:numPr>
          <w:ilvl w:val="0"/>
          <w:numId w:val="11"/>
        </w:numPr>
        <w:tabs>
          <w:tab w:val="clear" w:pos="3960"/>
        </w:tabs>
        <w:spacing w:after="0" w:line="360" w:lineRule="atLeast"/>
        <w:ind w:left="-300" w:firstLine="442"/>
        <w:rPr>
          <w:rFonts w:asciiTheme="majorHAnsi" w:eastAsia="Times New Roman" w:hAnsiTheme="majorHAnsi" w:cstheme="majorHAnsi"/>
          <w:bCs/>
          <w:color w:val="000000"/>
          <w:lang w:eastAsia="en-GB"/>
        </w:rPr>
      </w:pPr>
      <w:r w:rsidRPr="00EA4440">
        <w:rPr>
          <w:rFonts w:asciiTheme="majorHAnsi" w:eastAsia="Times New Roman" w:hAnsiTheme="majorHAnsi" w:cstheme="majorHAnsi"/>
          <w:bCs/>
          <w:color w:val="000000"/>
          <w:lang w:eastAsia="en-GB"/>
        </w:rPr>
        <w:t>a high temperature: this means you feel hot to touch on your chest or back (you do not need to measure your temperature)</w:t>
      </w:r>
    </w:p>
    <w:p w14:paraId="2ED99CFC" w14:textId="77777777" w:rsidR="00A13BB7" w:rsidRPr="00EA4440" w:rsidRDefault="00A13BB7" w:rsidP="00B906DE">
      <w:pPr>
        <w:numPr>
          <w:ilvl w:val="0"/>
          <w:numId w:val="11"/>
        </w:numPr>
        <w:tabs>
          <w:tab w:val="clear" w:pos="3960"/>
        </w:tabs>
        <w:spacing w:after="0" w:line="360" w:lineRule="atLeast"/>
        <w:ind w:left="709" w:hanging="567"/>
        <w:rPr>
          <w:rFonts w:asciiTheme="majorHAnsi" w:eastAsia="Times New Roman" w:hAnsiTheme="majorHAnsi" w:cstheme="majorHAnsi"/>
          <w:bCs/>
          <w:color w:val="000000"/>
          <w:lang w:eastAsia="en-GB"/>
        </w:rPr>
      </w:pPr>
      <w:r w:rsidRPr="00EA4440">
        <w:rPr>
          <w:rFonts w:asciiTheme="majorHAnsi" w:eastAsia="Times New Roman" w:hAnsiTheme="majorHAnsi" w:cstheme="majorHAnsi"/>
          <w:bCs/>
          <w:color w:val="000000"/>
          <w:lang w:eastAsia="en-GB"/>
        </w:rPr>
        <w:t>a new, continuous cough: this means coughing a lot for more than an hour, or 3 or more coughing episodes in 24 hours (if you usually have a cough, it may be worse than usual)</w:t>
      </w:r>
    </w:p>
    <w:p w14:paraId="6D684809" w14:textId="77777777" w:rsidR="00A13BB7" w:rsidRPr="00EA4440" w:rsidRDefault="00A13BB7" w:rsidP="00B906DE">
      <w:pPr>
        <w:numPr>
          <w:ilvl w:val="0"/>
          <w:numId w:val="11"/>
        </w:numPr>
        <w:tabs>
          <w:tab w:val="clear" w:pos="3960"/>
        </w:tabs>
        <w:spacing w:after="0" w:line="360" w:lineRule="atLeast"/>
        <w:ind w:left="709" w:hanging="567"/>
        <w:rPr>
          <w:rFonts w:asciiTheme="majorHAnsi" w:eastAsia="Times New Roman" w:hAnsiTheme="majorHAnsi" w:cstheme="majorHAnsi"/>
          <w:bCs/>
          <w:color w:val="000000"/>
          <w:lang w:eastAsia="en-GB"/>
        </w:rPr>
      </w:pPr>
      <w:r w:rsidRPr="00EA4440">
        <w:rPr>
          <w:rFonts w:asciiTheme="majorHAnsi" w:eastAsia="Times New Roman" w:hAnsiTheme="majorHAnsi" w:cstheme="majorHAnsi"/>
          <w:bCs/>
          <w:color w:val="000000"/>
          <w:lang w:eastAsia="en-GB"/>
        </w:rPr>
        <w:t>a loss or change to your sense of smell or taste: this means you've noticed you cannot smell or taste anything, or things smell or taste different to normal</w:t>
      </w:r>
    </w:p>
    <w:p w14:paraId="29CDD093" w14:textId="0D7B4C23" w:rsidR="00C30AE9" w:rsidRPr="00EA4440" w:rsidRDefault="00C30AE9" w:rsidP="00B906DE">
      <w:pPr>
        <w:spacing w:after="0"/>
        <w:rPr>
          <w:rFonts w:asciiTheme="majorHAnsi" w:eastAsia="Times New Roman" w:hAnsiTheme="majorHAnsi" w:cstheme="majorHAnsi"/>
          <w:bCs/>
          <w:color w:val="000000"/>
          <w:lang w:eastAsia="en-GB"/>
        </w:rPr>
      </w:pPr>
      <w:r w:rsidRPr="00EA4440">
        <w:rPr>
          <w:rFonts w:asciiTheme="majorHAnsi" w:eastAsia="Times New Roman" w:hAnsiTheme="majorHAnsi" w:cstheme="majorHAnsi"/>
          <w:bCs/>
          <w:color w:val="000000"/>
          <w:lang w:eastAsia="en-GB"/>
        </w:rPr>
        <w:lastRenderedPageBreak/>
        <w:t xml:space="preserve">You may want to use the </w:t>
      </w:r>
      <w:hyperlink r:id="rId20" w:history="1">
        <w:r w:rsidRPr="00EA4440">
          <w:rPr>
            <w:rStyle w:val="Hyperlink"/>
            <w:rFonts w:asciiTheme="majorHAnsi" w:eastAsia="Times New Roman" w:hAnsiTheme="majorHAnsi" w:cstheme="majorHAnsi"/>
            <w:bCs/>
            <w:lang w:eastAsia="en-GB"/>
          </w:rPr>
          <w:t>NHS Symptom Checker</w:t>
        </w:r>
      </w:hyperlink>
      <w:r w:rsidRPr="00EA4440">
        <w:rPr>
          <w:rFonts w:asciiTheme="majorHAnsi" w:eastAsia="Times New Roman" w:hAnsiTheme="majorHAnsi" w:cstheme="majorHAnsi"/>
          <w:bCs/>
          <w:color w:val="000000"/>
          <w:lang w:eastAsia="en-GB"/>
        </w:rPr>
        <w:t xml:space="preserve"> for further information. You should stay home</w:t>
      </w:r>
      <w:r w:rsidR="00A13BB7" w:rsidRPr="00EA4440">
        <w:rPr>
          <w:rFonts w:asciiTheme="majorHAnsi" w:eastAsia="Times New Roman" w:hAnsiTheme="majorHAnsi" w:cstheme="majorHAnsi"/>
          <w:bCs/>
          <w:color w:val="000000"/>
          <w:lang w:eastAsia="en-GB"/>
        </w:rPr>
        <w:t>, self-isolating, for at least 10</w:t>
      </w:r>
      <w:r w:rsidRPr="00EA4440">
        <w:rPr>
          <w:rFonts w:asciiTheme="majorHAnsi" w:eastAsia="Times New Roman" w:hAnsiTheme="majorHAnsi" w:cstheme="majorHAnsi"/>
          <w:bCs/>
          <w:color w:val="000000"/>
          <w:lang w:eastAsia="en-GB"/>
        </w:rPr>
        <w:t xml:space="preserve"> days, in line with </w:t>
      </w:r>
      <w:r w:rsidR="00280816" w:rsidRPr="00EA4440">
        <w:rPr>
          <w:rFonts w:asciiTheme="majorHAnsi" w:eastAsia="Times New Roman" w:hAnsiTheme="majorHAnsi" w:cstheme="majorHAnsi"/>
          <w:bCs/>
          <w:color w:val="000000"/>
          <w:lang w:eastAsia="en-GB"/>
        </w:rPr>
        <w:t xml:space="preserve">the </w:t>
      </w:r>
      <w:hyperlink r:id="rId21" w:history="1">
        <w:r w:rsidR="00280816" w:rsidRPr="00EA4440">
          <w:rPr>
            <w:rStyle w:val="Hyperlink"/>
            <w:rFonts w:asciiTheme="majorHAnsi" w:eastAsia="Times New Roman" w:hAnsiTheme="majorHAnsi" w:cstheme="majorHAnsi"/>
            <w:bCs/>
            <w:lang w:eastAsia="en-GB"/>
          </w:rPr>
          <w:t>Test, Trace and Protect strategy.</w:t>
        </w:r>
      </w:hyperlink>
      <w:r w:rsidR="00280816" w:rsidRPr="00EA4440">
        <w:rPr>
          <w:rFonts w:asciiTheme="majorHAnsi" w:eastAsia="Times New Roman" w:hAnsiTheme="majorHAnsi" w:cstheme="majorHAnsi"/>
          <w:bCs/>
          <w:color w:val="000000"/>
          <w:lang w:eastAsia="en-GB"/>
        </w:rPr>
        <w:t xml:space="preserve"> </w:t>
      </w:r>
      <w:r w:rsidR="000F14B0" w:rsidRPr="00EA4440">
        <w:rPr>
          <w:rFonts w:asciiTheme="majorHAnsi" w:eastAsia="Times New Roman" w:hAnsiTheme="majorHAnsi" w:cstheme="majorHAnsi"/>
          <w:bCs/>
          <w:color w:val="000000"/>
          <w:lang w:eastAsia="en-GB"/>
        </w:rPr>
        <w:t xml:space="preserve">A Contact Tracer will be in touch with you to establish who you have had contact / been in close proximity too. </w:t>
      </w:r>
    </w:p>
    <w:p w14:paraId="57C75EE2" w14:textId="135E04B5" w:rsidR="00280816" w:rsidRPr="00EA4440" w:rsidRDefault="00280816" w:rsidP="00B906DE">
      <w:pPr>
        <w:spacing w:after="0"/>
        <w:rPr>
          <w:rFonts w:asciiTheme="majorHAnsi" w:eastAsia="Times New Roman" w:hAnsiTheme="majorHAnsi" w:cstheme="majorHAnsi"/>
          <w:b/>
          <w:bCs/>
          <w:color w:val="000000"/>
          <w:lang w:eastAsia="en-GB"/>
        </w:rPr>
      </w:pPr>
    </w:p>
    <w:p w14:paraId="18E74BBA" w14:textId="7B89DF13" w:rsidR="008024E9" w:rsidRPr="00EA4440" w:rsidRDefault="008024E9" w:rsidP="00B906DE">
      <w:pPr>
        <w:spacing w:after="0"/>
        <w:rPr>
          <w:rFonts w:asciiTheme="majorHAnsi" w:eastAsia="Times New Roman" w:hAnsiTheme="majorHAnsi" w:cstheme="majorHAnsi"/>
          <w:bCs/>
          <w:color w:val="000000"/>
          <w:lang w:eastAsia="en-GB"/>
        </w:rPr>
      </w:pPr>
      <w:r w:rsidRPr="00EA4440">
        <w:rPr>
          <w:rFonts w:asciiTheme="majorHAnsi" w:eastAsia="Times New Roman" w:hAnsiTheme="majorHAnsi" w:cstheme="majorHAnsi"/>
          <w:bCs/>
          <w:color w:val="000000"/>
          <w:lang w:eastAsia="en-GB"/>
        </w:rPr>
        <w:t xml:space="preserve">You should arrange a test within the first 5 days of symptoms starting. You can do this by either </w:t>
      </w:r>
      <w:r w:rsidR="009E04F6" w:rsidRPr="00EA4440">
        <w:rPr>
          <w:rFonts w:asciiTheme="majorHAnsi" w:eastAsia="Times New Roman" w:hAnsiTheme="majorHAnsi" w:cstheme="majorHAnsi"/>
          <w:bCs/>
          <w:color w:val="000000"/>
          <w:lang w:eastAsia="en-GB"/>
        </w:rPr>
        <w:t xml:space="preserve">contacting </w:t>
      </w:r>
      <w:hyperlink r:id="rId22" w:history="1">
        <w:r w:rsidR="009E04F6" w:rsidRPr="00EA4440">
          <w:rPr>
            <w:rStyle w:val="Hyperlink"/>
            <w:rFonts w:asciiTheme="majorHAnsi" w:eastAsia="Times New Roman" w:hAnsiTheme="majorHAnsi" w:cstheme="majorHAnsi"/>
            <w:bCs/>
            <w:lang w:eastAsia="en-GB"/>
          </w:rPr>
          <w:t>Workforce</w:t>
        </w:r>
      </w:hyperlink>
      <w:r w:rsidR="009E04F6" w:rsidRPr="00EA4440">
        <w:rPr>
          <w:rFonts w:asciiTheme="majorHAnsi" w:eastAsia="Times New Roman" w:hAnsiTheme="majorHAnsi" w:cstheme="majorHAnsi"/>
          <w:bCs/>
          <w:color w:val="000000"/>
          <w:lang w:eastAsia="en-GB"/>
        </w:rPr>
        <w:t xml:space="preserve"> or via the </w:t>
      </w:r>
      <w:hyperlink r:id="rId23" w:history="1">
        <w:r w:rsidR="009E04F6" w:rsidRPr="00EA4440">
          <w:rPr>
            <w:rStyle w:val="Hyperlink"/>
            <w:rFonts w:asciiTheme="majorHAnsi" w:eastAsia="Times New Roman" w:hAnsiTheme="majorHAnsi" w:cstheme="majorHAnsi"/>
            <w:bCs/>
            <w:lang w:eastAsia="en-GB"/>
          </w:rPr>
          <w:t>Government Online booking system</w:t>
        </w:r>
      </w:hyperlink>
      <w:r w:rsidR="009E04F6" w:rsidRPr="00EA4440">
        <w:rPr>
          <w:rFonts w:asciiTheme="majorHAnsi" w:eastAsia="Times New Roman" w:hAnsiTheme="majorHAnsi" w:cstheme="majorHAnsi"/>
          <w:bCs/>
          <w:color w:val="000000"/>
          <w:lang w:eastAsia="en-GB"/>
        </w:rPr>
        <w:t xml:space="preserve">. </w:t>
      </w:r>
    </w:p>
    <w:p w14:paraId="7910326D" w14:textId="7D57C52D" w:rsidR="008024E9" w:rsidRDefault="008024E9" w:rsidP="00B906DE">
      <w:pPr>
        <w:spacing w:after="0"/>
        <w:rPr>
          <w:rFonts w:asciiTheme="majorHAnsi" w:eastAsia="Times New Roman" w:hAnsiTheme="majorHAnsi" w:cstheme="majorHAnsi"/>
          <w:b/>
          <w:bCs/>
          <w:color w:val="000000"/>
          <w:lang w:eastAsia="en-GB"/>
        </w:rPr>
      </w:pPr>
    </w:p>
    <w:p w14:paraId="07602011" w14:textId="25321B1D" w:rsidR="000F14B0" w:rsidRPr="00EA4440" w:rsidRDefault="000F14B0" w:rsidP="00B906DE">
      <w:pPr>
        <w:spacing w:after="0"/>
        <w:rPr>
          <w:rFonts w:asciiTheme="majorHAnsi" w:hAnsiTheme="majorHAnsi" w:cstheme="majorHAnsi"/>
          <w:b/>
        </w:rPr>
      </w:pPr>
      <w:r w:rsidRPr="00EA4440">
        <w:rPr>
          <w:rFonts w:asciiTheme="majorHAnsi" w:hAnsiTheme="majorHAnsi" w:cstheme="majorHAnsi"/>
          <w:b/>
        </w:rPr>
        <w:t xml:space="preserve">What is </w:t>
      </w:r>
      <w:r w:rsidR="00A0476F" w:rsidRPr="00EA4440">
        <w:rPr>
          <w:rFonts w:asciiTheme="majorHAnsi" w:hAnsiTheme="majorHAnsi" w:cstheme="majorHAnsi"/>
          <w:b/>
        </w:rPr>
        <w:t>Contact Tracing</w:t>
      </w:r>
      <w:r w:rsidRPr="00EA4440">
        <w:rPr>
          <w:rFonts w:asciiTheme="majorHAnsi" w:hAnsiTheme="majorHAnsi" w:cstheme="majorHAnsi"/>
          <w:b/>
        </w:rPr>
        <w:t xml:space="preserve"> under Test, Trace and Protect? </w:t>
      </w:r>
    </w:p>
    <w:p w14:paraId="03D33A95" w14:textId="77777777" w:rsidR="00A0476F" w:rsidRPr="00264328" w:rsidRDefault="00A0476F" w:rsidP="00A0476F">
      <w:pPr>
        <w:spacing w:line="276" w:lineRule="auto"/>
        <w:jc w:val="both"/>
        <w:rPr>
          <w:rFonts w:asciiTheme="majorHAnsi" w:hAnsiTheme="majorHAnsi" w:cstheme="majorHAnsi"/>
          <w:lang w:val="en" w:eastAsia="en-GB"/>
        </w:rPr>
      </w:pPr>
      <w:r w:rsidRPr="00264328">
        <w:rPr>
          <w:rFonts w:asciiTheme="majorHAnsi" w:hAnsiTheme="majorHAnsi" w:cstheme="majorHAnsi"/>
          <w:lang w:val="en" w:eastAsia="en-GB"/>
        </w:rPr>
        <w:t xml:space="preserve">When either </w:t>
      </w:r>
      <w:proofErr w:type="gramStart"/>
      <w:r w:rsidRPr="00264328">
        <w:rPr>
          <w:rFonts w:asciiTheme="majorHAnsi" w:hAnsiTheme="majorHAnsi" w:cstheme="majorHAnsi"/>
          <w:lang w:val="en" w:eastAsia="en-GB"/>
        </w:rPr>
        <w:t>yourself</w:t>
      </w:r>
      <w:proofErr w:type="gramEnd"/>
      <w:r w:rsidRPr="00264328">
        <w:rPr>
          <w:rFonts w:asciiTheme="majorHAnsi" w:hAnsiTheme="majorHAnsi" w:cstheme="majorHAnsi"/>
          <w:lang w:val="en" w:eastAsia="en-GB"/>
        </w:rPr>
        <w:t xml:space="preserve"> or a colleague receives a positive COVID result, you will be called by a Contact Tracer on behalf of the NHS Wales Test, Trace, Protect service.</w:t>
      </w:r>
    </w:p>
    <w:p w14:paraId="6224E5E5" w14:textId="77777777" w:rsidR="00A0476F" w:rsidRPr="00264328" w:rsidRDefault="00A0476F" w:rsidP="00A0476F">
      <w:pPr>
        <w:spacing w:line="276" w:lineRule="auto"/>
        <w:jc w:val="both"/>
        <w:rPr>
          <w:rFonts w:asciiTheme="majorHAnsi" w:hAnsiTheme="majorHAnsi" w:cstheme="majorHAnsi"/>
          <w:lang w:val="en" w:eastAsia="en-GB"/>
        </w:rPr>
      </w:pPr>
      <w:r w:rsidRPr="00264328">
        <w:rPr>
          <w:rFonts w:asciiTheme="majorHAnsi" w:hAnsiTheme="majorHAnsi" w:cstheme="majorHAnsi"/>
          <w:lang w:val="en" w:eastAsia="en-GB"/>
        </w:rPr>
        <w:t>The Contact Tracer will ask for information such as the places you have visited, and your recent contacts including anyone you may or may not live or work with and with whom you have been in close proximity on any occasion during a period beginning up to two days before you started experiencing symptoms. You will be asked for their names, dates of birth, addresses, telephone numbers (including mobile) and email addresses.</w:t>
      </w:r>
    </w:p>
    <w:p w14:paraId="0DBAE367" w14:textId="428339A4" w:rsidR="000F14B0" w:rsidRPr="00264328" w:rsidRDefault="000F14B0" w:rsidP="00B906DE">
      <w:pPr>
        <w:shd w:val="clear" w:color="auto" w:fill="FFFFFF"/>
        <w:spacing w:after="0" w:line="240" w:lineRule="auto"/>
        <w:rPr>
          <w:rFonts w:asciiTheme="majorHAnsi" w:eastAsia="Times New Roman" w:hAnsiTheme="majorHAnsi" w:cstheme="majorHAnsi"/>
          <w:lang w:eastAsia="en-GB"/>
        </w:rPr>
      </w:pPr>
      <w:r w:rsidRPr="00264328">
        <w:rPr>
          <w:rFonts w:asciiTheme="majorHAnsi" w:eastAsia="Times New Roman" w:hAnsiTheme="majorHAnsi" w:cstheme="majorHAnsi"/>
          <w:lang w:eastAsia="en-GB"/>
        </w:rPr>
        <w:t>Under the Test, Trace and Protect strategy a contact means:</w:t>
      </w:r>
    </w:p>
    <w:p w14:paraId="55B294DF" w14:textId="1BF18B00" w:rsidR="000F14B0" w:rsidRPr="00EA4440" w:rsidRDefault="00637C54" w:rsidP="00B906DE">
      <w:pPr>
        <w:pStyle w:val="ListParagraph"/>
        <w:numPr>
          <w:ilvl w:val="0"/>
          <w:numId w:val="23"/>
        </w:numPr>
        <w:shd w:val="clear" w:color="auto" w:fill="FFFFFF"/>
        <w:spacing w:after="0" w:line="240" w:lineRule="auto"/>
        <w:rPr>
          <w:rFonts w:asciiTheme="majorHAnsi" w:eastAsia="Times New Roman" w:hAnsiTheme="majorHAnsi" w:cstheme="majorHAnsi"/>
          <w:color w:val="000000"/>
          <w:lang w:eastAsia="en-GB"/>
        </w:rPr>
      </w:pPr>
      <w:r w:rsidRPr="00264328">
        <w:rPr>
          <w:rFonts w:asciiTheme="majorHAnsi" w:eastAsia="Times New Roman" w:hAnsiTheme="majorHAnsi" w:cstheme="majorHAnsi"/>
          <w:lang w:eastAsia="en-GB"/>
        </w:rPr>
        <w:t>if you have been</w:t>
      </w:r>
      <w:r w:rsidR="000F14B0" w:rsidRPr="00264328">
        <w:rPr>
          <w:rFonts w:asciiTheme="majorHAnsi" w:eastAsia="Times New Roman" w:hAnsiTheme="majorHAnsi" w:cstheme="majorHAnsi"/>
          <w:lang w:eastAsia="en-GB"/>
        </w:rPr>
        <w:t xml:space="preserve"> within 1 metre of </w:t>
      </w:r>
      <w:r w:rsidRPr="00264328">
        <w:rPr>
          <w:rFonts w:asciiTheme="majorHAnsi" w:eastAsia="Times New Roman" w:hAnsiTheme="majorHAnsi" w:cstheme="majorHAnsi"/>
          <w:lang w:eastAsia="en-GB"/>
        </w:rPr>
        <w:t>them or</w:t>
      </w:r>
      <w:r w:rsidR="000F14B0" w:rsidRPr="00264328">
        <w:rPr>
          <w:rFonts w:asciiTheme="majorHAnsi" w:eastAsia="Times New Roman" w:hAnsiTheme="majorHAnsi" w:cstheme="majorHAnsi"/>
          <w:lang w:eastAsia="en-GB"/>
        </w:rPr>
        <w:t xml:space="preserve"> </w:t>
      </w:r>
      <w:r w:rsidR="000F14B0" w:rsidRPr="00EA4440">
        <w:rPr>
          <w:rFonts w:asciiTheme="majorHAnsi" w:eastAsia="Times New Roman" w:hAnsiTheme="majorHAnsi" w:cstheme="majorHAnsi"/>
          <w:color w:val="000000"/>
          <w:lang w:eastAsia="en-GB"/>
        </w:rPr>
        <w:t xml:space="preserve">have had a face-to-face-conversation, had skin-to-skin physical contact, have coughed </w:t>
      </w:r>
      <w:r w:rsidRPr="00EA4440">
        <w:rPr>
          <w:rFonts w:asciiTheme="majorHAnsi" w:eastAsia="Times New Roman" w:hAnsiTheme="majorHAnsi" w:cstheme="majorHAnsi"/>
          <w:color w:val="000000"/>
          <w:lang w:eastAsia="en-GB"/>
        </w:rPr>
        <w:t xml:space="preserve">been </w:t>
      </w:r>
      <w:r w:rsidR="000F14B0" w:rsidRPr="00EA4440">
        <w:rPr>
          <w:rFonts w:asciiTheme="majorHAnsi" w:eastAsia="Times New Roman" w:hAnsiTheme="majorHAnsi" w:cstheme="majorHAnsi"/>
          <w:color w:val="000000"/>
          <w:lang w:eastAsia="en-GB"/>
        </w:rPr>
        <w:t>on, or been in other forms of contact within 1 metre or 1 minute or longer</w:t>
      </w:r>
    </w:p>
    <w:p w14:paraId="3F062087" w14:textId="5939441F" w:rsidR="000F14B0" w:rsidRPr="00EA4440" w:rsidRDefault="003D05EE" w:rsidP="00B906DE">
      <w:pPr>
        <w:pStyle w:val="ListParagraph"/>
        <w:numPr>
          <w:ilvl w:val="0"/>
          <w:numId w:val="23"/>
        </w:numPr>
        <w:shd w:val="clear" w:color="auto" w:fill="FFFFFF"/>
        <w:spacing w:after="0" w:line="240" w:lineRule="auto"/>
        <w:rPr>
          <w:rFonts w:asciiTheme="majorHAnsi" w:eastAsia="Times New Roman" w:hAnsiTheme="majorHAnsi" w:cstheme="majorHAnsi"/>
          <w:color w:val="000000"/>
          <w:lang w:eastAsia="en-GB"/>
        </w:rPr>
      </w:pPr>
      <w:r w:rsidRPr="00EA4440">
        <w:rPr>
          <w:rFonts w:asciiTheme="majorHAnsi" w:eastAsia="Times New Roman" w:hAnsiTheme="majorHAnsi" w:cstheme="majorHAnsi"/>
          <w:color w:val="000000"/>
          <w:lang w:eastAsia="en-GB"/>
        </w:rPr>
        <w:t xml:space="preserve">if you have been </w:t>
      </w:r>
      <w:r w:rsidR="000F14B0" w:rsidRPr="00EA4440">
        <w:rPr>
          <w:rFonts w:asciiTheme="majorHAnsi" w:eastAsia="Times New Roman" w:hAnsiTheme="majorHAnsi" w:cstheme="majorHAnsi"/>
          <w:color w:val="000000"/>
          <w:lang w:eastAsia="en-GB"/>
        </w:rPr>
        <w:t xml:space="preserve">within 2 metres of </w:t>
      </w:r>
      <w:r w:rsidRPr="00EA4440">
        <w:rPr>
          <w:rFonts w:asciiTheme="majorHAnsi" w:eastAsia="Times New Roman" w:hAnsiTheme="majorHAnsi" w:cstheme="majorHAnsi"/>
          <w:color w:val="000000"/>
          <w:lang w:eastAsia="en-GB"/>
        </w:rPr>
        <w:t>them</w:t>
      </w:r>
      <w:r w:rsidR="000F14B0" w:rsidRPr="00EA4440">
        <w:rPr>
          <w:rFonts w:asciiTheme="majorHAnsi" w:eastAsia="Times New Roman" w:hAnsiTheme="majorHAnsi" w:cstheme="majorHAnsi"/>
          <w:color w:val="000000"/>
          <w:lang w:eastAsia="en-GB"/>
        </w:rPr>
        <w:t xml:space="preserve"> for more than 15 minutes</w:t>
      </w:r>
    </w:p>
    <w:p w14:paraId="691ABBFF" w14:textId="10F48535" w:rsidR="000F14B0" w:rsidRPr="00EA4440" w:rsidRDefault="003D05EE" w:rsidP="00B906DE">
      <w:pPr>
        <w:pStyle w:val="ListParagraph"/>
        <w:numPr>
          <w:ilvl w:val="0"/>
          <w:numId w:val="23"/>
        </w:numPr>
        <w:shd w:val="clear" w:color="auto" w:fill="FFFFFF"/>
        <w:spacing w:after="0" w:line="240" w:lineRule="auto"/>
        <w:rPr>
          <w:rFonts w:asciiTheme="majorHAnsi" w:eastAsia="Times New Roman" w:hAnsiTheme="majorHAnsi" w:cstheme="majorHAnsi"/>
          <w:color w:val="000000"/>
          <w:lang w:eastAsia="en-GB"/>
        </w:rPr>
      </w:pPr>
      <w:proofErr w:type="gramStart"/>
      <w:r w:rsidRPr="00EA4440">
        <w:rPr>
          <w:rFonts w:asciiTheme="majorHAnsi" w:eastAsia="Times New Roman" w:hAnsiTheme="majorHAnsi" w:cstheme="majorHAnsi"/>
          <w:color w:val="000000"/>
          <w:lang w:eastAsia="en-GB"/>
        </w:rPr>
        <w:t>if</w:t>
      </w:r>
      <w:proofErr w:type="gramEnd"/>
      <w:r w:rsidRPr="00EA4440">
        <w:rPr>
          <w:rFonts w:asciiTheme="majorHAnsi" w:eastAsia="Times New Roman" w:hAnsiTheme="majorHAnsi" w:cstheme="majorHAnsi"/>
          <w:color w:val="000000"/>
          <w:lang w:eastAsia="en-GB"/>
        </w:rPr>
        <w:t xml:space="preserve"> you </w:t>
      </w:r>
      <w:r w:rsidR="002A18B9" w:rsidRPr="00EA4440">
        <w:rPr>
          <w:rFonts w:asciiTheme="majorHAnsi" w:eastAsia="Times New Roman" w:hAnsiTheme="majorHAnsi" w:cstheme="majorHAnsi"/>
          <w:color w:val="000000"/>
          <w:lang w:eastAsia="en-GB"/>
        </w:rPr>
        <w:t>have travelled</w:t>
      </w:r>
      <w:r w:rsidR="000F14B0" w:rsidRPr="00EA4440">
        <w:rPr>
          <w:rFonts w:asciiTheme="majorHAnsi" w:eastAsia="Times New Roman" w:hAnsiTheme="majorHAnsi" w:cstheme="majorHAnsi"/>
          <w:color w:val="000000"/>
          <w:lang w:eastAsia="en-GB"/>
        </w:rPr>
        <w:t xml:space="preserve"> in a vehicle with - or been seated near them on public transport.</w:t>
      </w:r>
    </w:p>
    <w:p w14:paraId="64517083" w14:textId="77777777" w:rsidR="00AF57CC" w:rsidRPr="00EA4440" w:rsidRDefault="00AF57CC" w:rsidP="00B906DE">
      <w:pPr>
        <w:shd w:val="clear" w:color="auto" w:fill="FFFFFF"/>
        <w:spacing w:after="0" w:line="240" w:lineRule="auto"/>
        <w:rPr>
          <w:rFonts w:asciiTheme="majorHAnsi" w:eastAsia="Times New Roman" w:hAnsiTheme="majorHAnsi" w:cstheme="majorHAnsi"/>
          <w:color w:val="000000"/>
          <w:lang w:eastAsia="en-GB"/>
        </w:rPr>
      </w:pPr>
    </w:p>
    <w:p w14:paraId="41AB277D" w14:textId="2E49E7E1" w:rsidR="000F14B0" w:rsidRPr="00EA4440" w:rsidRDefault="000F14B0" w:rsidP="00B906DE">
      <w:pPr>
        <w:shd w:val="clear" w:color="auto" w:fill="FFFFFF"/>
        <w:spacing w:after="0" w:line="240" w:lineRule="auto"/>
        <w:rPr>
          <w:rFonts w:asciiTheme="majorHAnsi" w:eastAsia="Times New Roman" w:hAnsiTheme="majorHAnsi" w:cstheme="majorHAnsi"/>
          <w:color w:val="000000"/>
          <w:lang w:eastAsia="en-GB"/>
        </w:rPr>
      </w:pPr>
      <w:r w:rsidRPr="00EA4440">
        <w:rPr>
          <w:rFonts w:asciiTheme="majorHAnsi" w:eastAsia="Times New Roman" w:hAnsiTheme="majorHAnsi" w:cstheme="majorHAnsi"/>
          <w:color w:val="000000"/>
          <w:lang w:eastAsia="en-GB"/>
        </w:rPr>
        <w:t>The contact tracer will take into consideration any additional circumstances, such as contacts who work in health and social care professional roles and the correct use of Personal Protective Equipment (PPE), any protective screens used in the workplace, and adherence to the 2m distancing rule which, if correctly followed, will not be regarded as a contact for these purposes.</w:t>
      </w:r>
    </w:p>
    <w:p w14:paraId="3EEC08AE" w14:textId="42219B38" w:rsidR="00AF57CC" w:rsidRPr="00EA4440" w:rsidRDefault="00AF57CC" w:rsidP="00B906DE">
      <w:pPr>
        <w:spacing w:after="0"/>
        <w:rPr>
          <w:rFonts w:asciiTheme="majorHAnsi" w:eastAsia="Times New Roman" w:hAnsiTheme="majorHAnsi" w:cstheme="majorHAnsi"/>
          <w:b/>
          <w:bCs/>
          <w:color w:val="000000"/>
          <w:lang w:eastAsia="en-GB"/>
        </w:rPr>
      </w:pPr>
    </w:p>
    <w:p w14:paraId="524CCD1B" w14:textId="77777777" w:rsidR="00A0476F" w:rsidRPr="00462B85" w:rsidRDefault="00A0476F" w:rsidP="00A0476F">
      <w:pPr>
        <w:spacing w:line="276" w:lineRule="auto"/>
        <w:rPr>
          <w:rFonts w:asciiTheme="majorHAnsi" w:hAnsiTheme="majorHAnsi" w:cstheme="majorHAnsi"/>
          <w:b/>
          <w:bCs/>
          <w:i/>
          <w:iCs/>
          <w:lang w:val="en" w:eastAsia="en-GB"/>
        </w:rPr>
      </w:pPr>
      <w:r w:rsidRPr="00462B85">
        <w:rPr>
          <w:rFonts w:asciiTheme="majorHAnsi" w:hAnsiTheme="majorHAnsi" w:cstheme="majorHAnsi"/>
          <w:b/>
          <w:bCs/>
          <w:i/>
          <w:iCs/>
          <w:lang w:val="en" w:eastAsia="en-GB"/>
        </w:rPr>
        <w:t>A staff Member has tested positive for COVID-19 and I think I have been in contact with them but I have not been contacted by a Contact Tracer – do I need to self-isolate?</w:t>
      </w:r>
    </w:p>
    <w:p w14:paraId="39A478AE" w14:textId="77777777" w:rsidR="00A0476F" w:rsidRPr="00462B85" w:rsidRDefault="00A0476F" w:rsidP="00A0476F">
      <w:pPr>
        <w:spacing w:line="276" w:lineRule="auto"/>
        <w:rPr>
          <w:rFonts w:asciiTheme="majorHAnsi" w:hAnsiTheme="majorHAnsi" w:cstheme="majorHAnsi"/>
        </w:rPr>
      </w:pPr>
      <w:r w:rsidRPr="00462B85">
        <w:rPr>
          <w:rFonts w:asciiTheme="majorHAnsi" w:hAnsiTheme="majorHAnsi" w:cstheme="majorHAnsi"/>
        </w:rPr>
        <w:t xml:space="preserve">If you have been advised that a colleague has tested positive for Covid-19, with your line manager and using the definitions of ‘close contact’ above, you should undertake a thorough </w:t>
      </w:r>
      <w:r w:rsidRPr="00462B85">
        <w:rPr>
          <w:rFonts w:asciiTheme="majorHAnsi" w:hAnsiTheme="majorHAnsi" w:cstheme="majorHAnsi"/>
          <w:highlight w:val="magenta"/>
        </w:rPr>
        <w:t>risk assessment</w:t>
      </w:r>
      <w:r w:rsidRPr="00462B85">
        <w:rPr>
          <w:rFonts w:asciiTheme="majorHAnsi" w:hAnsiTheme="majorHAnsi" w:cstheme="majorHAnsi"/>
        </w:rPr>
        <w:t xml:space="preserve"> to assess whether or not self-isolation (prior to contact from Track and Trace) is necessary – your discussion and agreement should be recorded on the risk assessment form.</w:t>
      </w:r>
    </w:p>
    <w:p w14:paraId="760F95E9" w14:textId="77777777" w:rsidR="00A0476F" w:rsidRPr="00462B85" w:rsidRDefault="00A0476F" w:rsidP="00A0476F">
      <w:pPr>
        <w:spacing w:line="276" w:lineRule="auto"/>
        <w:rPr>
          <w:rFonts w:asciiTheme="majorHAnsi" w:hAnsiTheme="majorHAnsi" w:cstheme="majorHAnsi"/>
          <w:lang w:val="en"/>
        </w:rPr>
      </w:pPr>
      <w:r w:rsidRPr="00462B85">
        <w:rPr>
          <w:rFonts w:asciiTheme="majorHAnsi" w:hAnsiTheme="majorHAnsi" w:cstheme="majorHAnsi"/>
        </w:rPr>
        <w:t xml:space="preserve">If self-isolation is agreed to be the most appropriate action, you should self-isolate for 10 days </w:t>
      </w:r>
      <w:r w:rsidRPr="00462B85">
        <w:rPr>
          <w:rFonts w:asciiTheme="majorHAnsi" w:hAnsiTheme="majorHAnsi" w:cstheme="majorHAnsi"/>
          <w:b/>
          <w:bCs/>
          <w:i/>
          <w:iCs/>
        </w:rPr>
        <w:t>from the date of the last contact</w:t>
      </w:r>
      <w:r w:rsidRPr="00462B85">
        <w:rPr>
          <w:rFonts w:asciiTheme="majorHAnsi" w:hAnsiTheme="majorHAnsi" w:cstheme="majorHAnsi"/>
        </w:rPr>
        <w:t xml:space="preserve"> with the staff member who tested positive (for </w:t>
      </w:r>
      <w:r w:rsidRPr="00462B85">
        <w:rPr>
          <w:rFonts w:asciiTheme="majorHAnsi" w:hAnsiTheme="majorHAnsi" w:cstheme="majorHAnsi"/>
          <w:lang w:val="en"/>
        </w:rPr>
        <w:t>example, if your last contact with the positive staff member was at any time on the 15th of the month, your isolation period ends at 23:59 hours on the 25</w:t>
      </w:r>
      <w:r w:rsidRPr="00462B85">
        <w:rPr>
          <w:rFonts w:asciiTheme="majorHAnsi" w:hAnsiTheme="majorHAnsi" w:cstheme="majorHAnsi"/>
          <w:vertAlign w:val="superscript"/>
          <w:lang w:val="en"/>
        </w:rPr>
        <w:t>th</w:t>
      </w:r>
      <w:r w:rsidRPr="00462B85">
        <w:rPr>
          <w:rFonts w:asciiTheme="majorHAnsi" w:hAnsiTheme="majorHAnsi" w:cstheme="majorHAnsi"/>
          <w:lang w:val="en"/>
        </w:rPr>
        <w:t>of that month).</w:t>
      </w:r>
    </w:p>
    <w:p w14:paraId="733B7BDB" w14:textId="77777777" w:rsidR="00A0476F" w:rsidRPr="00EA4440" w:rsidRDefault="00A0476F" w:rsidP="00A0476F">
      <w:pPr>
        <w:spacing w:line="276" w:lineRule="auto"/>
        <w:rPr>
          <w:rFonts w:asciiTheme="majorHAnsi" w:hAnsiTheme="majorHAnsi" w:cstheme="majorHAnsi"/>
          <w:i/>
          <w:iCs/>
          <w:color w:val="FF0000"/>
        </w:rPr>
      </w:pPr>
      <w:r w:rsidRPr="00EA4440">
        <w:rPr>
          <w:rFonts w:asciiTheme="majorHAnsi" w:hAnsiTheme="majorHAnsi" w:cstheme="majorHAnsi"/>
          <w:i/>
          <w:iCs/>
          <w:color w:val="FF0000"/>
          <w:lang w:val="en"/>
        </w:rPr>
        <w:lastRenderedPageBreak/>
        <w:t>Should you become symptomatic at all during this time, you will need to arrange for test to be undertaken and to self-isolate for 10 days from the date on which you became symptomatic.</w:t>
      </w:r>
    </w:p>
    <w:p w14:paraId="7026ACDC" w14:textId="77777777" w:rsidR="00A0476F" w:rsidRPr="00462B85" w:rsidRDefault="00A0476F" w:rsidP="00A0476F">
      <w:pPr>
        <w:rPr>
          <w:rFonts w:asciiTheme="majorHAnsi" w:hAnsiTheme="majorHAnsi" w:cstheme="majorHAnsi"/>
          <w:lang w:val="en" w:eastAsia="en-GB"/>
        </w:rPr>
      </w:pPr>
      <w:r w:rsidRPr="00462B85">
        <w:rPr>
          <w:rFonts w:asciiTheme="majorHAnsi" w:hAnsiTheme="majorHAnsi" w:cstheme="majorHAnsi"/>
          <w:lang w:val="en" w:eastAsia="en-GB"/>
        </w:rPr>
        <w:t>Should you be contacted by a Contact Tracer you need to speak to your manager immediately and an assessment be undertaken as to the nature of the contact and the safety measures in place. If it is agreed the risk is low, you may continue working as normal.</w:t>
      </w:r>
    </w:p>
    <w:p w14:paraId="383397E5" w14:textId="77777777" w:rsidR="00A0476F" w:rsidRPr="00462B85" w:rsidRDefault="00A0476F" w:rsidP="00A0476F">
      <w:pPr>
        <w:rPr>
          <w:rFonts w:asciiTheme="majorHAnsi" w:hAnsiTheme="majorHAnsi" w:cstheme="majorHAnsi"/>
        </w:rPr>
      </w:pPr>
      <w:r w:rsidRPr="00462B85">
        <w:rPr>
          <w:rFonts w:asciiTheme="majorHAnsi" w:hAnsiTheme="majorHAnsi" w:cstheme="majorHAnsi"/>
        </w:rPr>
        <w:t>Whilst at NWSSP we have had staff members who have tested positive for COVID-19, none of these cases have been transmitted through the workplace, which is a great testament to the steps you, yourselves, have taken to protect yourselves and your colleagues, and those of the organisation in ensuring the appropriate health, safety and hygiene measures are in place to stop the contracting and spread of this disease.</w:t>
      </w:r>
    </w:p>
    <w:p w14:paraId="2A1C710B" w14:textId="77777777" w:rsidR="00A0476F" w:rsidRPr="00EA4440" w:rsidRDefault="00A0476F" w:rsidP="00B906DE">
      <w:pPr>
        <w:spacing w:after="0"/>
        <w:rPr>
          <w:rFonts w:asciiTheme="majorHAnsi" w:eastAsia="Times New Roman" w:hAnsiTheme="majorHAnsi" w:cstheme="majorHAnsi"/>
          <w:b/>
          <w:bCs/>
          <w:color w:val="000000"/>
          <w:lang w:eastAsia="en-GB"/>
        </w:rPr>
      </w:pPr>
    </w:p>
    <w:p w14:paraId="168FE8E2" w14:textId="23564043" w:rsidR="00C30AE9" w:rsidRPr="00EA4440" w:rsidRDefault="00C30AE9" w:rsidP="00B906DE">
      <w:pPr>
        <w:spacing w:after="0"/>
        <w:rPr>
          <w:rFonts w:asciiTheme="majorHAnsi" w:eastAsia="Times New Roman" w:hAnsiTheme="majorHAnsi" w:cstheme="majorHAnsi"/>
          <w:b/>
          <w:bCs/>
          <w:color w:val="000000"/>
          <w:lang w:eastAsia="en-GB"/>
        </w:rPr>
      </w:pPr>
      <w:r w:rsidRPr="00EA4440">
        <w:rPr>
          <w:rFonts w:asciiTheme="majorHAnsi" w:eastAsia="Times New Roman" w:hAnsiTheme="majorHAnsi" w:cstheme="majorHAnsi"/>
          <w:b/>
          <w:bCs/>
          <w:color w:val="000000"/>
          <w:lang w:eastAsia="en-GB"/>
        </w:rPr>
        <w:t xml:space="preserve">Someone in my house has symptoms, what should I do? </w:t>
      </w:r>
    </w:p>
    <w:p w14:paraId="13F9EF6D" w14:textId="77777777" w:rsidR="002A18B9" w:rsidRPr="00EA4440" w:rsidRDefault="00C30AE9" w:rsidP="00B906DE">
      <w:pPr>
        <w:spacing w:after="0"/>
        <w:rPr>
          <w:rFonts w:asciiTheme="majorHAnsi" w:eastAsia="Times New Roman" w:hAnsiTheme="majorHAnsi" w:cstheme="majorHAnsi"/>
          <w:bCs/>
          <w:color w:val="000000"/>
          <w:lang w:eastAsia="en-GB"/>
        </w:rPr>
      </w:pPr>
      <w:r w:rsidRPr="00EA4440">
        <w:rPr>
          <w:rFonts w:asciiTheme="majorHAnsi" w:eastAsia="Times New Roman" w:hAnsiTheme="majorHAnsi" w:cstheme="majorHAnsi"/>
          <w:bCs/>
          <w:color w:val="000000"/>
          <w:lang w:eastAsia="en-GB"/>
        </w:rPr>
        <w:t>If someone in your hous</w:t>
      </w:r>
      <w:r w:rsidR="00836271" w:rsidRPr="00EA4440">
        <w:rPr>
          <w:rFonts w:asciiTheme="majorHAnsi" w:eastAsia="Times New Roman" w:hAnsiTheme="majorHAnsi" w:cstheme="majorHAnsi"/>
          <w:bCs/>
          <w:color w:val="000000"/>
          <w:lang w:eastAsia="en-GB"/>
        </w:rPr>
        <w:t>ehold is experiencing symptoms</w:t>
      </w:r>
      <w:r w:rsidRPr="00EA4440">
        <w:rPr>
          <w:rFonts w:asciiTheme="majorHAnsi" w:eastAsia="Times New Roman" w:hAnsiTheme="majorHAnsi" w:cstheme="majorHAnsi"/>
          <w:bCs/>
          <w:color w:val="000000"/>
          <w:lang w:eastAsia="en-GB"/>
        </w:rPr>
        <w:t xml:space="preserve"> </w:t>
      </w:r>
      <w:r w:rsidRPr="00EA4440">
        <w:rPr>
          <w:rFonts w:asciiTheme="majorHAnsi" w:eastAsia="Times New Roman" w:hAnsiTheme="majorHAnsi" w:cstheme="majorHAnsi"/>
          <w:b/>
          <w:bCs/>
          <w:color w:val="000000"/>
          <w:u w:val="single"/>
          <w:lang w:eastAsia="en-GB"/>
        </w:rPr>
        <w:t>do not come to work</w:t>
      </w:r>
      <w:r w:rsidRPr="00EA4440">
        <w:rPr>
          <w:rFonts w:asciiTheme="majorHAnsi" w:eastAsia="Times New Roman" w:hAnsiTheme="majorHAnsi" w:cstheme="majorHAnsi"/>
          <w:bCs/>
          <w:color w:val="000000"/>
          <w:lang w:eastAsia="en-GB"/>
        </w:rPr>
        <w:t xml:space="preserve">. </w:t>
      </w:r>
    </w:p>
    <w:p w14:paraId="61531D1E" w14:textId="0734ED9E" w:rsidR="00AF57CC" w:rsidRDefault="00AF57CC" w:rsidP="00B906DE">
      <w:pPr>
        <w:spacing w:after="0"/>
        <w:rPr>
          <w:rFonts w:asciiTheme="majorHAnsi" w:eastAsia="Times New Roman" w:hAnsiTheme="majorHAnsi" w:cstheme="majorHAnsi"/>
          <w:bCs/>
          <w:color w:val="000000"/>
          <w:lang w:eastAsia="en-GB"/>
        </w:rPr>
      </w:pPr>
    </w:p>
    <w:p w14:paraId="148C7DEC" w14:textId="4489295A" w:rsidR="00896B5B" w:rsidRDefault="00715F62" w:rsidP="00B906DE">
      <w:pPr>
        <w:spacing w:after="0"/>
        <w:rPr>
          <w:rFonts w:asciiTheme="majorHAnsi" w:eastAsia="Times New Roman" w:hAnsiTheme="majorHAnsi" w:cstheme="majorHAnsi"/>
          <w:bCs/>
          <w:color w:val="000000"/>
          <w:lang w:eastAsia="en-GB"/>
        </w:rPr>
      </w:pPr>
      <w:r>
        <w:rPr>
          <w:rFonts w:asciiTheme="majorHAnsi" w:eastAsia="Times New Roman" w:hAnsiTheme="majorHAnsi" w:cstheme="majorHAnsi"/>
          <w:bCs/>
          <w:color w:val="000000"/>
          <w:lang w:eastAsia="en-GB"/>
        </w:rPr>
        <w:t xml:space="preserve">Follow the flowchart </w:t>
      </w:r>
      <w:hyperlink r:id="rId24" w:history="1">
        <w:r w:rsidRPr="000D319E">
          <w:rPr>
            <w:rStyle w:val="Hyperlink"/>
            <w:rFonts w:asciiTheme="majorHAnsi" w:hAnsiTheme="majorHAnsi" w:cstheme="majorHAnsi"/>
          </w:rPr>
          <w:t>Household member experiencing symptom</w:t>
        </w:r>
      </w:hyperlink>
    </w:p>
    <w:p w14:paraId="69CED511" w14:textId="77777777" w:rsidR="00896B5B" w:rsidRPr="00EA4440" w:rsidRDefault="00896B5B" w:rsidP="00B906DE">
      <w:pPr>
        <w:spacing w:after="0"/>
        <w:rPr>
          <w:rFonts w:asciiTheme="majorHAnsi" w:eastAsia="Times New Roman" w:hAnsiTheme="majorHAnsi" w:cstheme="majorHAnsi"/>
          <w:bCs/>
          <w:color w:val="000000"/>
          <w:lang w:eastAsia="en-GB"/>
        </w:rPr>
      </w:pPr>
    </w:p>
    <w:p w14:paraId="29E5E558" w14:textId="0015D9D9" w:rsidR="00C30AE9" w:rsidRPr="00EA4440" w:rsidRDefault="00C30AE9" w:rsidP="00B906DE">
      <w:pPr>
        <w:spacing w:after="0"/>
        <w:rPr>
          <w:rFonts w:asciiTheme="majorHAnsi" w:eastAsia="Times New Roman" w:hAnsiTheme="majorHAnsi" w:cstheme="majorHAnsi"/>
          <w:bCs/>
          <w:color w:val="000000"/>
          <w:lang w:eastAsia="en-GB"/>
        </w:rPr>
      </w:pPr>
      <w:r w:rsidRPr="00EA4440">
        <w:rPr>
          <w:rFonts w:asciiTheme="majorHAnsi" w:eastAsia="Times New Roman" w:hAnsiTheme="majorHAnsi" w:cstheme="majorHAnsi"/>
          <w:bCs/>
          <w:color w:val="000000"/>
          <w:lang w:eastAsia="en-GB"/>
        </w:rPr>
        <w:t>The most common symptoms are:</w:t>
      </w:r>
    </w:p>
    <w:p w14:paraId="739C2021" w14:textId="77777777" w:rsidR="00A85236" w:rsidRPr="00EA4440" w:rsidRDefault="00A85236" w:rsidP="00AF57CC">
      <w:pPr>
        <w:numPr>
          <w:ilvl w:val="0"/>
          <w:numId w:val="11"/>
        </w:numPr>
        <w:tabs>
          <w:tab w:val="clear" w:pos="3960"/>
        </w:tabs>
        <w:spacing w:after="0" w:line="180" w:lineRule="atLeast"/>
        <w:ind w:left="-300" w:firstLine="442"/>
        <w:rPr>
          <w:rFonts w:asciiTheme="majorHAnsi" w:eastAsia="Times New Roman" w:hAnsiTheme="majorHAnsi" w:cstheme="majorHAnsi"/>
          <w:bCs/>
          <w:color w:val="000000"/>
          <w:lang w:eastAsia="en-GB"/>
        </w:rPr>
      </w:pPr>
      <w:r w:rsidRPr="00EA4440">
        <w:rPr>
          <w:rFonts w:asciiTheme="majorHAnsi" w:eastAsia="Times New Roman" w:hAnsiTheme="majorHAnsi" w:cstheme="majorHAnsi"/>
          <w:bCs/>
          <w:color w:val="000000"/>
          <w:lang w:eastAsia="en-GB"/>
        </w:rPr>
        <w:t>a high temperature: this means you feel hot to touch on your chest or back (you do not need to measure your temperature)</w:t>
      </w:r>
    </w:p>
    <w:p w14:paraId="478996E9" w14:textId="77777777" w:rsidR="00A85236" w:rsidRPr="00EA4440" w:rsidRDefault="00A85236" w:rsidP="00AF57CC">
      <w:pPr>
        <w:numPr>
          <w:ilvl w:val="0"/>
          <w:numId w:val="11"/>
        </w:numPr>
        <w:tabs>
          <w:tab w:val="clear" w:pos="3960"/>
        </w:tabs>
        <w:spacing w:after="0" w:line="180" w:lineRule="atLeast"/>
        <w:ind w:left="709" w:hanging="567"/>
        <w:rPr>
          <w:rFonts w:asciiTheme="majorHAnsi" w:eastAsia="Times New Roman" w:hAnsiTheme="majorHAnsi" w:cstheme="majorHAnsi"/>
          <w:bCs/>
          <w:color w:val="000000"/>
          <w:lang w:eastAsia="en-GB"/>
        </w:rPr>
      </w:pPr>
      <w:r w:rsidRPr="00EA4440">
        <w:rPr>
          <w:rFonts w:asciiTheme="majorHAnsi" w:eastAsia="Times New Roman" w:hAnsiTheme="majorHAnsi" w:cstheme="majorHAnsi"/>
          <w:bCs/>
          <w:color w:val="000000"/>
          <w:lang w:eastAsia="en-GB"/>
        </w:rPr>
        <w:t>a new, continuous cough: this means coughing a lot for more than an hour, or 3 or more coughing episodes in 24 hours (if you usually have a cough, it may be worse than usual)</w:t>
      </w:r>
    </w:p>
    <w:p w14:paraId="046F4B7B" w14:textId="77777777" w:rsidR="00A85236" w:rsidRPr="00EA4440" w:rsidRDefault="00A85236" w:rsidP="00AF57CC">
      <w:pPr>
        <w:numPr>
          <w:ilvl w:val="0"/>
          <w:numId w:val="11"/>
        </w:numPr>
        <w:tabs>
          <w:tab w:val="clear" w:pos="3960"/>
        </w:tabs>
        <w:spacing w:after="0" w:line="180" w:lineRule="atLeast"/>
        <w:ind w:left="709" w:hanging="567"/>
        <w:rPr>
          <w:rFonts w:asciiTheme="majorHAnsi" w:eastAsia="Times New Roman" w:hAnsiTheme="majorHAnsi" w:cstheme="majorHAnsi"/>
          <w:bCs/>
          <w:color w:val="000000"/>
          <w:lang w:eastAsia="en-GB"/>
        </w:rPr>
      </w:pPr>
      <w:r w:rsidRPr="00EA4440">
        <w:rPr>
          <w:rFonts w:asciiTheme="majorHAnsi" w:eastAsia="Times New Roman" w:hAnsiTheme="majorHAnsi" w:cstheme="majorHAnsi"/>
          <w:bCs/>
          <w:color w:val="000000"/>
          <w:lang w:eastAsia="en-GB"/>
        </w:rPr>
        <w:t>a loss or change to your sense of smell or taste: this means you've noticed you cannot smell or taste anything, or things smell or taste different to normal</w:t>
      </w:r>
    </w:p>
    <w:p w14:paraId="3CAF5133" w14:textId="5B3C29A2" w:rsidR="001374AF" w:rsidRPr="00EA4440" w:rsidRDefault="00C30AE9" w:rsidP="00B906DE">
      <w:pPr>
        <w:spacing w:after="0"/>
        <w:rPr>
          <w:rFonts w:asciiTheme="majorHAnsi" w:eastAsia="Times New Roman" w:hAnsiTheme="majorHAnsi" w:cstheme="majorHAnsi"/>
          <w:bCs/>
          <w:color w:val="000000"/>
          <w:lang w:eastAsia="en-GB"/>
        </w:rPr>
      </w:pPr>
      <w:r w:rsidRPr="00EA4440">
        <w:rPr>
          <w:rFonts w:asciiTheme="majorHAnsi" w:eastAsia="Times New Roman" w:hAnsiTheme="majorHAnsi" w:cstheme="majorHAnsi"/>
          <w:bCs/>
          <w:color w:val="000000"/>
          <w:lang w:eastAsia="en-GB"/>
        </w:rPr>
        <w:t xml:space="preserve">You may want to use the </w:t>
      </w:r>
      <w:hyperlink r:id="rId25" w:history="1">
        <w:r w:rsidRPr="00EA4440">
          <w:rPr>
            <w:rStyle w:val="Hyperlink"/>
            <w:rFonts w:asciiTheme="majorHAnsi" w:eastAsia="Times New Roman" w:hAnsiTheme="majorHAnsi" w:cstheme="majorHAnsi"/>
            <w:bCs/>
            <w:lang w:eastAsia="en-GB"/>
          </w:rPr>
          <w:t>NHS Symptom Checker</w:t>
        </w:r>
      </w:hyperlink>
      <w:r w:rsidRPr="00EA4440">
        <w:rPr>
          <w:rFonts w:asciiTheme="majorHAnsi" w:eastAsia="Times New Roman" w:hAnsiTheme="majorHAnsi" w:cstheme="majorHAnsi"/>
          <w:bCs/>
          <w:color w:val="000000"/>
          <w:lang w:eastAsia="en-GB"/>
        </w:rPr>
        <w:t xml:space="preserve"> for further information. You should stay home,</w:t>
      </w:r>
      <w:r w:rsidR="0068271C" w:rsidRPr="00EA4440">
        <w:rPr>
          <w:rFonts w:asciiTheme="majorHAnsi" w:eastAsia="Times New Roman" w:hAnsiTheme="majorHAnsi" w:cstheme="majorHAnsi"/>
          <w:bCs/>
          <w:color w:val="000000"/>
          <w:lang w:eastAsia="en-GB"/>
        </w:rPr>
        <w:t xml:space="preserve"> self-isolating, for at least 1</w:t>
      </w:r>
      <w:r w:rsidR="00AA225F" w:rsidRPr="00EA4440">
        <w:rPr>
          <w:rFonts w:asciiTheme="majorHAnsi" w:eastAsia="Times New Roman" w:hAnsiTheme="majorHAnsi" w:cstheme="majorHAnsi"/>
          <w:bCs/>
          <w:color w:val="000000"/>
          <w:lang w:eastAsia="en-GB"/>
        </w:rPr>
        <w:t>0</w:t>
      </w:r>
      <w:r w:rsidRPr="00EA4440">
        <w:rPr>
          <w:rFonts w:asciiTheme="majorHAnsi" w:eastAsia="Times New Roman" w:hAnsiTheme="majorHAnsi" w:cstheme="majorHAnsi"/>
          <w:bCs/>
          <w:color w:val="000000"/>
          <w:lang w:eastAsia="en-GB"/>
        </w:rPr>
        <w:t xml:space="preserve"> days, in line with</w:t>
      </w:r>
      <w:r w:rsidR="001374AF" w:rsidRPr="00EA4440">
        <w:rPr>
          <w:rFonts w:asciiTheme="majorHAnsi" w:eastAsia="Times New Roman" w:hAnsiTheme="majorHAnsi" w:cstheme="majorHAnsi"/>
          <w:bCs/>
          <w:color w:val="000000"/>
          <w:lang w:eastAsia="en-GB"/>
        </w:rPr>
        <w:t xml:space="preserve"> the </w:t>
      </w:r>
      <w:hyperlink r:id="rId26" w:history="1">
        <w:r w:rsidR="001374AF" w:rsidRPr="00EA4440">
          <w:rPr>
            <w:rStyle w:val="Hyperlink"/>
            <w:rFonts w:asciiTheme="majorHAnsi" w:eastAsia="Times New Roman" w:hAnsiTheme="majorHAnsi" w:cstheme="majorHAnsi"/>
            <w:bCs/>
            <w:lang w:eastAsia="en-GB"/>
          </w:rPr>
          <w:t>Test, Trace and Protect strategy.</w:t>
        </w:r>
      </w:hyperlink>
      <w:r w:rsidR="001374AF" w:rsidRPr="00EA4440">
        <w:rPr>
          <w:rFonts w:asciiTheme="majorHAnsi" w:eastAsia="Times New Roman" w:hAnsiTheme="majorHAnsi" w:cstheme="majorHAnsi"/>
          <w:bCs/>
          <w:color w:val="000000"/>
          <w:lang w:eastAsia="en-GB"/>
        </w:rPr>
        <w:t xml:space="preserve"> </w:t>
      </w:r>
    </w:p>
    <w:p w14:paraId="2CCAEF1D" w14:textId="1F470DD7" w:rsidR="00C30AE9" w:rsidRPr="00EA4440" w:rsidRDefault="00C30AE9" w:rsidP="00B906DE">
      <w:pPr>
        <w:spacing w:after="0"/>
        <w:rPr>
          <w:rFonts w:asciiTheme="majorHAnsi" w:eastAsia="Times New Roman" w:hAnsiTheme="majorHAnsi" w:cstheme="majorHAnsi"/>
          <w:bCs/>
          <w:color w:val="000000"/>
          <w:lang w:eastAsia="en-GB"/>
        </w:rPr>
      </w:pPr>
    </w:p>
    <w:p w14:paraId="755CC0E2" w14:textId="77777777" w:rsidR="00264328" w:rsidRDefault="00264328" w:rsidP="00B906DE">
      <w:pPr>
        <w:spacing w:after="0"/>
        <w:rPr>
          <w:rFonts w:asciiTheme="majorHAnsi" w:eastAsia="Times New Roman" w:hAnsiTheme="majorHAnsi" w:cstheme="majorHAnsi"/>
          <w:b/>
          <w:bCs/>
          <w:color w:val="000000"/>
          <w:lang w:eastAsia="en-GB"/>
        </w:rPr>
      </w:pPr>
    </w:p>
    <w:p w14:paraId="4CBA89B5" w14:textId="77777777" w:rsidR="00264328" w:rsidRDefault="00264328" w:rsidP="00B906DE">
      <w:pPr>
        <w:spacing w:after="0"/>
        <w:rPr>
          <w:rFonts w:asciiTheme="majorHAnsi" w:eastAsia="Times New Roman" w:hAnsiTheme="majorHAnsi" w:cstheme="majorHAnsi"/>
          <w:b/>
          <w:bCs/>
          <w:color w:val="000000"/>
          <w:lang w:eastAsia="en-GB"/>
        </w:rPr>
      </w:pPr>
    </w:p>
    <w:p w14:paraId="0044005C" w14:textId="02608AD4" w:rsidR="00A64679" w:rsidRPr="00EA4440" w:rsidRDefault="00A64679" w:rsidP="00B906DE">
      <w:pPr>
        <w:spacing w:after="0"/>
        <w:rPr>
          <w:rFonts w:asciiTheme="majorHAnsi" w:eastAsia="Times New Roman" w:hAnsiTheme="majorHAnsi" w:cstheme="majorHAnsi"/>
          <w:b/>
          <w:bCs/>
          <w:color w:val="000000"/>
          <w:lang w:eastAsia="en-GB"/>
        </w:rPr>
      </w:pPr>
      <w:r w:rsidRPr="00EA4440">
        <w:rPr>
          <w:rFonts w:asciiTheme="majorHAnsi" w:eastAsia="Times New Roman" w:hAnsiTheme="majorHAnsi" w:cstheme="majorHAnsi"/>
          <w:b/>
          <w:bCs/>
          <w:color w:val="000000"/>
          <w:lang w:eastAsia="en-GB"/>
        </w:rPr>
        <w:t>I am symptomatic, can I be tested?</w:t>
      </w:r>
      <w:r w:rsidR="009E04F6" w:rsidRPr="00EA4440">
        <w:rPr>
          <w:rFonts w:asciiTheme="majorHAnsi" w:eastAsia="Times New Roman" w:hAnsiTheme="majorHAnsi" w:cstheme="majorHAnsi"/>
          <w:b/>
          <w:bCs/>
          <w:color w:val="000000"/>
          <w:lang w:eastAsia="en-GB"/>
        </w:rPr>
        <w:t xml:space="preserve"> </w:t>
      </w:r>
    </w:p>
    <w:p w14:paraId="4BCE6E36" w14:textId="6C38AB0D" w:rsidR="001374AF" w:rsidRPr="00EA4440" w:rsidRDefault="001374AF" w:rsidP="00B906DE">
      <w:pPr>
        <w:spacing w:after="0"/>
        <w:rPr>
          <w:rFonts w:asciiTheme="majorHAnsi" w:eastAsia="Times New Roman" w:hAnsiTheme="majorHAnsi" w:cstheme="majorHAnsi"/>
          <w:bCs/>
          <w:color w:val="000000"/>
          <w:lang w:eastAsia="en-GB"/>
        </w:rPr>
      </w:pPr>
      <w:r w:rsidRPr="00EA4440">
        <w:rPr>
          <w:rFonts w:asciiTheme="majorHAnsi" w:eastAsia="Times New Roman" w:hAnsiTheme="majorHAnsi" w:cstheme="majorHAnsi"/>
          <w:bCs/>
          <w:color w:val="000000"/>
          <w:lang w:eastAsia="en-GB"/>
        </w:rPr>
        <w:t xml:space="preserve">In line with the </w:t>
      </w:r>
      <w:hyperlink r:id="rId27" w:history="1">
        <w:r w:rsidRPr="00EA4440">
          <w:rPr>
            <w:rStyle w:val="Hyperlink"/>
            <w:rFonts w:asciiTheme="majorHAnsi" w:eastAsia="Times New Roman" w:hAnsiTheme="majorHAnsi" w:cstheme="majorHAnsi"/>
            <w:bCs/>
            <w:lang w:eastAsia="en-GB"/>
          </w:rPr>
          <w:t>Test, Trace and Protect strategy</w:t>
        </w:r>
      </w:hyperlink>
      <w:r w:rsidRPr="00EA4440">
        <w:rPr>
          <w:rFonts w:asciiTheme="majorHAnsi" w:eastAsia="Times New Roman" w:hAnsiTheme="majorHAnsi" w:cstheme="majorHAnsi"/>
          <w:bCs/>
          <w:color w:val="000000"/>
          <w:lang w:eastAsia="en-GB"/>
        </w:rPr>
        <w:t xml:space="preserve"> if anyone in Wales experiences symptoms they should organise a test within 5 days of symptoms starting. </w:t>
      </w:r>
      <w:r w:rsidR="00226BF3" w:rsidRPr="00EA4440">
        <w:rPr>
          <w:rFonts w:asciiTheme="majorHAnsi" w:eastAsia="Times New Roman" w:hAnsiTheme="majorHAnsi" w:cstheme="majorHAnsi"/>
          <w:bCs/>
          <w:color w:val="000000"/>
          <w:lang w:eastAsia="en-GB"/>
        </w:rPr>
        <w:t xml:space="preserve">Testing is being prioritised for critical workers. </w:t>
      </w:r>
    </w:p>
    <w:p w14:paraId="4966EE93" w14:textId="77777777" w:rsidR="001374AF" w:rsidRPr="00EA4440" w:rsidRDefault="001374AF" w:rsidP="00B906DE">
      <w:pPr>
        <w:spacing w:after="0"/>
        <w:rPr>
          <w:rFonts w:asciiTheme="majorHAnsi" w:eastAsia="Times New Roman" w:hAnsiTheme="majorHAnsi" w:cstheme="majorHAnsi"/>
          <w:bCs/>
          <w:color w:val="000000"/>
          <w:lang w:eastAsia="en-GB"/>
        </w:rPr>
      </w:pPr>
    </w:p>
    <w:p w14:paraId="5D0C0423" w14:textId="77777777" w:rsidR="009E04F6" w:rsidRPr="00EA4440" w:rsidRDefault="009E04F6" w:rsidP="00B906DE">
      <w:pPr>
        <w:spacing w:after="0"/>
        <w:rPr>
          <w:rFonts w:asciiTheme="majorHAnsi" w:eastAsia="Times New Roman" w:hAnsiTheme="majorHAnsi" w:cstheme="majorHAnsi"/>
          <w:bCs/>
          <w:color w:val="000000"/>
          <w:lang w:eastAsia="en-GB"/>
        </w:rPr>
      </w:pPr>
      <w:r w:rsidRPr="00EA4440">
        <w:rPr>
          <w:rFonts w:asciiTheme="majorHAnsi" w:eastAsia="Times New Roman" w:hAnsiTheme="majorHAnsi" w:cstheme="majorHAnsi"/>
          <w:bCs/>
          <w:color w:val="000000"/>
          <w:lang w:eastAsia="en-GB"/>
        </w:rPr>
        <w:t xml:space="preserve">You should arrange a test within the first 5 days of symptoms starting. You can do this by either contacting </w:t>
      </w:r>
      <w:hyperlink r:id="rId28" w:history="1">
        <w:r w:rsidRPr="00EA4440">
          <w:rPr>
            <w:rStyle w:val="Hyperlink"/>
            <w:rFonts w:asciiTheme="majorHAnsi" w:eastAsia="Times New Roman" w:hAnsiTheme="majorHAnsi" w:cstheme="majorHAnsi"/>
            <w:bCs/>
            <w:lang w:eastAsia="en-GB"/>
          </w:rPr>
          <w:t>Workforce</w:t>
        </w:r>
      </w:hyperlink>
      <w:r w:rsidRPr="00EA4440">
        <w:rPr>
          <w:rFonts w:asciiTheme="majorHAnsi" w:eastAsia="Times New Roman" w:hAnsiTheme="majorHAnsi" w:cstheme="majorHAnsi"/>
          <w:bCs/>
          <w:color w:val="000000"/>
          <w:lang w:eastAsia="en-GB"/>
        </w:rPr>
        <w:t xml:space="preserve"> or via the </w:t>
      </w:r>
      <w:hyperlink r:id="rId29" w:history="1">
        <w:r w:rsidRPr="00EA4440">
          <w:rPr>
            <w:rStyle w:val="Hyperlink"/>
            <w:rFonts w:asciiTheme="majorHAnsi" w:eastAsia="Times New Roman" w:hAnsiTheme="majorHAnsi" w:cstheme="majorHAnsi"/>
            <w:bCs/>
            <w:lang w:eastAsia="en-GB"/>
          </w:rPr>
          <w:t>Government Online booking system</w:t>
        </w:r>
      </w:hyperlink>
      <w:r w:rsidRPr="00EA4440">
        <w:rPr>
          <w:rFonts w:asciiTheme="majorHAnsi" w:eastAsia="Times New Roman" w:hAnsiTheme="majorHAnsi" w:cstheme="majorHAnsi"/>
          <w:bCs/>
          <w:color w:val="000000"/>
          <w:lang w:eastAsia="en-GB"/>
        </w:rPr>
        <w:t xml:space="preserve">. </w:t>
      </w:r>
    </w:p>
    <w:p w14:paraId="4EC47808" w14:textId="77777777" w:rsidR="009E04F6" w:rsidRPr="00EA4440" w:rsidRDefault="009E04F6" w:rsidP="00B906DE">
      <w:pPr>
        <w:spacing w:after="0"/>
        <w:rPr>
          <w:rFonts w:asciiTheme="majorHAnsi" w:eastAsia="Times New Roman" w:hAnsiTheme="majorHAnsi" w:cstheme="majorHAnsi"/>
          <w:b/>
          <w:bCs/>
          <w:color w:val="000000"/>
          <w:lang w:eastAsia="en-GB"/>
        </w:rPr>
      </w:pPr>
    </w:p>
    <w:p w14:paraId="39653B37" w14:textId="412BA279" w:rsidR="008D000F" w:rsidRPr="00EA4440" w:rsidRDefault="009E04F6" w:rsidP="00B906DE">
      <w:pPr>
        <w:spacing w:after="0"/>
        <w:rPr>
          <w:rFonts w:asciiTheme="majorHAnsi" w:eastAsia="Times New Roman" w:hAnsiTheme="majorHAnsi" w:cstheme="majorHAnsi"/>
          <w:b/>
          <w:bCs/>
          <w:color w:val="000000"/>
          <w:lang w:eastAsia="en-GB"/>
        </w:rPr>
      </w:pPr>
      <w:r w:rsidRPr="00EA4440">
        <w:rPr>
          <w:rFonts w:asciiTheme="majorHAnsi" w:eastAsia="Times New Roman" w:hAnsiTheme="majorHAnsi" w:cstheme="majorHAnsi"/>
          <w:b/>
          <w:bCs/>
          <w:color w:val="000000"/>
          <w:lang w:eastAsia="en-GB"/>
        </w:rPr>
        <w:lastRenderedPageBreak/>
        <w:t>Someone in my household has symptoms, can they be tested?</w:t>
      </w:r>
    </w:p>
    <w:p w14:paraId="4175D08B" w14:textId="77777777" w:rsidR="009E04F6" w:rsidRPr="00EA4440" w:rsidRDefault="009E04F6" w:rsidP="00B906DE">
      <w:pPr>
        <w:spacing w:after="0"/>
        <w:rPr>
          <w:rFonts w:asciiTheme="majorHAnsi" w:eastAsia="Times New Roman" w:hAnsiTheme="majorHAnsi" w:cstheme="majorHAnsi"/>
          <w:bCs/>
          <w:color w:val="000000"/>
          <w:lang w:eastAsia="en-GB"/>
        </w:rPr>
      </w:pPr>
      <w:r w:rsidRPr="00EA4440">
        <w:rPr>
          <w:rFonts w:asciiTheme="majorHAnsi" w:eastAsia="Times New Roman" w:hAnsiTheme="majorHAnsi" w:cstheme="majorHAnsi"/>
          <w:bCs/>
          <w:color w:val="000000"/>
          <w:lang w:eastAsia="en-GB"/>
        </w:rPr>
        <w:t xml:space="preserve">In line with the </w:t>
      </w:r>
      <w:hyperlink r:id="rId30" w:history="1">
        <w:r w:rsidRPr="00EA4440">
          <w:rPr>
            <w:rStyle w:val="Hyperlink"/>
            <w:rFonts w:asciiTheme="majorHAnsi" w:eastAsia="Times New Roman" w:hAnsiTheme="majorHAnsi" w:cstheme="majorHAnsi"/>
            <w:bCs/>
            <w:lang w:eastAsia="en-GB"/>
          </w:rPr>
          <w:t>Test, Trace and Protect strategy</w:t>
        </w:r>
      </w:hyperlink>
      <w:r w:rsidRPr="00EA4440">
        <w:rPr>
          <w:rFonts w:asciiTheme="majorHAnsi" w:eastAsia="Times New Roman" w:hAnsiTheme="majorHAnsi" w:cstheme="majorHAnsi"/>
          <w:bCs/>
          <w:color w:val="000000"/>
          <w:lang w:eastAsia="en-GB"/>
        </w:rPr>
        <w:t xml:space="preserve"> if anyone in Wales experiences symptoms they should organise a test within 5 days of symptoms starting. Testing is being prioritised for critical workers. </w:t>
      </w:r>
    </w:p>
    <w:p w14:paraId="5FCE3352" w14:textId="77777777" w:rsidR="009E04F6" w:rsidRPr="00EA4440" w:rsidRDefault="009E04F6" w:rsidP="00B906DE">
      <w:pPr>
        <w:spacing w:after="0"/>
        <w:rPr>
          <w:rFonts w:asciiTheme="majorHAnsi" w:eastAsia="Times New Roman" w:hAnsiTheme="majorHAnsi" w:cstheme="majorHAnsi"/>
          <w:bCs/>
          <w:color w:val="000000"/>
          <w:lang w:eastAsia="en-GB"/>
        </w:rPr>
      </w:pPr>
    </w:p>
    <w:p w14:paraId="0493ADEE" w14:textId="77777777" w:rsidR="009E04F6" w:rsidRPr="00EA4440" w:rsidRDefault="009E04F6" w:rsidP="00B906DE">
      <w:pPr>
        <w:spacing w:after="0"/>
        <w:rPr>
          <w:rFonts w:asciiTheme="majorHAnsi" w:eastAsia="Times New Roman" w:hAnsiTheme="majorHAnsi" w:cstheme="majorHAnsi"/>
          <w:bCs/>
          <w:color w:val="000000"/>
          <w:lang w:eastAsia="en-GB"/>
        </w:rPr>
      </w:pPr>
      <w:r w:rsidRPr="00EA4440">
        <w:rPr>
          <w:rFonts w:asciiTheme="majorHAnsi" w:eastAsia="Times New Roman" w:hAnsiTheme="majorHAnsi" w:cstheme="majorHAnsi"/>
          <w:bCs/>
          <w:color w:val="000000"/>
          <w:lang w:eastAsia="en-GB"/>
        </w:rPr>
        <w:t xml:space="preserve">You should arrange a test within the first 5 days of symptoms starting. You can do this by either contacting </w:t>
      </w:r>
      <w:hyperlink r:id="rId31" w:history="1">
        <w:r w:rsidRPr="00EA4440">
          <w:rPr>
            <w:rStyle w:val="Hyperlink"/>
            <w:rFonts w:asciiTheme="majorHAnsi" w:eastAsia="Times New Roman" w:hAnsiTheme="majorHAnsi" w:cstheme="majorHAnsi"/>
            <w:bCs/>
            <w:lang w:eastAsia="en-GB"/>
          </w:rPr>
          <w:t>Workforce</w:t>
        </w:r>
      </w:hyperlink>
      <w:r w:rsidRPr="00EA4440">
        <w:rPr>
          <w:rFonts w:asciiTheme="majorHAnsi" w:eastAsia="Times New Roman" w:hAnsiTheme="majorHAnsi" w:cstheme="majorHAnsi"/>
          <w:bCs/>
          <w:color w:val="000000"/>
          <w:lang w:eastAsia="en-GB"/>
        </w:rPr>
        <w:t xml:space="preserve"> or via the </w:t>
      </w:r>
      <w:hyperlink r:id="rId32" w:history="1">
        <w:r w:rsidRPr="00EA4440">
          <w:rPr>
            <w:rStyle w:val="Hyperlink"/>
            <w:rFonts w:asciiTheme="majorHAnsi" w:eastAsia="Times New Roman" w:hAnsiTheme="majorHAnsi" w:cstheme="majorHAnsi"/>
            <w:bCs/>
            <w:lang w:eastAsia="en-GB"/>
          </w:rPr>
          <w:t>Government Online booking system</w:t>
        </w:r>
      </w:hyperlink>
      <w:r w:rsidRPr="00EA4440">
        <w:rPr>
          <w:rFonts w:asciiTheme="majorHAnsi" w:eastAsia="Times New Roman" w:hAnsiTheme="majorHAnsi" w:cstheme="majorHAnsi"/>
          <w:bCs/>
          <w:color w:val="000000"/>
          <w:lang w:eastAsia="en-GB"/>
        </w:rPr>
        <w:t xml:space="preserve">. </w:t>
      </w:r>
    </w:p>
    <w:p w14:paraId="50A1244C" w14:textId="751B6C32" w:rsidR="009E04F6" w:rsidRPr="00EA4440" w:rsidRDefault="009E04F6" w:rsidP="00B906DE">
      <w:pPr>
        <w:spacing w:after="0"/>
        <w:rPr>
          <w:rFonts w:asciiTheme="majorHAnsi" w:eastAsia="Times New Roman" w:hAnsiTheme="majorHAnsi" w:cstheme="majorHAnsi"/>
          <w:b/>
          <w:bCs/>
          <w:color w:val="000000"/>
          <w:lang w:eastAsia="en-GB"/>
        </w:rPr>
      </w:pPr>
    </w:p>
    <w:p w14:paraId="66F4A5AB" w14:textId="77777777" w:rsidR="00A51627" w:rsidRPr="00EA4440" w:rsidRDefault="00A51627" w:rsidP="00B906DE">
      <w:pPr>
        <w:spacing w:after="0"/>
        <w:rPr>
          <w:rFonts w:asciiTheme="majorHAnsi" w:eastAsia="Times New Roman" w:hAnsiTheme="majorHAnsi" w:cstheme="majorHAnsi"/>
          <w:b/>
          <w:bCs/>
          <w:color w:val="000000"/>
          <w:lang w:eastAsia="en-GB"/>
        </w:rPr>
      </w:pPr>
      <w:r w:rsidRPr="00EA4440">
        <w:rPr>
          <w:rFonts w:asciiTheme="majorHAnsi" w:eastAsia="Times New Roman" w:hAnsiTheme="majorHAnsi" w:cstheme="majorHAnsi"/>
          <w:b/>
          <w:bCs/>
          <w:color w:val="000000"/>
          <w:lang w:eastAsia="en-GB"/>
        </w:rPr>
        <w:t>An employee has become unwell at work, what should we do?</w:t>
      </w:r>
    </w:p>
    <w:p w14:paraId="52848C61" w14:textId="6537398D" w:rsidR="00A51627" w:rsidRPr="00EA4440" w:rsidRDefault="00A51627" w:rsidP="00B906DE">
      <w:pPr>
        <w:spacing w:after="0"/>
        <w:rPr>
          <w:rFonts w:asciiTheme="majorHAnsi" w:eastAsia="Times New Roman" w:hAnsiTheme="majorHAnsi" w:cstheme="majorHAnsi"/>
          <w:bCs/>
          <w:color w:val="000000"/>
          <w:lang w:eastAsia="en-GB"/>
        </w:rPr>
      </w:pPr>
      <w:r w:rsidRPr="00EA4440">
        <w:rPr>
          <w:rFonts w:asciiTheme="majorHAnsi" w:eastAsia="Times New Roman" w:hAnsiTheme="majorHAnsi" w:cstheme="majorHAnsi"/>
          <w:bCs/>
          <w:color w:val="000000"/>
          <w:lang w:eastAsia="en-GB"/>
        </w:rPr>
        <w:t>If a colleague starts experiencing symptoms at work follow the Guidance, which currently states</w:t>
      </w:r>
    </w:p>
    <w:p w14:paraId="420A375C" w14:textId="58E5657D" w:rsidR="00A51627" w:rsidRPr="00EA4440" w:rsidRDefault="00A51627" w:rsidP="00AF57CC">
      <w:pPr>
        <w:pStyle w:val="ListParagraph"/>
        <w:numPr>
          <w:ilvl w:val="0"/>
          <w:numId w:val="31"/>
        </w:numPr>
        <w:spacing w:after="0"/>
        <w:rPr>
          <w:rFonts w:asciiTheme="majorHAnsi" w:eastAsia="Times New Roman" w:hAnsiTheme="majorHAnsi" w:cstheme="majorHAnsi"/>
          <w:bCs/>
          <w:color w:val="000000"/>
          <w:lang w:eastAsia="en-GB"/>
        </w:rPr>
      </w:pPr>
      <w:r w:rsidRPr="00EA4440">
        <w:rPr>
          <w:rFonts w:asciiTheme="majorHAnsi" w:eastAsia="Times New Roman" w:hAnsiTheme="majorHAnsi" w:cstheme="majorHAnsi"/>
          <w:bCs/>
          <w:color w:val="000000"/>
          <w:lang w:eastAsia="en-GB"/>
        </w:rPr>
        <w:t>get at least 2 metres away from other people</w:t>
      </w:r>
    </w:p>
    <w:p w14:paraId="1CFAA143" w14:textId="69261E9D" w:rsidR="00A51627" w:rsidRPr="00EA4440" w:rsidRDefault="00A51627" w:rsidP="00AF57CC">
      <w:pPr>
        <w:pStyle w:val="ListParagraph"/>
        <w:numPr>
          <w:ilvl w:val="0"/>
          <w:numId w:val="31"/>
        </w:numPr>
        <w:spacing w:after="0"/>
        <w:rPr>
          <w:rFonts w:asciiTheme="majorHAnsi" w:eastAsia="Times New Roman" w:hAnsiTheme="majorHAnsi" w:cstheme="majorHAnsi"/>
          <w:bCs/>
          <w:color w:val="000000"/>
          <w:lang w:eastAsia="en-GB"/>
        </w:rPr>
      </w:pPr>
      <w:r w:rsidRPr="00EA4440">
        <w:rPr>
          <w:rFonts w:asciiTheme="majorHAnsi" w:eastAsia="Times New Roman" w:hAnsiTheme="majorHAnsi" w:cstheme="majorHAnsi"/>
          <w:bCs/>
          <w:color w:val="000000"/>
          <w:lang w:eastAsia="en-GB"/>
        </w:rPr>
        <w:t>go to a room or area behind a closed door, such as a sick bay or staff office</w:t>
      </w:r>
    </w:p>
    <w:p w14:paraId="56093CD6" w14:textId="632669D2" w:rsidR="00A51627" w:rsidRPr="00EA4440" w:rsidRDefault="00A51627" w:rsidP="00AF57CC">
      <w:pPr>
        <w:pStyle w:val="ListParagraph"/>
        <w:numPr>
          <w:ilvl w:val="0"/>
          <w:numId w:val="31"/>
        </w:numPr>
        <w:spacing w:after="0"/>
        <w:rPr>
          <w:rFonts w:asciiTheme="majorHAnsi" w:eastAsia="Times New Roman" w:hAnsiTheme="majorHAnsi" w:cstheme="majorHAnsi"/>
          <w:bCs/>
          <w:color w:val="000000"/>
          <w:lang w:eastAsia="en-GB"/>
        </w:rPr>
      </w:pPr>
      <w:r w:rsidRPr="00EA4440">
        <w:rPr>
          <w:rFonts w:asciiTheme="majorHAnsi" w:eastAsia="Times New Roman" w:hAnsiTheme="majorHAnsi" w:cstheme="majorHAnsi"/>
          <w:bCs/>
          <w:color w:val="000000"/>
          <w:lang w:eastAsia="en-GB"/>
        </w:rPr>
        <w:t>avoid touching anything</w:t>
      </w:r>
    </w:p>
    <w:p w14:paraId="3B6FD21B" w14:textId="687DADBF" w:rsidR="00A51627" w:rsidRPr="00EA4440" w:rsidRDefault="00A51627" w:rsidP="00AF57CC">
      <w:pPr>
        <w:pStyle w:val="ListParagraph"/>
        <w:numPr>
          <w:ilvl w:val="0"/>
          <w:numId w:val="31"/>
        </w:numPr>
        <w:spacing w:after="0"/>
        <w:rPr>
          <w:rFonts w:asciiTheme="majorHAnsi" w:eastAsia="Times New Roman" w:hAnsiTheme="majorHAnsi" w:cstheme="majorHAnsi"/>
          <w:bCs/>
          <w:color w:val="000000"/>
          <w:lang w:eastAsia="en-GB"/>
        </w:rPr>
      </w:pPr>
      <w:r w:rsidRPr="00EA4440">
        <w:rPr>
          <w:rFonts w:asciiTheme="majorHAnsi" w:eastAsia="Times New Roman" w:hAnsiTheme="majorHAnsi" w:cstheme="majorHAnsi"/>
          <w:bCs/>
          <w:lang w:eastAsia="en-GB"/>
        </w:rPr>
        <w:t>C</w:t>
      </w:r>
      <w:r w:rsidRPr="00EA4440">
        <w:rPr>
          <w:rFonts w:asciiTheme="majorHAnsi" w:eastAsia="Times New Roman" w:hAnsiTheme="majorHAnsi" w:cstheme="majorHAnsi"/>
          <w:bCs/>
          <w:color w:val="000000"/>
          <w:lang w:eastAsia="en-GB"/>
        </w:rPr>
        <w:t>ough or sneeze in a tissue and put in the bin or if they do not have tissues cough and sneeze in the crook of your elbow</w:t>
      </w:r>
    </w:p>
    <w:p w14:paraId="4BDC3305" w14:textId="5E0F15C0" w:rsidR="00A51627" w:rsidRPr="00EA4440" w:rsidRDefault="00A51627" w:rsidP="00AF57CC">
      <w:pPr>
        <w:pStyle w:val="ListParagraph"/>
        <w:numPr>
          <w:ilvl w:val="0"/>
          <w:numId w:val="31"/>
        </w:numPr>
        <w:spacing w:after="0"/>
        <w:rPr>
          <w:rFonts w:asciiTheme="majorHAnsi" w:eastAsia="Times New Roman" w:hAnsiTheme="majorHAnsi" w:cstheme="majorHAnsi"/>
          <w:bCs/>
          <w:color w:val="000000"/>
          <w:lang w:eastAsia="en-GB"/>
        </w:rPr>
      </w:pPr>
      <w:r w:rsidRPr="00EA4440">
        <w:rPr>
          <w:rFonts w:asciiTheme="majorHAnsi" w:eastAsia="Times New Roman" w:hAnsiTheme="majorHAnsi" w:cstheme="majorHAnsi"/>
          <w:bCs/>
          <w:color w:val="000000"/>
          <w:lang w:eastAsia="en-GB"/>
        </w:rPr>
        <w:t>use a separate bathroom from others if possible</w:t>
      </w:r>
    </w:p>
    <w:p w14:paraId="599E1F28" w14:textId="37BEA76E" w:rsidR="00A51627" w:rsidRPr="00EA4440" w:rsidRDefault="00A51627" w:rsidP="00AF57CC">
      <w:pPr>
        <w:pStyle w:val="ListParagraph"/>
        <w:numPr>
          <w:ilvl w:val="0"/>
          <w:numId w:val="31"/>
        </w:numPr>
        <w:spacing w:after="0"/>
        <w:rPr>
          <w:rFonts w:asciiTheme="majorHAnsi" w:eastAsia="Times New Roman" w:hAnsiTheme="majorHAnsi" w:cstheme="majorHAnsi"/>
          <w:bCs/>
          <w:color w:val="000000"/>
          <w:lang w:eastAsia="en-GB"/>
        </w:rPr>
      </w:pPr>
      <w:r w:rsidRPr="00EA4440">
        <w:rPr>
          <w:rFonts w:asciiTheme="majorHAnsi" w:eastAsia="Times New Roman" w:hAnsiTheme="majorHAnsi" w:cstheme="majorHAnsi"/>
          <w:bCs/>
          <w:color w:val="000000"/>
          <w:lang w:eastAsia="en-GB"/>
        </w:rPr>
        <w:t>go home (safely) and self-isolate for 10 days</w:t>
      </w:r>
    </w:p>
    <w:p w14:paraId="221E214B" w14:textId="2A46C2B8" w:rsidR="00A51627" w:rsidRPr="00EA4440" w:rsidRDefault="00A51627" w:rsidP="00AF57CC">
      <w:pPr>
        <w:pStyle w:val="ListParagraph"/>
        <w:numPr>
          <w:ilvl w:val="0"/>
          <w:numId w:val="31"/>
        </w:numPr>
        <w:spacing w:after="0"/>
        <w:rPr>
          <w:rFonts w:asciiTheme="majorHAnsi" w:eastAsia="Times New Roman" w:hAnsiTheme="majorHAnsi" w:cstheme="majorHAnsi"/>
          <w:bCs/>
          <w:color w:val="2E74B5" w:themeColor="accent1" w:themeShade="BF"/>
          <w:u w:val="single"/>
          <w:lang w:eastAsia="en-GB"/>
        </w:rPr>
      </w:pPr>
      <w:r w:rsidRPr="00EA4440">
        <w:rPr>
          <w:rFonts w:asciiTheme="majorHAnsi" w:eastAsia="Times New Roman" w:hAnsiTheme="majorHAnsi" w:cstheme="majorHAnsi"/>
          <w:bCs/>
          <w:lang w:eastAsia="en-GB"/>
        </w:rPr>
        <w:t xml:space="preserve">Follow </w:t>
      </w:r>
      <w:r w:rsidRPr="00EA4440">
        <w:rPr>
          <w:rFonts w:asciiTheme="majorHAnsi" w:eastAsia="Times New Roman" w:hAnsiTheme="majorHAnsi" w:cstheme="majorHAnsi"/>
          <w:bCs/>
          <w:color w:val="000000"/>
          <w:lang w:eastAsia="en-GB"/>
        </w:rPr>
        <w:t xml:space="preserve">the </w:t>
      </w:r>
      <w:hyperlink r:id="rId33" w:history="1">
        <w:r w:rsidRPr="00EA4440">
          <w:rPr>
            <w:rFonts w:asciiTheme="majorHAnsi" w:eastAsia="Times New Roman" w:hAnsiTheme="majorHAnsi" w:cstheme="majorHAnsi"/>
            <w:bCs/>
            <w:color w:val="2E74B5" w:themeColor="accent1" w:themeShade="BF"/>
            <w:u w:val="single"/>
            <w:lang w:eastAsia="en-GB"/>
          </w:rPr>
          <w:t>Test, Trace and Protect process</w:t>
        </w:r>
      </w:hyperlink>
    </w:p>
    <w:p w14:paraId="78EFF2F7" w14:textId="77777777" w:rsidR="00A51627" w:rsidRPr="00EA4440" w:rsidRDefault="00A51627" w:rsidP="00B906DE">
      <w:pPr>
        <w:spacing w:after="0"/>
        <w:rPr>
          <w:rFonts w:asciiTheme="majorHAnsi" w:eastAsia="Times New Roman" w:hAnsiTheme="majorHAnsi" w:cstheme="majorHAnsi"/>
          <w:bCs/>
          <w:color w:val="000000"/>
          <w:lang w:eastAsia="en-GB"/>
        </w:rPr>
      </w:pPr>
    </w:p>
    <w:p w14:paraId="2848DAD4" w14:textId="2D3051A5" w:rsidR="00A51627" w:rsidRPr="00EA4440" w:rsidRDefault="00A51627" w:rsidP="00B906DE">
      <w:pPr>
        <w:spacing w:after="0"/>
        <w:rPr>
          <w:rFonts w:asciiTheme="majorHAnsi" w:eastAsia="Times New Roman" w:hAnsiTheme="majorHAnsi" w:cstheme="majorHAnsi"/>
          <w:bCs/>
          <w:color w:val="000000"/>
          <w:lang w:eastAsia="en-GB"/>
        </w:rPr>
      </w:pPr>
      <w:r w:rsidRPr="00EA4440">
        <w:rPr>
          <w:rFonts w:asciiTheme="majorHAnsi" w:eastAsia="Times New Roman" w:hAnsiTheme="majorHAnsi" w:cstheme="majorHAnsi"/>
          <w:bCs/>
          <w:color w:val="000000"/>
          <w:lang w:eastAsia="en-GB"/>
        </w:rPr>
        <w:t xml:space="preserve">Everyone is responsible for cleaning / sanitizing their work station, drawers, chairs </w:t>
      </w:r>
      <w:proofErr w:type="spellStart"/>
      <w:r w:rsidRPr="00EA4440">
        <w:rPr>
          <w:rFonts w:asciiTheme="majorHAnsi" w:eastAsia="Times New Roman" w:hAnsiTheme="majorHAnsi" w:cstheme="majorHAnsi"/>
          <w:bCs/>
          <w:color w:val="000000"/>
          <w:lang w:eastAsia="en-GB"/>
        </w:rPr>
        <w:t>etc</w:t>
      </w:r>
      <w:proofErr w:type="spellEnd"/>
      <w:r w:rsidRPr="00EA4440">
        <w:rPr>
          <w:rFonts w:asciiTheme="majorHAnsi" w:eastAsia="Times New Roman" w:hAnsiTheme="majorHAnsi" w:cstheme="majorHAnsi"/>
          <w:bCs/>
          <w:color w:val="000000"/>
          <w:lang w:eastAsia="en-GB"/>
        </w:rPr>
        <w:t xml:space="preserve"> in their immediate work area. We recommend work stations are wiped down with anti-viral wipes at the beginning and end of an individual’s working day. All our sites have ample supply of wipes and cleaning resources, please contact your </w:t>
      </w:r>
      <w:hyperlink r:id="rId34" w:history="1">
        <w:r w:rsidR="003D05EE" w:rsidRPr="00EA4440">
          <w:rPr>
            <w:rStyle w:val="Hyperlink"/>
            <w:rFonts w:asciiTheme="majorHAnsi" w:eastAsia="Times New Roman" w:hAnsiTheme="majorHAnsi" w:cstheme="majorHAnsi"/>
            <w:bCs/>
            <w:lang w:eastAsia="en-GB"/>
          </w:rPr>
          <w:t>S</w:t>
        </w:r>
        <w:r w:rsidRPr="00EA4440">
          <w:rPr>
            <w:rStyle w:val="Hyperlink"/>
            <w:rFonts w:asciiTheme="majorHAnsi" w:eastAsia="Times New Roman" w:hAnsiTheme="majorHAnsi" w:cstheme="majorHAnsi"/>
            <w:bCs/>
            <w:lang w:eastAsia="en-GB"/>
          </w:rPr>
          <w:t xml:space="preserve">ite </w:t>
        </w:r>
        <w:r w:rsidR="003D05EE" w:rsidRPr="00EA4440">
          <w:rPr>
            <w:rStyle w:val="Hyperlink"/>
            <w:rFonts w:asciiTheme="majorHAnsi" w:eastAsia="Times New Roman" w:hAnsiTheme="majorHAnsi" w:cstheme="majorHAnsi"/>
            <w:bCs/>
            <w:lang w:eastAsia="en-GB"/>
          </w:rPr>
          <w:t>L</w:t>
        </w:r>
        <w:r w:rsidRPr="00EA4440">
          <w:rPr>
            <w:rStyle w:val="Hyperlink"/>
            <w:rFonts w:asciiTheme="majorHAnsi" w:eastAsia="Times New Roman" w:hAnsiTheme="majorHAnsi" w:cstheme="majorHAnsi"/>
            <w:bCs/>
            <w:lang w:eastAsia="en-GB"/>
          </w:rPr>
          <w:t>ead</w:t>
        </w:r>
      </w:hyperlink>
      <w:r w:rsidRPr="00EA4440">
        <w:rPr>
          <w:rFonts w:asciiTheme="majorHAnsi" w:eastAsia="Times New Roman" w:hAnsiTheme="majorHAnsi" w:cstheme="majorHAnsi"/>
          <w:bCs/>
          <w:color w:val="000000"/>
          <w:lang w:eastAsia="en-GB"/>
        </w:rPr>
        <w:t xml:space="preserve"> if you need any. </w:t>
      </w:r>
    </w:p>
    <w:p w14:paraId="0DFFBC7A" w14:textId="77777777" w:rsidR="00A51627" w:rsidRPr="00EA4440" w:rsidRDefault="00A51627" w:rsidP="00B906DE">
      <w:pPr>
        <w:spacing w:after="0"/>
        <w:rPr>
          <w:rFonts w:asciiTheme="majorHAnsi" w:eastAsia="Times New Roman" w:hAnsiTheme="majorHAnsi" w:cstheme="majorHAnsi"/>
          <w:bCs/>
          <w:color w:val="000000"/>
          <w:lang w:eastAsia="en-GB"/>
        </w:rPr>
      </w:pPr>
    </w:p>
    <w:p w14:paraId="00B68000" w14:textId="7CB331A1" w:rsidR="00006DDF" w:rsidRDefault="00006DDF" w:rsidP="00B906DE">
      <w:pPr>
        <w:spacing w:after="0"/>
        <w:rPr>
          <w:rFonts w:asciiTheme="majorHAnsi" w:eastAsia="Times New Roman" w:hAnsiTheme="majorHAnsi" w:cstheme="majorHAnsi"/>
          <w:bCs/>
          <w:color w:val="000000"/>
          <w:lang w:eastAsia="en-GB"/>
        </w:rPr>
      </w:pPr>
      <w:r>
        <w:rPr>
          <w:rFonts w:asciiTheme="majorHAnsi" w:eastAsia="Times New Roman" w:hAnsiTheme="majorHAnsi" w:cstheme="majorHAnsi"/>
          <w:bCs/>
          <w:color w:val="000000"/>
          <w:lang w:eastAsia="en-GB"/>
        </w:rPr>
        <w:t xml:space="preserve">Follow the </w:t>
      </w:r>
      <w:hyperlink r:id="rId35" w:history="1">
        <w:r w:rsidRPr="00AF5DD5">
          <w:rPr>
            <w:rStyle w:val="Hyperlink"/>
            <w:rFonts w:asciiTheme="majorHAnsi" w:eastAsia="Times New Roman" w:hAnsiTheme="majorHAnsi" w:cstheme="majorHAnsi"/>
            <w:bCs/>
            <w:lang w:eastAsia="en-GB"/>
          </w:rPr>
          <w:t>Covid-19 Reporting process</w:t>
        </w:r>
      </w:hyperlink>
    </w:p>
    <w:p w14:paraId="1D21409C" w14:textId="77777777" w:rsidR="00006DDF" w:rsidRDefault="00006DDF" w:rsidP="00B906DE">
      <w:pPr>
        <w:spacing w:after="0"/>
        <w:rPr>
          <w:rFonts w:asciiTheme="majorHAnsi" w:eastAsia="Times New Roman" w:hAnsiTheme="majorHAnsi" w:cstheme="majorHAnsi"/>
          <w:bCs/>
          <w:color w:val="000000"/>
          <w:lang w:eastAsia="en-GB"/>
        </w:rPr>
      </w:pPr>
    </w:p>
    <w:p w14:paraId="26EE5669" w14:textId="745933B3" w:rsidR="00A51627" w:rsidRPr="00EA4440" w:rsidRDefault="00A51627" w:rsidP="00B906DE">
      <w:pPr>
        <w:spacing w:after="0"/>
        <w:rPr>
          <w:rFonts w:asciiTheme="majorHAnsi" w:eastAsia="Times New Roman" w:hAnsiTheme="majorHAnsi" w:cstheme="majorHAnsi"/>
          <w:bCs/>
          <w:color w:val="000000"/>
          <w:lang w:eastAsia="en-GB"/>
        </w:rPr>
      </w:pPr>
      <w:r w:rsidRPr="00EA4440">
        <w:rPr>
          <w:rFonts w:asciiTheme="majorHAnsi" w:eastAsia="Times New Roman" w:hAnsiTheme="majorHAnsi" w:cstheme="majorHAnsi"/>
          <w:bCs/>
          <w:color w:val="000000"/>
          <w:lang w:eastAsia="en-GB"/>
        </w:rPr>
        <w:t xml:space="preserve">Let the local </w:t>
      </w:r>
      <w:hyperlink r:id="rId36" w:history="1">
        <w:r w:rsidRPr="00EA4440">
          <w:rPr>
            <w:rStyle w:val="Hyperlink"/>
            <w:rFonts w:asciiTheme="majorHAnsi" w:eastAsia="Times New Roman" w:hAnsiTheme="majorHAnsi" w:cstheme="majorHAnsi"/>
            <w:bCs/>
            <w:lang w:eastAsia="en-GB"/>
          </w:rPr>
          <w:t>Site Lead</w:t>
        </w:r>
      </w:hyperlink>
      <w:r w:rsidRPr="00EA4440">
        <w:rPr>
          <w:rFonts w:asciiTheme="majorHAnsi" w:eastAsia="Times New Roman" w:hAnsiTheme="majorHAnsi" w:cstheme="majorHAnsi"/>
          <w:bCs/>
          <w:color w:val="000000"/>
          <w:lang w:eastAsia="en-GB"/>
        </w:rPr>
        <w:t xml:space="preserve"> know who will ensure necessary cleaning arrangements are made with the contracted cleaners.  </w:t>
      </w:r>
    </w:p>
    <w:p w14:paraId="2075B591" w14:textId="77777777" w:rsidR="00A51627" w:rsidRPr="00EA4440" w:rsidRDefault="00A51627" w:rsidP="00B906DE">
      <w:pPr>
        <w:spacing w:after="0"/>
        <w:rPr>
          <w:rFonts w:asciiTheme="majorHAnsi" w:eastAsia="Times New Roman" w:hAnsiTheme="majorHAnsi" w:cstheme="majorHAnsi"/>
          <w:bCs/>
          <w:color w:val="000000"/>
          <w:lang w:eastAsia="en-GB"/>
        </w:rPr>
      </w:pPr>
    </w:p>
    <w:p w14:paraId="5EC330B9" w14:textId="77777777" w:rsidR="00A51627" w:rsidRPr="00EA4440" w:rsidRDefault="00A51627" w:rsidP="00B906DE">
      <w:pPr>
        <w:spacing w:after="0"/>
        <w:rPr>
          <w:rFonts w:asciiTheme="majorHAnsi" w:eastAsia="Times New Roman" w:hAnsiTheme="majorHAnsi" w:cstheme="majorHAnsi"/>
          <w:bCs/>
          <w:color w:val="000000"/>
          <w:lang w:eastAsia="en-GB"/>
        </w:rPr>
      </w:pPr>
      <w:r w:rsidRPr="00EA4440">
        <w:rPr>
          <w:rFonts w:asciiTheme="majorHAnsi" w:eastAsia="Times New Roman" w:hAnsiTheme="majorHAnsi" w:cstheme="majorHAnsi"/>
          <w:bCs/>
          <w:color w:val="000000"/>
          <w:lang w:eastAsia="en-GB"/>
        </w:rPr>
        <w:t>Make sure there is a list of those who may have been in close proximity (within 2 metres) up to 2 days prior to symptoms starting as they may be contacted by contact tracers if individual tests positive for Covid-19</w:t>
      </w:r>
    </w:p>
    <w:p w14:paraId="3812C11C" w14:textId="77777777" w:rsidR="00A51627" w:rsidRPr="00EA4440" w:rsidRDefault="00A51627" w:rsidP="00B906DE">
      <w:pPr>
        <w:spacing w:after="0"/>
        <w:rPr>
          <w:rFonts w:asciiTheme="majorHAnsi" w:eastAsia="Times New Roman" w:hAnsiTheme="majorHAnsi" w:cstheme="majorHAnsi"/>
          <w:b/>
          <w:bCs/>
          <w:color w:val="000000"/>
          <w:lang w:eastAsia="en-GB"/>
        </w:rPr>
      </w:pPr>
    </w:p>
    <w:p w14:paraId="0CDB6748" w14:textId="1CA7136E" w:rsidR="00111125" w:rsidRPr="00EA4440" w:rsidRDefault="00111125" w:rsidP="00B906DE">
      <w:pPr>
        <w:spacing w:after="0"/>
        <w:rPr>
          <w:rFonts w:asciiTheme="majorHAnsi" w:eastAsia="Times New Roman" w:hAnsiTheme="majorHAnsi" w:cstheme="majorHAnsi"/>
          <w:b/>
          <w:bCs/>
          <w:color w:val="000000"/>
          <w:lang w:eastAsia="en-GB"/>
        </w:rPr>
      </w:pPr>
      <w:r w:rsidRPr="00EA4440">
        <w:rPr>
          <w:rFonts w:asciiTheme="majorHAnsi" w:eastAsia="Times New Roman" w:hAnsiTheme="majorHAnsi" w:cstheme="majorHAnsi"/>
          <w:b/>
          <w:bCs/>
          <w:color w:val="000000"/>
          <w:lang w:eastAsia="en-GB"/>
        </w:rPr>
        <w:t>Someone I work with has tested positive for Covid-19, what does that mean for me?</w:t>
      </w:r>
    </w:p>
    <w:p w14:paraId="5815DB85" w14:textId="06DCA890" w:rsidR="00005A43" w:rsidRPr="00EA4440" w:rsidRDefault="00111125" w:rsidP="00B906DE">
      <w:pPr>
        <w:spacing w:after="0" w:line="336" w:lineRule="atLeast"/>
        <w:rPr>
          <w:rFonts w:asciiTheme="majorHAnsi" w:eastAsia="Times New Roman" w:hAnsiTheme="majorHAnsi" w:cstheme="majorHAnsi"/>
          <w:color w:val="000000"/>
          <w:lang w:eastAsia="en-GB"/>
        </w:rPr>
      </w:pPr>
      <w:r w:rsidRPr="00EA4440">
        <w:rPr>
          <w:rFonts w:asciiTheme="majorHAnsi" w:eastAsia="Times New Roman" w:hAnsiTheme="majorHAnsi" w:cstheme="majorHAnsi"/>
          <w:color w:val="000000"/>
          <w:lang w:eastAsia="en-GB"/>
        </w:rPr>
        <w:t xml:space="preserve">We will follow the necessary guidance </w:t>
      </w:r>
      <w:r w:rsidR="001374AF" w:rsidRPr="00EA4440">
        <w:rPr>
          <w:rFonts w:asciiTheme="majorHAnsi" w:eastAsia="Times New Roman" w:hAnsiTheme="majorHAnsi" w:cstheme="majorHAnsi"/>
          <w:color w:val="000000"/>
          <w:lang w:eastAsia="en-GB"/>
        </w:rPr>
        <w:t xml:space="preserve">in line with the </w:t>
      </w:r>
      <w:hyperlink r:id="rId37" w:history="1">
        <w:r w:rsidR="001374AF" w:rsidRPr="00EA4440">
          <w:rPr>
            <w:rStyle w:val="Hyperlink"/>
            <w:rFonts w:asciiTheme="majorHAnsi" w:eastAsia="Times New Roman" w:hAnsiTheme="majorHAnsi" w:cstheme="majorHAnsi"/>
            <w:lang w:eastAsia="en-GB"/>
          </w:rPr>
          <w:t>Test, Trace and Protect strategy</w:t>
        </w:r>
      </w:hyperlink>
      <w:r w:rsidR="009E04F6" w:rsidRPr="00EA4440">
        <w:rPr>
          <w:rFonts w:asciiTheme="majorHAnsi" w:eastAsia="Times New Roman" w:hAnsiTheme="majorHAnsi" w:cstheme="majorHAnsi"/>
          <w:color w:val="000000"/>
          <w:lang w:eastAsia="en-GB"/>
        </w:rPr>
        <w:t xml:space="preserve"> </w:t>
      </w:r>
      <w:r w:rsidRPr="00EA4440">
        <w:rPr>
          <w:rFonts w:asciiTheme="majorHAnsi" w:eastAsia="Times New Roman" w:hAnsiTheme="majorHAnsi" w:cstheme="majorHAnsi"/>
          <w:color w:val="000000"/>
          <w:lang w:eastAsia="en-GB"/>
        </w:rPr>
        <w:t>.</w:t>
      </w:r>
      <w:r w:rsidR="009E04F6" w:rsidRPr="00EA4440">
        <w:rPr>
          <w:rFonts w:asciiTheme="majorHAnsi" w:eastAsia="Times New Roman" w:hAnsiTheme="majorHAnsi" w:cstheme="majorHAnsi"/>
          <w:color w:val="000000"/>
          <w:lang w:eastAsia="en-GB"/>
        </w:rPr>
        <w:t xml:space="preserve"> Guidance may differ for different working environment due to the diverse nature of NWSSP. </w:t>
      </w:r>
      <w:r w:rsidRPr="00EA4440">
        <w:rPr>
          <w:rFonts w:asciiTheme="majorHAnsi" w:eastAsia="Times New Roman" w:hAnsiTheme="majorHAnsi" w:cstheme="majorHAnsi"/>
          <w:color w:val="000000"/>
          <w:lang w:eastAsia="en-GB"/>
        </w:rPr>
        <w:t xml:space="preserve"> Please ensure your manager has your most up to date contact details, via ESR.</w:t>
      </w:r>
    </w:p>
    <w:p w14:paraId="59935727" w14:textId="77777777" w:rsidR="00A13BB7" w:rsidRPr="00EA4440" w:rsidRDefault="00A13BB7" w:rsidP="00B906DE">
      <w:pPr>
        <w:spacing w:after="0" w:line="336" w:lineRule="atLeast"/>
        <w:rPr>
          <w:rFonts w:asciiTheme="majorHAnsi" w:eastAsia="Times New Roman" w:hAnsiTheme="majorHAnsi" w:cstheme="majorHAnsi"/>
          <w:color w:val="000000"/>
          <w:lang w:eastAsia="en-GB"/>
        </w:rPr>
      </w:pPr>
    </w:p>
    <w:p w14:paraId="04836B35" w14:textId="562A9E2C" w:rsidR="00A13BB7" w:rsidRPr="00EA4440" w:rsidRDefault="00A13BB7" w:rsidP="00B906DE">
      <w:pPr>
        <w:spacing w:after="0" w:line="336" w:lineRule="atLeast"/>
        <w:rPr>
          <w:rFonts w:asciiTheme="majorHAnsi" w:eastAsia="Times New Roman" w:hAnsiTheme="majorHAnsi" w:cstheme="majorHAnsi"/>
          <w:color w:val="000000"/>
          <w:lang w:eastAsia="en-GB"/>
        </w:rPr>
      </w:pPr>
      <w:r w:rsidRPr="00EA4440">
        <w:rPr>
          <w:rFonts w:asciiTheme="majorHAnsi" w:eastAsia="Times New Roman" w:hAnsiTheme="majorHAnsi" w:cstheme="majorHAnsi"/>
          <w:color w:val="000000"/>
          <w:lang w:eastAsia="en-GB"/>
        </w:rPr>
        <w:lastRenderedPageBreak/>
        <w:t xml:space="preserve">Within our workplaces we have put social distancing measures in place to avoid our colleagues being within close proximity. </w:t>
      </w:r>
    </w:p>
    <w:p w14:paraId="3C02DE7E" w14:textId="77777777" w:rsidR="00CC451B" w:rsidRPr="00EA4440" w:rsidRDefault="00CC451B" w:rsidP="00B906DE">
      <w:pPr>
        <w:spacing w:after="0" w:line="336" w:lineRule="atLeast"/>
        <w:rPr>
          <w:rFonts w:asciiTheme="majorHAnsi" w:eastAsia="Times New Roman" w:hAnsiTheme="majorHAnsi" w:cstheme="majorHAnsi"/>
          <w:color w:val="000000"/>
          <w:lang w:eastAsia="en-GB"/>
        </w:rPr>
      </w:pPr>
    </w:p>
    <w:p w14:paraId="40B48348" w14:textId="7F7736CD" w:rsidR="00A13BB7" w:rsidRPr="00EA4440" w:rsidRDefault="00A13BB7" w:rsidP="00B906DE">
      <w:pPr>
        <w:spacing w:after="0" w:line="336" w:lineRule="atLeast"/>
        <w:rPr>
          <w:rFonts w:asciiTheme="majorHAnsi" w:eastAsia="Times New Roman" w:hAnsiTheme="majorHAnsi" w:cstheme="majorHAnsi"/>
          <w:color w:val="FF0000"/>
          <w:lang w:eastAsia="en-GB"/>
        </w:rPr>
      </w:pPr>
      <w:r w:rsidRPr="00EA4440">
        <w:rPr>
          <w:rFonts w:asciiTheme="majorHAnsi" w:eastAsia="Times New Roman" w:hAnsiTheme="majorHAnsi" w:cstheme="majorHAnsi"/>
          <w:color w:val="000000"/>
          <w:lang w:eastAsia="en-GB"/>
        </w:rPr>
        <w:t xml:space="preserve">If you answer yes to any of the below </w:t>
      </w:r>
      <w:r w:rsidR="00AA225F" w:rsidRPr="00EA4440">
        <w:rPr>
          <w:rFonts w:asciiTheme="majorHAnsi" w:eastAsia="Times New Roman" w:hAnsiTheme="majorHAnsi" w:cstheme="majorHAnsi"/>
          <w:color w:val="000000"/>
          <w:lang w:eastAsia="en-GB"/>
        </w:rPr>
        <w:t>you may need to self-isolate for 10 days</w:t>
      </w:r>
      <w:r w:rsidRPr="00EA4440">
        <w:rPr>
          <w:rFonts w:asciiTheme="majorHAnsi" w:eastAsia="Times New Roman" w:hAnsiTheme="majorHAnsi" w:cstheme="majorHAnsi"/>
          <w:color w:val="000000"/>
          <w:lang w:eastAsia="en-GB"/>
        </w:rPr>
        <w:t>, working from home where possible</w:t>
      </w:r>
      <w:r w:rsidR="008D000F" w:rsidRPr="00EA4440">
        <w:rPr>
          <w:rFonts w:asciiTheme="majorHAnsi" w:eastAsia="Times New Roman" w:hAnsiTheme="majorHAnsi" w:cstheme="majorHAnsi"/>
          <w:color w:val="FF0000"/>
          <w:lang w:eastAsia="en-GB"/>
        </w:rPr>
        <w:t>.</w:t>
      </w:r>
    </w:p>
    <w:p w14:paraId="2A48D4F7" w14:textId="77777777" w:rsidR="009E04F6" w:rsidRPr="00EA4440" w:rsidRDefault="009E04F6" w:rsidP="00B906DE">
      <w:pPr>
        <w:spacing w:after="0" w:line="336" w:lineRule="atLeast"/>
        <w:rPr>
          <w:rFonts w:asciiTheme="majorHAnsi" w:eastAsia="Times New Roman" w:hAnsiTheme="majorHAnsi" w:cstheme="majorHAnsi"/>
          <w:color w:val="000000"/>
          <w:lang w:eastAsia="en-GB"/>
        </w:rPr>
      </w:pPr>
    </w:p>
    <w:p w14:paraId="681D2F61" w14:textId="44C3E584" w:rsidR="00B707B4" w:rsidRPr="00EA4440" w:rsidRDefault="00B707B4" w:rsidP="00B906DE">
      <w:pPr>
        <w:spacing w:after="0" w:line="336" w:lineRule="atLeast"/>
        <w:rPr>
          <w:rFonts w:asciiTheme="majorHAnsi" w:eastAsia="Times New Roman" w:hAnsiTheme="majorHAnsi" w:cstheme="majorHAnsi"/>
          <w:color w:val="000000"/>
          <w:lang w:eastAsia="en-GB"/>
        </w:rPr>
      </w:pPr>
      <w:r w:rsidRPr="00EA4440">
        <w:rPr>
          <w:rFonts w:asciiTheme="majorHAnsi" w:eastAsia="Times New Roman" w:hAnsiTheme="majorHAnsi" w:cstheme="majorHAnsi"/>
          <w:color w:val="000000"/>
          <w:lang w:eastAsia="en-GB"/>
        </w:rPr>
        <w:t xml:space="preserve">In the two days before the individual became symptomatic: </w:t>
      </w:r>
    </w:p>
    <w:p w14:paraId="42AF8E5B" w14:textId="77777777" w:rsidR="00A13BB7" w:rsidRPr="00EA4440" w:rsidRDefault="00A13BB7" w:rsidP="00B906DE">
      <w:pPr>
        <w:pStyle w:val="ListParagraph"/>
        <w:numPr>
          <w:ilvl w:val="0"/>
          <w:numId w:val="12"/>
        </w:numPr>
        <w:spacing w:after="0" w:line="336" w:lineRule="atLeast"/>
        <w:rPr>
          <w:rFonts w:asciiTheme="majorHAnsi" w:eastAsia="Times New Roman" w:hAnsiTheme="majorHAnsi" w:cstheme="majorHAnsi"/>
          <w:color w:val="000000"/>
          <w:lang w:eastAsia="en-GB"/>
        </w:rPr>
      </w:pPr>
      <w:r w:rsidRPr="00EA4440">
        <w:rPr>
          <w:rFonts w:asciiTheme="majorHAnsi" w:eastAsia="Times New Roman" w:hAnsiTheme="majorHAnsi" w:cstheme="majorHAnsi"/>
          <w:color w:val="000000"/>
          <w:lang w:eastAsia="en-GB"/>
        </w:rPr>
        <w:t xml:space="preserve">Have you been within 2 metres of the individual for more than 15 minutes? </w:t>
      </w:r>
    </w:p>
    <w:p w14:paraId="63F50509" w14:textId="77777777" w:rsidR="00A13BB7" w:rsidRPr="00EA4440" w:rsidRDefault="00A13BB7" w:rsidP="00B906DE">
      <w:pPr>
        <w:pStyle w:val="ListParagraph"/>
        <w:numPr>
          <w:ilvl w:val="0"/>
          <w:numId w:val="12"/>
        </w:numPr>
        <w:spacing w:after="0" w:line="336" w:lineRule="atLeast"/>
        <w:rPr>
          <w:rFonts w:asciiTheme="majorHAnsi" w:eastAsia="Times New Roman" w:hAnsiTheme="majorHAnsi" w:cstheme="majorHAnsi"/>
          <w:color w:val="000000"/>
          <w:lang w:eastAsia="en-GB"/>
        </w:rPr>
      </w:pPr>
      <w:r w:rsidRPr="00EA4440">
        <w:rPr>
          <w:rFonts w:asciiTheme="majorHAnsi" w:eastAsia="Times New Roman" w:hAnsiTheme="majorHAnsi" w:cstheme="majorHAnsi"/>
          <w:color w:val="000000"/>
          <w:lang w:eastAsia="en-GB"/>
        </w:rPr>
        <w:t xml:space="preserve">Have you been within 1 metre of the individual for more than 1 minutes? </w:t>
      </w:r>
    </w:p>
    <w:p w14:paraId="49CF0B27" w14:textId="77777777" w:rsidR="00A13BB7" w:rsidRPr="00EA4440" w:rsidRDefault="00A13BB7" w:rsidP="00B906DE">
      <w:pPr>
        <w:pStyle w:val="ListParagraph"/>
        <w:numPr>
          <w:ilvl w:val="0"/>
          <w:numId w:val="12"/>
        </w:numPr>
        <w:spacing w:after="0" w:line="336" w:lineRule="atLeast"/>
        <w:rPr>
          <w:rFonts w:asciiTheme="majorHAnsi" w:eastAsia="Times New Roman" w:hAnsiTheme="majorHAnsi" w:cstheme="majorHAnsi"/>
          <w:color w:val="000000"/>
          <w:lang w:eastAsia="en-GB"/>
        </w:rPr>
      </w:pPr>
      <w:r w:rsidRPr="00EA4440">
        <w:rPr>
          <w:rFonts w:asciiTheme="majorHAnsi" w:eastAsia="Times New Roman" w:hAnsiTheme="majorHAnsi" w:cstheme="majorHAnsi"/>
          <w:color w:val="000000"/>
          <w:lang w:eastAsia="en-GB"/>
        </w:rPr>
        <w:t xml:space="preserve">Have you shared a car or sat in close proximity on public transport with the individual? </w:t>
      </w:r>
    </w:p>
    <w:p w14:paraId="26EBABB0" w14:textId="77777777" w:rsidR="00D32F80" w:rsidRPr="00EA4440" w:rsidRDefault="00D32F80" w:rsidP="00B906DE">
      <w:pPr>
        <w:spacing w:after="0"/>
        <w:rPr>
          <w:rFonts w:asciiTheme="majorHAnsi" w:eastAsia="Times New Roman" w:hAnsiTheme="majorHAnsi" w:cstheme="majorHAnsi"/>
          <w:bCs/>
          <w:color w:val="000000"/>
          <w:lang w:eastAsia="en-GB"/>
        </w:rPr>
      </w:pPr>
    </w:p>
    <w:p w14:paraId="3214A9CA" w14:textId="6DDC91C1" w:rsidR="00226BF3" w:rsidRPr="00EA4440" w:rsidRDefault="00226BF3" w:rsidP="00B906DE">
      <w:pPr>
        <w:spacing w:after="0" w:line="240" w:lineRule="auto"/>
        <w:rPr>
          <w:rFonts w:asciiTheme="majorHAnsi" w:eastAsia="Times New Roman" w:hAnsiTheme="majorHAnsi" w:cstheme="majorHAnsi"/>
          <w:b/>
          <w:color w:val="000000"/>
          <w:lang w:eastAsia="en-GB"/>
        </w:rPr>
      </w:pPr>
      <w:r w:rsidRPr="00EA4440">
        <w:rPr>
          <w:rFonts w:asciiTheme="majorHAnsi" w:eastAsia="Times New Roman" w:hAnsiTheme="majorHAnsi" w:cstheme="majorHAnsi"/>
          <w:b/>
          <w:color w:val="000000"/>
          <w:lang w:eastAsia="en-GB"/>
        </w:rPr>
        <w:t>If a team member tests positive what do we tell the rest of the team</w:t>
      </w:r>
      <w:r w:rsidR="009E04F6" w:rsidRPr="00EA4440">
        <w:rPr>
          <w:rFonts w:asciiTheme="majorHAnsi" w:eastAsia="Times New Roman" w:hAnsiTheme="majorHAnsi" w:cstheme="majorHAnsi"/>
          <w:b/>
          <w:color w:val="000000"/>
          <w:lang w:eastAsia="en-GB"/>
        </w:rPr>
        <w:t xml:space="preserve"> / department / local work area</w:t>
      </w:r>
      <w:r w:rsidRPr="00EA4440">
        <w:rPr>
          <w:rFonts w:asciiTheme="majorHAnsi" w:eastAsia="Times New Roman" w:hAnsiTheme="majorHAnsi" w:cstheme="majorHAnsi"/>
          <w:b/>
          <w:color w:val="000000"/>
          <w:lang w:eastAsia="en-GB"/>
        </w:rPr>
        <w:t xml:space="preserve">? </w:t>
      </w:r>
    </w:p>
    <w:p w14:paraId="5DC28A5D" w14:textId="77777777" w:rsidR="00226BF3" w:rsidRPr="00EA4440" w:rsidRDefault="00226BF3" w:rsidP="00B906DE">
      <w:pPr>
        <w:spacing w:after="0" w:line="240" w:lineRule="auto"/>
        <w:rPr>
          <w:rFonts w:asciiTheme="majorHAnsi" w:eastAsia="Times New Roman" w:hAnsiTheme="majorHAnsi" w:cstheme="majorHAnsi"/>
          <w:color w:val="000000"/>
          <w:lang w:eastAsia="en-GB"/>
        </w:rPr>
      </w:pPr>
      <w:r w:rsidRPr="00EA4440">
        <w:rPr>
          <w:rFonts w:asciiTheme="majorHAnsi" w:eastAsia="Times New Roman" w:hAnsiTheme="majorHAnsi" w:cstheme="majorHAnsi"/>
          <w:color w:val="000000"/>
          <w:lang w:eastAsia="en-GB"/>
        </w:rPr>
        <w:t xml:space="preserve">Any confirmed or suspected cases should be treated sensitively and confidentially in the same way you would with anyone’s health condition. </w:t>
      </w:r>
    </w:p>
    <w:p w14:paraId="440EF43E" w14:textId="77777777" w:rsidR="00E15E5B" w:rsidRPr="00EA4440" w:rsidRDefault="00E15E5B" w:rsidP="00B906DE">
      <w:pPr>
        <w:spacing w:after="0" w:line="240" w:lineRule="auto"/>
        <w:rPr>
          <w:rFonts w:asciiTheme="majorHAnsi" w:eastAsia="Times New Roman" w:hAnsiTheme="majorHAnsi" w:cstheme="majorHAnsi"/>
          <w:color w:val="000000"/>
          <w:lang w:eastAsia="en-GB"/>
        </w:rPr>
      </w:pPr>
    </w:p>
    <w:p w14:paraId="0B4305C7" w14:textId="1CAD6BD8" w:rsidR="00226BF3" w:rsidRPr="00EA4440" w:rsidRDefault="00226BF3" w:rsidP="00B906DE">
      <w:pPr>
        <w:spacing w:after="0" w:line="240" w:lineRule="auto"/>
        <w:rPr>
          <w:rFonts w:asciiTheme="majorHAnsi" w:eastAsia="Times New Roman" w:hAnsiTheme="majorHAnsi" w:cstheme="majorHAnsi"/>
          <w:color w:val="000000"/>
          <w:lang w:eastAsia="en-GB"/>
        </w:rPr>
      </w:pPr>
      <w:r w:rsidRPr="00EA4440">
        <w:rPr>
          <w:rFonts w:asciiTheme="majorHAnsi" w:eastAsia="Times New Roman" w:hAnsiTheme="majorHAnsi" w:cstheme="majorHAnsi"/>
          <w:color w:val="000000"/>
          <w:lang w:eastAsia="en-GB"/>
        </w:rPr>
        <w:t>It is ok to advise the team that there has been a potential case</w:t>
      </w:r>
      <w:r w:rsidR="009E04F6" w:rsidRPr="00EA4440">
        <w:rPr>
          <w:rFonts w:asciiTheme="majorHAnsi" w:eastAsia="Times New Roman" w:hAnsiTheme="majorHAnsi" w:cstheme="majorHAnsi"/>
          <w:color w:val="000000"/>
          <w:lang w:eastAsia="en-GB"/>
        </w:rPr>
        <w:t>, without disclosing names,</w:t>
      </w:r>
      <w:r w:rsidRPr="00EA4440">
        <w:rPr>
          <w:rFonts w:asciiTheme="majorHAnsi" w:eastAsia="Times New Roman" w:hAnsiTheme="majorHAnsi" w:cstheme="majorHAnsi"/>
          <w:color w:val="000000"/>
          <w:lang w:eastAsia="en-GB"/>
        </w:rPr>
        <w:t xml:space="preserve"> in the office / local area and reassure staff that with the measures put in place then there is low risk due to social distancing. </w:t>
      </w:r>
    </w:p>
    <w:p w14:paraId="4AE83375" w14:textId="27153FAF" w:rsidR="009E04F6" w:rsidRPr="00EA4440" w:rsidRDefault="009E04F6" w:rsidP="00B906DE">
      <w:pPr>
        <w:spacing w:after="0" w:line="240" w:lineRule="auto"/>
        <w:rPr>
          <w:rFonts w:asciiTheme="majorHAnsi" w:eastAsia="Times New Roman" w:hAnsiTheme="majorHAnsi" w:cstheme="majorHAnsi"/>
          <w:color w:val="000000"/>
          <w:lang w:eastAsia="en-GB"/>
        </w:rPr>
      </w:pPr>
    </w:p>
    <w:p w14:paraId="25415DAA" w14:textId="77EAC3F1" w:rsidR="00226BF3" w:rsidRPr="00EA4440" w:rsidRDefault="00226BF3" w:rsidP="00B906DE">
      <w:pPr>
        <w:spacing w:after="0" w:line="240" w:lineRule="auto"/>
        <w:rPr>
          <w:rFonts w:asciiTheme="majorHAnsi" w:eastAsia="Times New Roman" w:hAnsiTheme="majorHAnsi" w:cstheme="majorHAnsi"/>
          <w:color w:val="000000"/>
          <w:lang w:eastAsia="en-GB"/>
        </w:rPr>
      </w:pPr>
      <w:r w:rsidRPr="00EA4440">
        <w:rPr>
          <w:rFonts w:asciiTheme="majorHAnsi" w:eastAsia="Times New Roman" w:hAnsiTheme="majorHAnsi" w:cstheme="majorHAnsi"/>
          <w:color w:val="000000"/>
          <w:lang w:eastAsia="en-GB"/>
        </w:rPr>
        <w:t xml:space="preserve">It is likely that some colleagues may be </w:t>
      </w:r>
      <w:r w:rsidR="002A18B9" w:rsidRPr="00EA4440">
        <w:rPr>
          <w:rFonts w:asciiTheme="majorHAnsi" w:eastAsia="Times New Roman" w:hAnsiTheme="majorHAnsi" w:cstheme="majorHAnsi"/>
          <w:color w:val="000000"/>
          <w:lang w:eastAsia="en-GB"/>
        </w:rPr>
        <w:t>anxious,</w:t>
      </w:r>
      <w:r w:rsidRPr="00EA4440">
        <w:rPr>
          <w:rFonts w:asciiTheme="majorHAnsi" w:eastAsia="Times New Roman" w:hAnsiTheme="majorHAnsi" w:cstheme="majorHAnsi"/>
          <w:color w:val="000000"/>
          <w:lang w:eastAsia="en-GB"/>
        </w:rPr>
        <w:t xml:space="preserve"> and we recommend line managers listen to these concerns and try and reassure colleagues. </w:t>
      </w:r>
      <w:r w:rsidR="00E15E5B" w:rsidRPr="00EA4440">
        <w:rPr>
          <w:rFonts w:asciiTheme="majorHAnsi" w:eastAsia="Times New Roman" w:hAnsiTheme="majorHAnsi" w:cstheme="majorHAnsi"/>
          <w:color w:val="000000"/>
          <w:lang w:eastAsia="en-GB"/>
        </w:rPr>
        <w:t>Where possible you may want to suggest that anyone in work with the individual on the 2 days prior to symptoms starting work from home for 1</w:t>
      </w:r>
      <w:r w:rsidR="00C04CDE" w:rsidRPr="00EA4440">
        <w:rPr>
          <w:rFonts w:asciiTheme="majorHAnsi" w:eastAsia="Times New Roman" w:hAnsiTheme="majorHAnsi" w:cstheme="majorHAnsi"/>
          <w:color w:val="000000"/>
          <w:lang w:eastAsia="en-GB"/>
        </w:rPr>
        <w:t>0</w:t>
      </w:r>
      <w:r w:rsidR="00E15E5B" w:rsidRPr="00EA4440">
        <w:rPr>
          <w:rFonts w:asciiTheme="majorHAnsi" w:eastAsia="Times New Roman" w:hAnsiTheme="majorHAnsi" w:cstheme="majorHAnsi"/>
          <w:color w:val="000000"/>
          <w:lang w:eastAsia="en-GB"/>
        </w:rPr>
        <w:t xml:space="preserve"> days. </w:t>
      </w:r>
    </w:p>
    <w:p w14:paraId="5E15BBA8" w14:textId="77777777" w:rsidR="00E15E5B" w:rsidRPr="00EA4440" w:rsidRDefault="00E15E5B" w:rsidP="00B906DE">
      <w:pPr>
        <w:spacing w:after="0" w:line="240" w:lineRule="auto"/>
        <w:rPr>
          <w:rFonts w:asciiTheme="majorHAnsi" w:eastAsia="Times New Roman" w:hAnsiTheme="majorHAnsi" w:cstheme="majorHAnsi"/>
          <w:color w:val="000000"/>
          <w:lang w:eastAsia="en-GB"/>
        </w:rPr>
      </w:pPr>
    </w:p>
    <w:p w14:paraId="57B30957" w14:textId="77777777" w:rsidR="00226BF3" w:rsidRPr="00EA4440" w:rsidRDefault="00226BF3" w:rsidP="00B906DE">
      <w:pPr>
        <w:spacing w:after="0" w:line="240" w:lineRule="auto"/>
        <w:rPr>
          <w:rFonts w:asciiTheme="majorHAnsi" w:eastAsia="Times New Roman" w:hAnsiTheme="majorHAnsi" w:cstheme="majorHAnsi"/>
          <w:color w:val="000000"/>
          <w:lang w:eastAsia="en-GB"/>
        </w:rPr>
      </w:pPr>
      <w:r w:rsidRPr="00EA4440">
        <w:rPr>
          <w:rFonts w:asciiTheme="majorHAnsi" w:eastAsia="Times New Roman" w:hAnsiTheme="majorHAnsi" w:cstheme="majorHAnsi"/>
          <w:color w:val="000000"/>
          <w:lang w:eastAsia="en-GB"/>
        </w:rPr>
        <w:t xml:space="preserve">If you need any further guidance contact </w:t>
      </w:r>
      <w:hyperlink r:id="rId38" w:history="1">
        <w:r w:rsidRPr="00EA4440">
          <w:rPr>
            <w:rStyle w:val="Hyperlink"/>
            <w:rFonts w:asciiTheme="majorHAnsi" w:eastAsia="Times New Roman" w:hAnsiTheme="majorHAnsi" w:cstheme="majorHAnsi"/>
            <w:lang w:eastAsia="en-GB"/>
          </w:rPr>
          <w:t>Workforce</w:t>
        </w:r>
      </w:hyperlink>
    </w:p>
    <w:p w14:paraId="0A7A2C7F" w14:textId="77777777" w:rsidR="00226BF3" w:rsidRPr="00EA4440" w:rsidRDefault="00226BF3" w:rsidP="00B906DE">
      <w:pPr>
        <w:spacing w:after="0" w:line="336" w:lineRule="atLeast"/>
        <w:rPr>
          <w:rFonts w:asciiTheme="majorHAnsi" w:eastAsia="Times New Roman" w:hAnsiTheme="majorHAnsi" w:cstheme="majorHAnsi"/>
          <w:color w:val="000000"/>
          <w:lang w:eastAsia="en-GB"/>
        </w:rPr>
      </w:pPr>
    </w:p>
    <w:p w14:paraId="0C09A81B" w14:textId="77777777" w:rsidR="00226BF3" w:rsidRPr="00EA4440" w:rsidRDefault="00226BF3" w:rsidP="00B906DE">
      <w:pPr>
        <w:spacing w:after="0"/>
        <w:jc w:val="both"/>
        <w:rPr>
          <w:rFonts w:asciiTheme="majorHAnsi" w:eastAsia="Times New Roman" w:hAnsiTheme="majorHAnsi" w:cstheme="majorHAnsi"/>
          <w:b/>
          <w:color w:val="000000"/>
          <w:lang w:eastAsia="en-GB"/>
        </w:rPr>
      </w:pPr>
      <w:r w:rsidRPr="00EA4440">
        <w:rPr>
          <w:rFonts w:asciiTheme="majorHAnsi" w:eastAsia="Times New Roman" w:hAnsiTheme="majorHAnsi" w:cstheme="majorHAnsi"/>
          <w:b/>
          <w:color w:val="000000"/>
          <w:lang w:eastAsia="en-GB"/>
        </w:rPr>
        <w:t>I have received a message from a contact tracer in line with the Test Trace Protect Plan advising me that I have potentially been in contact with someone with COVID-19, what steps need to be taken?</w:t>
      </w:r>
    </w:p>
    <w:p w14:paraId="6982CE7A" w14:textId="77777777" w:rsidR="00226BF3" w:rsidRPr="00EA4440" w:rsidRDefault="00226BF3" w:rsidP="00B906DE">
      <w:pPr>
        <w:spacing w:after="0"/>
        <w:jc w:val="both"/>
        <w:rPr>
          <w:rFonts w:asciiTheme="majorHAnsi" w:eastAsia="Times New Roman" w:hAnsiTheme="majorHAnsi" w:cstheme="majorHAnsi"/>
          <w:color w:val="000000"/>
          <w:lang w:eastAsia="en-GB"/>
        </w:rPr>
      </w:pPr>
      <w:r w:rsidRPr="00EA4440">
        <w:rPr>
          <w:rFonts w:asciiTheme="majorHAnsi" w:eastAsia="Times New Roman" w:hAnsiTheme="majorHAnsi" w:cstheme="majorHAnsi"/>
          <w:color w:val="000000"/>
          <w:lang w:eastAsia="en-GB"/>
        </w:rPr>
        <w:t>You should go home immediately and self-isolate in line with the advice of the contact tracer. The next steps may include a test, which will be organised by the contact tracer, would be either:</w:t>
      </w:r>
    </w:p>
    <w:p w14:paraId="5A3800C6" w14:textId="77777777" w:rsidR="00226BF3" w:rsidRPr="00EA4440" w:rsidRDefault="00226BF3" w:rsidP="00B906DE">
      <w:pPr>
        <w:numPr>
          <w:ilvl w:val="0"/>
          <w:numId w:val="20"/>
        </w:numPr>
        <w:spacing w:after="0" w:line="240" w:lineRule="auto"/>
        <w:rPr>
          <w:rFonts w:asciiTheme="majorHAnsi" w:eastAsia="Times New Roman" w:hAnsiTheme="majorHAnsi" w:cstheme="majorHAnsi"/>
          <w:color w:val="000000"/>
          <w:lang w:eastAsia="en-GB"/>
        </w:rPr>
      </w:pPr>
      <w:r w:rsidRPr="00EA4440">
        <w:rPr>
          <w:rFonts w:asciiTheme="majorHAnsi" w:eastAsia="Times New Roman" w:hAnsiTheme="majorHAnsi" w:cstheme="majorHAnsi"/>
          <w:color w:val="000000"/>
          <w:lang w:eastAsia="en-GB"/>
        </w:rPr>
        <w:t xml:space="preserve">If test is positive; </w:t>
      </w:r>
    </w:p>
    <w:p w14:paraId="31829FB2" w14:textId="77777777" w:rsidR="00226BF3" w:rsidRPr="00EA4440" w:rsidRDefault="00226BF3" w:rsidP="00B906DE">
      <w:pPr>
        <w:numPr>
          <w:ilvl w:val="1"/>
          <w:numId w:val="20"/>
        </w:numPr>
        <w:spacing w:after="0" w:line="240" w:lineRule="auto"/>
        <w:rPr>
          <w:rFonts w:asciiTheme="majorHAnsi" w:eastAsia="Times New Roman" w:hAnsiTheme="majorHAnsi" w:cstheme="majorHAnsi"/>
          <w:color w:val="000000"/>
          <w:lang w:eastAsia="en-GB"/>
        </w:rPr>
      </w:pPr>
      <w:r w:rsidRPr="00EA4440">
        <w:rPr>
          <w:rFonts w:asciiTheme="majorHAnsi" w:eastAsia="Times New Roman" w:hAnsiTheme="majorHAnsi" w:cstheme="majorHAnsi"/>
          <w:color w:val="000000"/>
          <w:lang w:eastAsia="en-GB"/>
        </w:rPr>
        <w:t>Self-isolate for 10 days post symptom development or until 2 days without fever (whichever is the latest), or</w:t>
      </w:r>
    </w:p>
    <w:p w14:paraId="7B353B7D" w14:textId="570ECC7E" w:rsidR="00226BF3" w:rsidRPr="00EA4440" w:rsidRDefault="00226BF3" w:rsidP="00B906DE">
      <w:pPr>
        <w:numPr>
          <w:ilvl w:val="1"/>
          <w:numId w:val="20"/>
        </w:numPr>
        <w:spacing w:after="0" w:line="240" w:lineRule="auto"/>
        <w:rPr>
          <w:rFonts w:asciiTheme="majorHAnsi" w:eastAsia="Times New Roman" w:hAnsiTheme="majorHAnsi" w:cstheme="majorHAnsi"/>
          <w:color w:val="000000"/>
          <w:lang w:eastAsia="en-GB"/>
        </w:rPr>
      </w:pPr>
      <w:r w:rsidRPr="00EA4440">
        <w:rPr>
          <w:rFonts w:asciiTheme="majorHAnsi" w:eastAsia="Times New Roman" w:hAnsiTheme="majorHAnsi" w:cstheme="majorHAnsi"/>
          <w:color w:val="000000"/>
          <w:lang w:eastAsia="en-GB"/>
        </w:rPr>
        <w:t>If asymptomatic, the individual should self-isolate for 1</w:t>
      </w:r>
      <w:r w:rsidR="00C04CDE" w:rsidRPr="00EA4440">
        <w:rPr>
          <w:rFonts w:asciiTheme="majorHAnsi" w:eastAsia="Times New Roman" w:hAnsiTheme="majorHAnsi" w:cstheme="majorHAnsi"/>
          <w:color w:val="000000"/>
          <w:lang w:eastAsia="en-GB"/>
        </w:rPr>
        <w:t>0</w:t>
      </w:r>
      <w:r w:rsidRPr="00EA4440">
        <w:rPr>
          <w:rFonts w:asciiTheme="majorHAnsi" w:eastAsia="Times New Roman" w:hAnsiTheme="majorHAnsi" w:cstheme="majorHAnsi"/>
          <w:color w:val="000000"/>
          <w:lang w:eastAsia="en-GB"/>
        </w:rPr>
        <w:t xml:space="preserve"> days from last contact with case</w:t>
      </w:r>
    </w:p>
    <w:p w14:paraId="38BF26AE" w14:textId="2600BB36" w:rsidR="00226BF3" w:rsidRPr="00EA4440" w:rsidRDefault="00226BF3" w:rsidP="00B906DE">
      <w:pPr>
        <w:numPr>
          <w:ilvl w:val="0"/>
          <w:numId w:val="20"/>
        </w:numPr>
        <w:spacing w:after="0" w:line="240" w:lineRule="auto"/>
        <w:rPr>
          <w:rFonts w:asciiTheme="majorHAnsi" w:eastAsia="Times New Roman" w:hAnsiTheme="majorHAnsi" w:cstheme="majorHAnsi"/>
          <w:color w:val="000000"/>
          <w:lang w:eastAsia="en-GB"/>
        </w:rPr>
      </w:pPr>
      <w:r w:rsidRPr="00EA4440">
        <w:rPr>
          <w:rFonts w:asciiTheme="majorHAnsi" w:eastAsia="Times New Roman" w:hAnsiTheme="majorHAnsi" w:cstheme="majorHAnsi"/>
          <w:color w:val="000000"/>
          <w:lang w:eastAsia="en-GB"/>
        </w:rPr>
        <w:t>If test is negative; 1</w:t>
      </w:r>
      <w:r w:rsidR="00C04CDE" w:rsidRPr="00EA4440">
        <w:rPr>
          <w:rFonts w:asciiTheme="majorHAnsi" w:eastAsia="Times New Roman" w:hAnsiTheme="majorHAnsi" w:cstheme="majorHAnsi"/>
          <w:color w:val="000000"/>
          <w:lang w:eastAsia="en-GB"/>
        </w:rPr>
        <w:t>0</w:t>
      </w:r>
      <w:r w:rsidRPr="00EA4440">
        <w:rPr>
          <w:rFonts w:asciiTheme="majorHAnsi" w:eastAsia="Times New Roman" w:hAnsiTheme="majorHAnsi" w:cstheme="majorHAnsi"/>
          <w:color w:val="000000"/>
          <w:lang w:eastAsia="en-GB"/>
        </w:rPr>
        <w:t xml:space="preserve"> days from last contact with case.</w:t>
      </w:r>
    </w:p>
    <w:p w14:paraId="040D2740" w14:textId="77777777" w:rsidR="00B906DE" w:rsidRPr="00EA4440" w:rsidRDefault="00B906DE" w:rsidP="00B906DE">
      <w:pPr>
        <w:spacing w:after="0" w:line="240" w:lineRule="auto"/>
        <w:ind w:left="720"/>
        <w:rPr>
          <w:rFonts w:asciiTheme="majorHAnsi" w:eastAsia="Times New Roman" w:hAnsiTheme="majorHAnsi" w:cstheme="majorHAnsi"/>
          <w:color w:val="000000"/>
          <w:lang w:eastAsia="en-GB"/>
        </w:rPr>
      </w:pPr>
    </w:p>
    <w:p w14:paraId="183BBD13" w14:textId="24D1A1D7" w:rsidR="00226BF3" w:rsidRPr="00EA4440" w:rsidRDefault="00226BF3" w:rsidP="00B906DE">
      <w:pPr>
        <w:spacing w:after="0"/>
        <w:rPr>
          <w:rFonts w:asciiTheme="majorHAnsi" w:eastAsia="Times New Roman" w:hAnsiTheme="majorHAnsi" w:cstheme="majorHAnsi"/>
          <w:color w:val="000000"/>
          <w:lang w:eastAsia="en-GB"/>
        </w:rPr>
      </w:pPr>
      <w:r w:rsidRPr="00EA4440">
        <w:rPr>
          <w:rFonts w:asciiTheme="majorHAnsi" w:eastAsia="Times New Roman" w:hAnsiTheme="majorHAnsi" w:cstheme="majorHAnsi"/>
          <w:color w:val="000000"/>
          <w:lang w:eastAsia="en-GB"/>
        </w:rPr>
        <w:t>Household members may also need to self-isolate for 1</w:t>
      </w:r>
      <w:r w:rsidR="00C04CDE" w:rsidRPr="00EA4440">
        <w:rPr>
          <w:rFonts w:asciiTheme="majorHAnsi" w:eastAsia="Times New Roman" w:hAnsiTheme="majorHAnsi" w:cstheme="majorHAnsi"/>
          <w:color w:val="000000"/>
          <w:lang w:eastAsia="en-GB"/>
        </w:rPr>
        <w:t>0</w:t>
      </w:r>
      <w:r w:rsidRPr="00EA4440">
        <w:rPr>
          <w:rFonts w:asciiTheme="majorHAnsi" w:eastAsia="Times New Roman" w:hAnsiTheme="majorHAnsi" w:cstheme="majorHAnsi"/>
          <w:color w:val="000000"/>
          <w:lang w:eastAsia="en-GB"/>
        </w:rPr>
        <w:t xml:space="preserve"> days from the start of symptoms in the case.</w:t>
      </w:r>
    </w:p>
    <w:p w14:paraId="319CEE14" w14:textId="77777777" w:rsidR="00A609EF" w:rsidRPr="00EA4440" w:rsidRDefault="00A609EF" w:rsidP="00B906DE">
      <w:pPr>
        <w:spacing w:after="0"/>
        <w:jc w:val="both"/>
        <w:rPr>
          <w:rFonts w:asciiTheme="majorHAnsi" w:eastAsia="Times New Roman" w:hAnsiTheme="majorHAnsi" w:cstheme="majorHAnsi"/>
          <w:color w:val="000000"/>
          <w:lang w:eastAsia="en-GB"/>
        </w:rPr>
      </w:pPr>
    </w:p>
    <w:p w14:paraId="46D14FE7" w14:textId="6273581E" w:rsidR="00226BF3" w:rsidRPr="00EA4440" w:rsidRDefault="00226BF3" w:rsidP="00B906DE">
      <w:pPr>
        <w:spacing w:after="0"/>
        <w:jc w:val="both"/>
        <w:rPr>
          <w:rFonts w:asciiTheme="majorHAnsi" w:eastAsia="Times New Roman" w:hAnsiTheme="majorHAnsi" w:cstheme="majorHAnsi"/>
          <w:color w:val="FF0000"/>
          <w:lang w:eastAsia="en-GB"/>
        </w:rPr>
      </w:pPr>
      <w:r w:rsidRPr="00EA4440">
        <w:rPr>
          <w:rFonts w:asciiTheme="majorHAnsi" w:eastAsia="Times New Roman" w:hAnsiTheme="majorHAnsi" w:cstheme="majorHAnsi"/>
          <w:color w:val="000000"/>
          <w:lang w:eastAsia="en-GB"/>
        </w:rPr>
        <w:t xml:space="preserve">Please refer to </w:t>
      </w:r>
      <w:hyperlink r:id="rId39" w:history="1">
        <w:r w:rsidRPr="00E76136">
          <w:rPr>
            <w:rStyle w:val="Hyperlink"/>
            <w:rFonts w:asciiTheme="majorHAnsi" w:eastAsia="Times New Roman" w:hAnsiTheme="majorHAnsi" w:cstheme="majorHAnsi"/>
            <w:lang w:eastAsia="en-GB"/>
          </w:rPr>
          <w:t xml:space="preserve">ESR Recording </w:t>
        </w:r>
        <w:proofErr w:type="spellStart"/>
        <w:r w:rsidRPr="00E76136">
          <w:rPr>
            <w:rStyle w:val="Hyperlink"/>
            <w:rFonts w:asciiTheme="majorHAnsi" w:eastAsia="Times New Roman" w:hAnsiTheme="majorHAnsi" w:cstheme="majorHAnsi"/>
            <w:lang w:eastAsia="en-GB"/>
          </w:rPr>
          <w:t>Covid</w:t>
        </w:r>
        <w:proofErr w:type="spellEnd"/>
        <w:r w:rsidRPr="00E76136">
          <w:rPr>
            <w:rStyle w:val="Hyperlink"/>
            <w:rFonts w:asciiTheme="majorHAnsi" w:eastAsia="Times New Roman" w:hAnsiTheme="majorHAnsi" w:cstheme="majorHAnsi"/>
            <w:lang w:eastAsia="en-GB"/>
          </w:rPr>
          <w:t xml:space="preserve"> Absence</w:t>
        </w:r>
      </w:hyperlink>
      <w:r w:rsidRPr="00EA4440">
        <w:rPr>
          <w:rFonts w:asciiTheme="majorHAnsi" w:eastAsia="Times New Roman" w:hAnsiTheme="majorHAnsi" w:cstheme="majorHAnsi"/>
          <w:color w:val="000000"/>
          <w:lang w:eastAsia="en-GB"/>
        </w:rPr>
        <w:t xml:space="preserve"> document on how to record. </w:t>
      </w:r>
    </w:p>
    <w:p w14:paraId="0D0A38F2" w14:textId="77777777" w:rsidR="00AF57CC" w:rsidRPr="00EA4440" w:rsidRDefault="00AF57CC" w:rsidP="00B906DE">
      <w:pPr>
        <w:spacing w:after="0"/>
        <w:jc w:val="both"/>
        <w:rPr>
          <w:rFonts w:asciiTheme="majorHAnsi" w:eastAsia="Times New Roman" w:hAnsiTheme="majorHAnsi" w:cstheme="majorHAnsi"/>
          <w:b/>
          <w:color w:val="000000"/>
          <w:lang w:eastAsia="en-GB"/>
        </w:rPr>
      </w:pPr>
    </w:p>
    <w:p w14:paraId="1A3D8055" w14:textId="2542C19C" w:rsidR="00226BF3" w:rsidRPr="00EA4440" w:rsidRDefault="00226BF3" w:rsidP="00B906DE">
      <w:pPr>
        <w:spacing w:after="0"/>
        <w:jc w:val="both"/>
        <w:rPr>
          <w:rFonts w:asciiTheme="majorHAnsi" w:eastAsia="Times New Roman" w:hAnsiTheme="majorHAnsi" w:cstheme="majorHAnsi"/>
          <w:b/>
          <w:color w:val="000000"/>
          <w:lang w:eastAsia="en-GB"/>
        </w:rPr>
      </w:pPr>
      <w:r w:rsidRPr="00EA4440">
        <w:rPr>
          <w:rFonts w:asciiTheme="majorHAnsi" w:eastAsia="Times New Roman" w:hAnsiTheme="majorHAnsi" w:cstheme="majorHAnsi"/>
          <w:b/>
          <w:color w:val="000000"/>
          <w:lang w:eastAsia="en-GB"/>
        </w:rPr>
        <w:t>Someone in my household has received a message from a contact tracer in line with the Test Trace Protect Plan advising them that they have potentially been in contact with someone with COVID-19, what steps need to be taken?</w:t>
      </w:r>
    </w:p>
    <w:p w14:paraId="4470F646" w14:textId="7462C46A" w:rsidR="00226BF3" w:rsidRPr="00EA4440" w:rsidRDefault="00226BF3" w:rsidP="00B906DE">
      <w:pPr>
        <w:spacing w:after="0"/>
        <w:jc w:val="both"/>
        <w:rPr>
          <w:rFonts w:asciiTheme="majorHAnsi" w:eastAsia="Times New Roman" w:hAnsiTheme="majorHAnsi" w:cstheme="majorHAnsi"/>
          <w:color w:val="000000"/>
          <w:lang w:eastAsia="en-GB"/>
        </w:rPr>
      </w:pPr>
      <w:r w:rsidRPr="00EA4440">
        <w:rPr>
          <w:rFonts w:asciiTheme="majorHAnsi" w:eastAsia="Times New Roman" w:hAnsiTheme="majorHAnsi" w:cstheme="majorHAnsi"/>
          <w:color w:val="000000"/>
          <w:lang w:eastAsia="en-GB"/>
        </w:rPr>
        <w:t>If you are able to work from home please do so for 1</w:t>
      </w:r>
      <w:r w:rsidR="00C04CDE" w:rsidRPr="00EA4440">
        <w:rPr>
          <w:rFonts w:asciiTheme="majorHAnsi" w:eastAsia="Times New Roman" w:hAnsiTheme="majorHAnsi" w:cstheme="majorHAnsi"/>
          <w:color w:val="000000"/>
          <w:lang w:eastAsia="en-GB"/>
        </w:rPr>
        <w:t>0</w:t>
      </w:r>
      <w:r w:rsidRPr="00EA4440">
        <w:rPr>
          <w:rFonts w:asciiTheme="majorHAnsi" w:eastAsia="Times New Roman" w:hAnsiTheme="majorHAnsi" w:cstheme="majorHAnsi"/>
          <w:color w:val="000000"/>
          <w:lang w:eastAsia="en-GB"/>
        </w:rPr>
        <w:t xml:space="preserve"> days as a precautionary measure. </w:t>
      </w:r>
    </w:p>
    <w:p w14:paraId="6CCC9ACF" w14:textId="25BB1A28" w:rsidR="00A51627" w:rsidRPr="00EA4440" w:rsidRDefault="00226BF3" w:rsidP="00B906DE">
      <w:pPr>
        <w:spacing w:after="0"/>
        <w:jc w:val="both"/>
        <w:rPr>
          <w:rFonts w:asciiTheme="majorHAnsi" w:eastAsia="Times New Roman" w:hAnsiTheme="majorHAnsi" w:cstheme="majorHAnsi"/>
          <w:color w:val="FF0000"/>
          <w:lang w:eastAsia="en-GB"/>
        </w:rPr>
      </w:pPr>
      <w:r w:rsidRPr="00EA4440">
        <w:rPr>
          <w:rFonts w:asciiTheme="majorHAnsi" w:eastAsia="Times New Roman" w:hAnsiTheme="majorHAnsi" w:cstheme="majorHAnsi"/>
          <w:color w:val="000000"/>
          <w:lang w:eastAsia="en-GB"/>
        </w:rPr>
        <w:t>If you are unable to work from home please speak with</w:t>
      </w:r>
      <w:bookmarkStart w:id="5" w:name="_Ref40786490"/>
      <w:r w:rsidR="008D000F" w:rsidRPr="00EA4440">
        <w:rPr>
          <w:rFonts w:asciiTheme="majorHAnsi" w:eastAsia="Times New Roman" w:hAnsiTheme="majorHAnsi" w:cstheme="majorHAnsi"/>
          <w:color w:val="000000"/>
          <w:lang w:eastAsia="en-GB"/>
        </w:rPr>
        <w:t xml:space="preserve"> your line manager or Workforce</w:t>
      </w:r>
      <w:r w:rsidR="008D000F" w:rsidRPr="00EA4440">
        <w:rPr>
          <w:rFonts w:asciiTheme="majorHAnsi" w:eastAsia="Times New Roman" w:hAnsiTheme="majorHAnsi" w:cstheme="majorHAnsi"/>
          <w:color w:val="FF0000"/>
          <w:lang w:eastAsia="en-GB"/>
        </w:rPr>
        <w:t>.</w:t>
      </w:r>
    </w:p>
    <w:p w14:paraId="4F133657" w14:textId="77777777" w:rsidR="00AF57CC" w:rsidRPr="00EA4440" w:rsidRDefault="00AF57CC" w:rsidP="00B906DE">
      <w:pPr>
        <w:spacing w:after="0"/>
        <w:jc w:val="both"/>
        <w:rPr>
          <w:rFonts w:asciiTheme="majorHAnsi" w:eastAsia="Times New Roman" w:hAnsiTheme="majorHAnsi" w:cstheme="majorHAnsi"/>
          <w:b/>
          <w:color w:val="000000"/>
          <w:lang w:eastAsia="en-GB"/>
        </w:rPr>
      </w:pPr>
    </w:p>
    <w:p w14:paraId="574D26B9" w14:textId="5C374306" w:rsidR="00A51627" w:rsidRPr="00EA4440" w:rsidRDefault="00A51627" w:rsidP="00B906DE">
      <w:pPr>
        <w:spacing w:after="0"/>
        <w:jc w:val="both"/>
        <w:rPr>
          <w:rFonts w:asciiTheme="majorHAnsi" w:eastAsia="Times New Roman" w:hAnsiTheme="majorHAnsi" w:cstheme="majorHAnsi"/>
          <w:b/>
          <w:color w:val="000000"/>
          <w:lang w:eastAsia="en-GB"/>
        </w:rPr>
      </w:pPr>
      <w:r w:rsidRPr="00EA4440">
        <w:rPr>
          <w:rFonts w:asciiTheme="majorHAnsi" w:eastAsia="Times New Roman" w:hAnsiTheme="majorHAnsi" w:cstheme="majorHAnsi"/>
          <w:b/>
          <w:color w:val="000000"/>
          <w:lang w:eastAsia="en-GB"/>
        </w:rPr>
        <w:t xml:space="preserve">My child has been told to self-isolate due to a positive case in </w:t>
      </w:r>
      <w:r w:rsidR="003D05EE" w:rsidRPr="00EA4440">
        <w:rPr>
          <w:rFonts w:asciiTheme="majorHAnsi" w:eastAsia="Times New Roman" w:hAnsiTheme="majorHAnsi" w:cstheme="majorHAnsi"/>
          <w:b/>
          <w:lang w:eastAsia="en-GB"/>
        </w:rPr>
        <w:t>their</w:t>
      </w:r>
      <w:r w:rsidRPr="00EA4440">
        <w:rPr>
          <w:rFonts w:asciiTheme="majorHAnsi" w:eastAsia="Times New Roman" w:hAnsiTheme="majorHAnsi" w:cstheme="majorHAnsi"/>
          <w:b/>
          <w:color w:val="FF0000"/>
          <w:lang w:eastAsia="en-GB"/>
        </w:rPr>
        <w:t xml:space="preserve"> </w:t>
      </w:r>
      <w:r w:rsidRPr="00EA4440">
        <w:rPr>
          <w:rFonts w:asciiTheme="majorHAnsi" w:eastAsia="Times New Roman" w:hAnsiTheme="majorHAnsi" w:cstheme="majorHAnsi"/>
          <w:b/>
          <w:color w:val="000000"/>
          <w:lang w:eastAsia="en-GB"/>
        </w:rPr>
        <w:t>class, what do</w:t>
      </w:r>
      <w:r w:rsidR="003728BE" w:rsidRPr="00EA4440">
        <w:rPr>
          <w:rFonts w:asciiTheme="majorHAnsi" w:eastAsia="Times New Roman" w:hAnsiTheme="majorHAnsi" w:cstheme="majorHAnsi"/>
          <w:b/>
          <w:color w:val="000000"/>
          <w:lang w:eastAsia="en-GB"/>
        </w:rPr>
        <w:t>es this mean</w:t>
      </w:r>
      <w:r w:rsidR="003728BE" w:rsidRPr="00EA4440">
        <w:rPr>
          <w:rFonts w:asciiTheme="majorHAnsi" w:eastAsia="Times New Roman" w:hAnsiTheme="majorHAnsi" w:cstheme="majorHAnsi"/>
          <w:b/>
          <w:color w:val="FF0000"/>
          <w:lang w:eastAsia="en-GB"/>
        </w:rPr>
        <w:t xml:space="preserve"> </w:t>
      </w:r>
      <w:r w:rsidR="003728BE" w:rsidRPr="00EA4440">
        <w:rPr>
          <w:rFonts w:asciiTheme="majorHAnsi" w:eastAsia="Times New Roman" w:hAnsiTheme="majorHAnsi" w:cstheme="majorHAnsi"/>
          <w:b/>
          <w:color w:val="000000"/>
          <w:lang w:eastAsia="en-GB"/>
        </w:rPr>
        <w:t>for</w:t>
      </w:r>
      <w:r w:rsidRPr="00EA4440">
        <w:rPr>
          <w:rFonts w:asciiTheme="majorHAnsi" w:eastAsia="Times New Roman" w:hAnsiTheme="majorHAnsi" w:cstheme="majorHAnsi"/>
          <w:b/>
          <w:color w:val="000000"/>
          <w:lang w:eastAsia="en-GB"/>
        </w:rPr>
        <w:t xml:space="preserve"> me? </w:t>
      </w:r>
    </w:p>
    <w:p w14:paraId="2406576A" w14:textId="798FB1DC" w:rsidR="00A51627" w:rsidRPr="00EA4440" w:rsidRDefault="003728BE" w:rsidP="00B906DE">
      <w:pPr>
        <w:spacing w:after="0"/>
        <w:jc w:val="both"/>
        <w:rPr>
          <w:rFonts w:asciiTheme="majorHAnsi" w:eastAsia="Times New Roman" w:hAnsiTheme="majorHAnsi" w:cstheme="majorHAnsi"/>
          <w:color w:val="000000"/>
          <w:lang w:eastAsia="en-GB"/>
        </w:rPr>
      </w:pPr>
      <w:r w:rsidRPr="00EA4440">
        <w:rPr>
          <w:rFonts w:asciiTheme="majorHAnsi" w:eastAsia="Times New Roman" w:hAnsiTheme="majorHAnsi" w:cstheme="majorHAnsi"/>
          <w:color w:val="000000"/>
          <w:lang w:eastAsia="en-GB"/>
        </w:rPr>
        <w:t xml:space="preserve">Managers will try and be as flexible as possible in these circumstances. Where possible work from home. Where home working is not available look at alternative working arrangements around childcare arrangements. Where no alternative arrangements can be found then up to 3 days (pro-rata) Special Leave may be granted per episode and this can be used flexibly around childcare and used in hours. This can be used in conjunction with other leave, such as annual leave, time off in lieu or unpaid leave. </w:t>
      </w:r>
    </w:p>
    <w:p w14:paraId="135D6D60" w14:textId="77777777" w:rsidR="00B906DE" w:rsidRPr="00EA4440" w:rsidRDefault="00B906DE" w:rsidP="00B906DE">
      <w:pPr>
        <w:spacing w:after="0"/>
        <w:jc w:val="both"/>
        <w:rPr>
          <w:rFonts w:asciiTheme="majorHAnsi" w:eastAsia="Times New Roman" w:hAnsiTheme="majorHAnsi" w:cstheme="majorHAnsi"/>
          <w:color w:val="000000"/>
          <w:lang w:eastAsia="en-GB"/>
        </w:rPr>
      </w:pPr>
    </w:p>
    <w:p w14:paraId="1FB77134" w14:textId="7120D377" w:rsidR="00570200" w:rsidRPr="00EA4440" w:rsidRDefault="00570200" w:rsidP="00B906DE">
      <w:pPr>
        <w:spacing w:after="0"/>
        <w:jc w:val="both"/>
        <w:rPr>
          <w:rFonts w:asciiTheme="majorHAnsi" w:eastAsia="Times New Roman" w:hAnsiTheme="majorHAnsi" w:cstheme="majorHAnsi"/>
          <w:color w:val="000000"/>
          <w:lang w:eastAsia="en-GB"/>
        </w:rPr>
      </w:pPr>
      <w:r w:rsidRPr="00EA4440">
        <w:rPr>
          <w:rFonts w:asciiTheme="majorHAnsi" w:eastAsia="Times New Roman" w:hAnsiTheme="majorHAnsi" w:cstheme="majorHAnsi"/>
          <w:color w:val="000000"/>
          <w:lang w:eastAsia="en-GB"/>
        </w:rPr>
        <w:t xml:space="preserve">If your child has been told to self-isolate then it is only them that need to isolate within your household unless they become symptomatic and then the whole household will need to self-isolate. </w:t>
      </w:r>
    </w:p>
    <w:p w14:paraId="32DBCD9B" w14:textId="30F13D61" w:rsidR="00656677" w:rsidRPr="00EA4440" w:rsidRDefault="003728BE" w:rsidP="00B906DE">
      <w:pPr>
        <w:spacing w:after="0"/>
        <w:jc w:val="both"/>
        <w:rPr>
          <w:rFonts w:asciiTheme="majorHAnsi" w:eastAsia="Times New Roman" w:hAnsiTheme="majorHAnsi" w:cstheme="majorHAnsi"/>
          <w:b/>
          <w:color w:val="000000"/>
          <w:lang w:eastAsia="en-GB"/>
        </w:rPr>
      </w:pPr>
      <w:r w:rsidRPr="00EA4440">
        <w:rPr>
          <w:rFonts w:asciiTheme="majorHAnsi" w:eastAsia="Times New Roman" w:hAnsiTheme="majorHAnsi" w:cstheme="majorHAnsi"/>
          <w:color w:val="000000"/>
          <w:lang w:eastAsia="en-GB"/>
        </w:rPr>
        <w:t xml:space="preserve">If further advice is needed please contact </w:t>
      </w:r>
      <w:hyperlink r:id="rId40" w:history="1">
        <w:r w:rsidRPr="00EA4440">
          <w:rPr>
            <w:rStyle w:val="Hyperlink"/>
            <w:rFonts w:asciiTheme="majorHAnsi" w:eastAsia="Times New Roman" w:hAnsiTheme="majorHAnsi" w:cstheme="majorHAnsi"/>
            <w:lang w:eastAsia="en-GB"/>
          </w:rPr>
          <w:t>Workforce.</w:t>
        </w:r>
      </w:hyperlink>
      <w:r w:rsidRPr="00EA4440">
        <w:rPr>
          <w:rFonts w:asciiTheme="majorHAnsi" w:eastAsia="Times New Roman" w:hAnsiTheme="majorHAnsi" w:cstheme="majorHAnsi"/>
          <w:color w:val="000000"/>
          <w:lang w:eastAsia="en-GB"/>
        </w:rPr>
        <w:t xml:space="preserve"> </w:t>
      </w:r>
    </w:p>
    <w:p w14:paraId="0A5DEF19" w14:textId="77777777" w:rsidR="00B906DE" w:rsidRPr="00EA4440" w:rsidRDefault="00B906DE" w:rsidP="00B906DE">
      <w:pPr>
        <w:pStyle w:val="Heading2"/>
        <w:spacing w:before="0"/>
        <w:rPr>
          <w:rFonts w:eastAsia="Times New Roman" w:cstheme="majorHAnsi"/>
          <w:lang w:eastAsia="en-GB"/>
        </w:rPr>
      </w:pPr>
    </w:p>
    <w:p w14:paraId="6B87A334" w14:textId="5CDFA230" w:rsidR="00D32F80" w:rsidRPr="00EA4440" w:rsidRDefault="00D32F80" w:rsidP="00B906DE">
      <w:pPr>
        <w:pStyle w:val="Heading2"/>
        <w:spacing w:before="0"/>
        <w:rPr>
          <w:rFonts w:eastAsia="Times New Roman" w:cstheme="majorHAnsi"/>
          <w:lang w:eastAsia="en-GB"/>
        </w:rPr>
      </w:pPr>
      <w:bookmarkStart w:id="6" w:name="_Toc54160975"/>
      <w:r w:rsidRPr="00EA4440">
        <w:rPr>
          <w:rFonts w:eastAsia="Times New Roman" w:cstheme="majorHAnsi"/>
          <w:lang w:eastAsia="en-GB"/>
        </w:rPr>
        <w:t>Self-Isolating</w:t>
      </w:r>
      <w:bookmarkEnd w:id="6"/>
      <w:r w:rsidR="008D000F" w:rsidRPr="00EA4440">
        <w:rPr>
          <w:rFonts w:eastAsia="Times New Roman" w:cstheme="majorHAnsi"/>
          <w:lang w:eastAsia="en-GB"/>
        </w:rPr>
        <w:t xml:space="preserve"> </w:t>
      </w:r>
      <w:r w:rsidRPr="00EA4440">
        <w:rPr>
          <w:rFonts w:eastAsia="Times New Roman" w:cstheme="majorHAnsi"/>
          <w:lang w:eastAsia="en-GB"/>
        </w:rPr>
        <w:t xml:space="preserve"> </w:t>
      </w:r>
      <w:bookmarkEnd w:id="5"/>
    </w:p>
    <w:p w14:paraId="1B18FEF4" w14:textId="77777777" w:rsidR="00B906DE" w:rsidRPr="00EA4440" w:rsidRDefault="00B906DE" w:rsidP="00B906DE">
      <w:pPr>
        <w:spacing w:after="0" w:line="336" w:lineRule="atLeast"/>
        <w:rPr>
          <w:rFonts w:asciiTheme="majorHAnsi" w:eastAsia="Times New Roman" w:hAnsiTheme="majorHAnsi" w:cstheme="majorHAnsi"/>
          <w:b/>
          <w:bCs/>
          <w:color w:val="000000"/>
          <w:szCs w:val="18"/>
          <w:lang w:eastAsia="en-GB"/>
        </w:rPr>
      </w:pPr>
    </w:p>
    <w:p w14:paraId="522DE268" w14:textId="5C85FBC8" w:rsidR="00D32F80" w:rsidRPr="00EA4440" w:rsidRDefault="00D32F80" w:rsidP="00B906DE">
      <w:pPr>
        <w:spacing w:after="0" w:line="336" w:lineRule="atLeast"/>
        <w:rPr>
          <w:rFonts w:asciiTheme="majorHAnsi" w:eastAsia="Times New Roman" w:hAnsiTheme="majorHAnsi" w:cstheme="majorHAnsi"/>
          <w:color w:val="000000"/>
          <w:szCs w:val="18"/>
          <w:lang w:eastAsia="en-GB"/>
        </w:rPr>
      </w:pPr>
      <w:r w:rsidRPr="00EA4440">
        <w:rPr>
          <w:rFonts w:asciiTheme="majorHAnsi" w:eastAsia="Times New Roman" w:hAnsiTheme="majorHAnsi" w:cstheme="majorHAnsi"/>
          <w:b/>
          <w:bCs/>
          <w:color w:val="000000"/>
          <w:szCs w:val="18"/>
          <w:lang w:eastAsia="en-GB"/>
        </w:rPr>
        <w:t>I am self-isolating, do I need to provide any evidence from day 8?</w:t>
      </w:r>
    </w:p>
    <w:p w14:paraId="45537FCE" w14:textId="77777777" w:rsidR="00D32F80" w:rsidRPr="00EA4440" w:rsidRDefault="00D32F80" w:rsidP="00B906DE">
      <w:pPr>
        <w:spacing w:after="0" w:line="336" w:lineRule="atLeast"/>
        <w:rPr>
          <w:rFonts w:asciiTheme="majorHAnsi" w:eastAsia="Times New Roman" w:hAnsiTheme="majorHAnsi" w:cstheme="majorHAnsi"/>
          <w:color w:val="000000"/>
          <w:szCs w:val="18"/>
          <w:lang w:eastAsia="en-GB"/>
        </w:rPr>
      </w:pPr>
      <w:r w:rsidRPr="00EA4440">
        <w:rPr>
          <w:rFonts w:asciiTheme="majorHAnsi" w:eastAsia="Times New Roman" w:hAnsiTheme="majorHAnsi" w:cstheme="majorHAnsi"/>
          <w:bCs/>
          <w:color w:val="000000"/>
          <w:szCs w:val="18"/>
          <w:lang w:eastAsia="en-GB"/>
        </w:rPr>
        <w:t xml:space="preserve">No </w:t>
      </w:r>
    </w:p>
    <w:p w14:paraId="2F5ADB60" w14:textId="64EB2F2E" w:rsidR="00D32F80" w:rsidRPr="00EA4440" w:rsidRDefault="00D32F80" w:rsidP="00B906DE">
      <w:pPr>
        <w:spacing w:after="0" w:line="336" w:lineRule="atLeast"/>
        <w:rPr>
          <w:rFonts w:asciiTheme="majorHAnsi" w:eastAsia="Times New Roman" w:hAnsiTheme="majorHAnsi" w:cstheme="majorHAnsi"/>
          <w:color w:val="000000"/>
          <w:szCs w:val="18"/>
          <w:lang w:eastAsia="en-GB"/>
        </w:rPr>
      </w:pPr>
      <w:r w:rsidRPr="00EA4440">
        <w:rPr>
          <w:rFonts w:asciiTheme="majorHAnsi" w:eastAsia="Times New Roman" w:hAnsiTheme="majorHAnsi" w:cstheme="majorHAnsi"/>
          <w:color w:val="000000"/>
          <w:szCs w:val="18"/>
          <w:lang w:eastAsia="en-GB"/>
        </w:rPr>
        <w:t>If you are self-isolating</w:t>
      </w:r>
      <w:r w:rsidR="000F14B0" w:rsidRPr="00EA4440">
        <w:rPr>
          <w:rFonts w:asciiTheme="majorHAnsi" w:eastAsia="Times New Roman" w:hAnsiTheme="majorHAnsi" w:cstheme="majorHAnsi"/>
          <w:color w:val="000000"/>
          <w:szCs w:val="18"/>
          <w:lang w:eastAsia="en-GB"/>
        </w:rPr>
        <w:t xml:space="preserve"> and on sick leave</w:t>
      </w:r>
      <w:r w:rsidRPr="00EA4440">
        <w:rPr>
          <w:rFonts w:asciiTheme="majorHAnsi" w:eastAsia="Times New Roman" w:hAnsiTheme="majorHAnsi" w:cstheme="majorHAnsi"/>
          <w:color w:val="000000"/>
          <w:szCs w:val="18"/>
          <w:lang w:eastAsia="en-GB"/>
        </w:rPr>
        <w:t xml:space="preserve"> no fit note or evidence is needed until day 21. This is to help the demand on GPs.</w:t>
      </w:r>
    </w:p>
    <w:p w14:paraId="4B9ECE09" w14:textId="77777777" w:rsidR="006D3D9D" w:rsidRPr="00EA4440" w:rsidRDefault="00D32F80" w:rsidP="00B906DE">
      <w:pPr>
        <w:spacing w:after="0"/>
        <w:rPr>
          <w:rFonts w:asciiTheme="majorHAnsi" w:eastAsia="Times New Roman" w:hAnsiTheme="majorHAnsi" w:cstheme="majorHAnsi"/>
          <w:color w:val="000000"/>
          <w:szCs w:val="18"/>
          <w:lang w:eastAsia="en-GB"/>
        </w:rPr>
      </w:pPr>
      <w:r w:rsidRPr="00EA4440">
        <w:rPr>
          <w:rFonts w:asciiTheme="majorHAnsi" w:eastAsia="Times New Roman" w:hAnsiTheme="majorHAnsi" w:cstheme="majorHAnsi"/>
          <w:color w:val="000000"/>
          <w:szCs w:val="18"/>
          <w:lang w:eastAsia="en-GB"/>
        </w:rPr>
        <w:t>This is only if the absence is related to Covid-19 symptoms/illness - all other illnesses we require a fit note from day 8.</w:t>
      </w:r>
    </w:p>
    <w:p w14:paraId="2CD42C4C" w14:textId="77777777" w:rsidR="00B906DE" w:rsidRPr="00EA4440" w:rsidRDefault="00B906DE" w:rsidP="00B906DE">
      <w:pPr>
        <w:spacing w:after="0"/>
        <w:rPr>
          <w:rFonts w:asciiTheme="majorHAnsi" w:eastAsia="Times New Roman" w:hAnsiTheme="majorHAnsi" w:cstheme="majorHAnsi"/>
          <w:b/>
          <w:bCs/>
          <w:color w:val="000000"/>
          <w:szCs w:val="18"/>
          <w:lang w:eastAsia="en-GB"/>
        </w:rPr>
      </w:pPr>
    </w:p>
    <w:p w14:paraId="26531925" w14:textId="50AA3586" w:rsidR="006D3D9D" w:rsidRPr="00EA4440" w:rsidRDefault="006D3D9D" w:rsidP="00B906DE">
      <w:pPr>
        <w:spacing w:after="0"/>
        <w:rPr>
          <w:rFonts w:asciiTheme="majorHAnsi" w:hAnsiTheme="majorHAnsi" w:cstheme="majorHAnsi"/>
          <w:sz w:val="28"/>
        </w:rPr>
      </w:pPr>
      <w:r w:rsidRPr="00EA4440">
        <w:rPr>
          <w:rFonts w:asciiTheme="majorHAnsi" w:eastAsia="Times New Roman" w:hAnsiTheme="majorHAnsi" w:cstheme="majorHAnsi"/>
          <w:b/>
          <w:bCs/>
          <w:color w:val="000000"/>
          <w:szCs w:val="18"/>
          <w:lang w:eastAsia="en-GB"/>
        </w:rPr>
        <w:t>I am self-isolating but want to work from home, what can I do?</w:t>
      </w:r>
    </w:p>
    <w:p w14:paraId="5CF86D2B" w14:textId="245536C3" w:rsidR="006D3D9D" w:rsidRPr="00EA4440" w:rsidRDefault="006D3D9D" w:rsidP="00B906DE">
      <w:pPr>
        <w:spacing w:after="0"/>
        <w:rPr>
          <w:rFonts w:asciiTheme="majorHAnsi" w:eastAsia="Times New Roman" w:hAnsiTheme="majorHAnsi" w:cstheme="majorHAnsi"/>
          <w:color w:val="000000"/>
          <w:szCs w:val="18"/>
          <w:lang w:eastAsia="en-GB"/>
        </w:rPr>
      </w:pPr>
      <w:r w:rsidRPr="00EA4440">
        <w:rPr>
          <w:rFonts w:asciiTheme="majorHAnsi" w:eastAsia="Times New Roman" w:hAnsiTheme="majorHAnsi" w:cstheme="majorHAnsi"/>
          <w:color w:val="000000"/>
          <w:szCs w:val="18"/>
          <w:lang w:eastAsia="en-GB"/>
        </w:rPr>
        <w:t>You must self-isolate to help cont</w:t>
      </w:r>
      <w:r w:rsidR="00652306" w:rsidRPr="00EA4440">
        <w:rPr>
          <w:rFonts w:asciiTheme="majorHAnsi" w:eastAsia="Times New Roman" w:hAnsiTheme="majorHAnsi" w:cstheme="majorHAnsi"/>
          <w:color w:val="000000"/>
          <w:szCs w:val="18"/>
          <w:lang w:eastAsia="en-GB"/>
        </w:rPr>
        <w:t>rol the spread of infection,</w:t>
      </w:r>
      <w:r w:rsidRPr="00EA4440">
        <w:rPr>
          <w:rFonts w:asciiTheme="majorHAnsi" w:eastAsia="Times New Roman" w:hAnsiTheme="majorHAnsi" w:cstheme="majorHAnsi"/>
          <w:color w:val="000000"/>
          <w:szCs w:val="18"/>
          <w:lang w:eastAsia="en-GB"/>
        </w:rPr>
        <w:t xml:space="preserve"> if you have the facilities t</w:t>
      </w:r>
      <w:r w:rsidR="00652306" w:rsidRPr="00EA4440">
        <w:rPr>
          <w:rFonts w:asciiTheme="majorHAnsi" w:eastAsia="Times New Roman" w:hAnsiTheme="majorHAnsi" w:cstheme="majorHAnsi"/>
          <w:color w:val="000000"/>
          <w:szCs w:val="18"/>
          <w:lang w:eastAsia="en-GB"/>
        </w:rPr>
        <w:t>o work from home then that is the preferred</w:t>
      </w:r>
      <w:r w:rsidRPr="00EA4440">
        <w:rPr>
          <w:rFonts w:asciiTheme="majorHAnsi" w:eastAsia="Times New Roman" w:hAnsiTheme="majorHAnsi" w:cstheme="majorHAnsi"/>
          <w:color w:val="000000"/>
          <w:szCs w:val="18"/>
          <w:lang w:eastAsia="en-GB"/>
        </w:rPr>
        <w:t xml:space="preserve"> option</w:t>
      </w:r>
      <w:r w:rsidR="00652306" w:rsidRPr="00EA4440">
        <w:rPr>
          <w:rFonts w:asciiTheme="majorHAnsi" w:eastAsia="Times New Roman" w:hAnsiTheme="majorHAnsi" w:cstheme="majorHAnsi"/>
          <w:color w:val="000000"/>
          <w:szCs w:val="18"/>
          <w:lang w:eastAsia="en-GB"/>
        </w:rPr>
        <w:t xml:space="preserve"> if you are fit to work</w:t>
      </w:r>
      <w:r w:rsidRPr="00EA4440">
        <w:rPr>
          <w:rFonts w:asciiTheme="majorHAnsi" w:eastAsia="Times New Roman" w:hAnsiTheme="majorHAnsi" w:cstheme="majorHAnsi"/>
          <w:color w:val="000000"/>
          <w:szCs w:val="18"/>
          <w:lang w:eastAsia="en-GB"/>
        </w:rPr>
        <w:t xml:space="preserve">. </w:t>
      </w:r>
      <w:r w:rsidR="003F03D6" w:rsidRPr="00EA4440">
        <w:rPr>
          <w:rFonts w:asciiTheme="majorHAnsi" w:eastAsia="Times New Roman" w:hAnsiTheme="majorHAnsi" w:cstheme="majorHAnsi"/>
          <w:color w:val="000000"/>
          <w:szCs w:val="18"/>
          <w:lang w:eastAsia="en-GB"/>
        </w:rPr>
        <w:t>I</w:t>
      </w:r>
      <w:r w:rsidRPr="00EA4440">
        <w:rPr>
          <w:rFonts w:asciiTheme="majorHAnsi" w:eastAsia="Times New Roman" w:hAnsiTheme="majorHAnsi" w:cstheme="majorHAnsi"/>
          <w:color w:val="000000"/>
          <w:szCs w:val="18"/>
          <w:lang w:eastAsia="en-GB"/>
        </w:rPr>
        <w:t xml:space="preserve">n all cases </w:t>
      </w:r>
      <w:r w:rsidR="009D4AB9" w:rsidRPr="00EA4440">
        <w:rPr>
          <w:rFonts w:asciiTheme="majorHAnsi" w:eastAsia="Times New Roman" w:hAnsiTheme="majorHAnsi" w:cstheme="majorHAnsi"/>
          <w:szCs w:val="18"/>
          <w:lang w:eastAsia="en-GB"/>
        </w:rPr>
        <w:t>this will be</w:t>
      </w:r>
      <w:r w:rsidRPr="00EA4440">
        <w:rPr>
          <w:rFonts w:asciiTheme="majorHAnsi" w:eastAsia="Times New Roman" w:hAnsiTheme="majorHAnsi" w:cstheme="majorHAnsi"/>
          <w:szCs w:val="18"/>
          <w:lang w:eastAsia="en-GB"/>
        </w:rPr>
        <w:t xml:space="preserve"> </w:t>
      </w:r>
      <w:r w:rsidRPr="00EA4440">
        <w:rPr>
          <w:rFonts w:asciiTheme="majorHAnsi" w:eastAsia="Times New Roman" w:hAnsiTheme="majorHAnsi" w:cstheme="majorHAnsi"/>
          <w:color w:val="000000"/>
          <w:szCs w:val="18"/>
          <w:lang w:eastAsia="en-GB"/>
        </w:rPr>
        <w:t xml:space="preserve">recorded on ESR so we can accurately monitor cases. Speak with your manager about whether any work can be done from home if you are well enough. </w:t>
      </w:r>
    </w:p>
    <w:p w14:paraId="36EA4401" w14:textId="77777777" w:rsidR="00B906DE" w:rsidRPr="00EA4440" w:rsidRDefault="00B906DE" w:rsidP="00B906DE">
      <w:pPr>
        <w:spacing w:after="0"/>
        <w:rPr>
          <w:rFonts w:asciiTheme="majorHAnsi" w:eastAsia="Times New Roman" w:hAnsiTheme="majorHAnsi" w:cstheme="majorHAnsi"/>
          <w:color w:val="000000"/>
          <w:szCs w:val="18"/>
          <w:lang w:eastAsia="en-GB"/>
        </w:rPr>
      </w:pPr>
    </w:p>
    <w:p w14:paraId="4180E476" w14:textId="62B4388C" w:rsidR="006D3D9D" w:rsidRPr="00EA4440" w:rsidRDefault="006D3D9D" w:rsidP="00B906DE">
      <w:pPr>
        <w:spacing w:after="0"/>
        <w:rPr>
          <w:rFonts w:asciiTheme="majorHAnsi" w:eastAsia="Times New Roman" w:hAnsiTheme="majorHAnsi" w:cstheme="majorHAnsi"/>
          <w:color w:val="000000"/>
          <w:szCs w:val="18"/>
          <w:lang w:eastAsia="en-GB"/>
        </w:rPr>
      </w:pPr>
      <w:r w:rsidRPr="00EA4440">
        <w:rPr>
          <w:rFonts w:asciiTheme="majorHAnsi" w:eastAsia="Times New Roman" w:hAnsiTheme="majorHAnsi" w:cstheme="majorHAnsi"/>
          <w:color w:val="000000"/>
          <w:szCs w:val="18"/>
          <w:lang w:eastAsia="en-GB"/>
        </w:rPr>
        <w:t xml:space="preserve">We recommend </w:t>
      </w:r>
      <w:r w:rsidR="009D4AB9" w:rsidRPr="00EA4440">
        <w:rPr>
          <w:rFonts w:asciiTheme="majorHAnsi" w:eastAsia="Times New Roman" w:hAnsiTheme="majorHAnsi" w:cstheme="majorHAnsi"/>
          <w:szCs w:val="18"/>
          <w:lang w:eastAsia="en-GB"/>
        </w:rPr>
        <w:t>you must</w:t>
      </w:r>
      <w:r w:rsidR="003D05EE" w:rsidRPr="00EA4440">
        <w:rPr>
          <w:rFonts w:asciiTheme="majorHAnsi" w:eastAsia="Times New Roman" w:hAnsiTheme="majorHAnsi" w:cstheme="majorHAnsi"/>
          <w:szCs w:val="18"/>
          <w:lang w:eastAsia="en-GB"/>
        </w:rPr>
        <w:t xml:space="preserve"> </w:t>
      </w:r>
      <w:r w:rsidRPr="00EA4440">
        <w:rPr>
          <w:rFonts w:asciiTheme="majorHAnsi" w:eastAsia="Times New Roman" w:hAnsiTheme="majorHAnsi" w:cstheme="majorHAnsi"/>
          <w:szCs w:val="18"/>
          <w:lang w:eastAsia="en-GB"/>
        </w:rPr>
        <w:t xml:space="preserve">you </w:t>
      </w:r>
      <w:r w:rsidRPr="00EA4440">
        <w:rPr>
          <w:rFonts w:asciiTheme="majorHAnsi" w:eastAsia="Times New Roman" w:hAnsiTheme="majorHAnsi" w:cstheme="majorHAnsi"/>
          <w:color w:val="000000"/>
          <w:szCs w:val="18"/>
          <w:lang w:eastAsia="en-GB"/>
        </w:rPr>
        <w:t>maintain regular contact with your manager to keep up to date about changes.</w:t>
      </w:r>
    </w:p>
    <w:p w14:paraId="18D6FA5D" w14:textId="77777777" w:rsidR="00B906DE" w:rsidRPr="00EA4440" w:rsidRDefault="00B906DE" w:rsidP="00B906DE">
      <w:pPr>
        <w:spacing w:after="0"/>
        <w:rPr>
          <w:rFonts w:asciiTheme="majorHAnsi" w:eastAsia="Times New Roman" w:hAnsiTheme="majorHAnsi" w:cstheme="majorHAnsi"/>
          <w:b/>
          <w:bCs/>
          <w:color w:val="000000"/>
          <w:lang w:eastAsia="en-GB"/>
        </w:rPr>
      </w:pPr>
    </w:p>
    <w:p w14:paraId="08C9548B" w14:textId="0F140C2C" w:rsidR="006D3D9D" w:rsidRPr="00EA4440" w:rsidRDefault="006D3D9D" w:rsidP="00B906DE">
      <w:pPr>
        <w:spacing w:after="0"/>
        <w:rPr>
          <w:rFonts w:asciiTheme="majorHAnsi" w:eastAsia="Times New Roman" w:hAnsiTheme="majorHAnsi" w:cstheme="majorHAnsi"/>
          <w:b/>
          <w:bCs/>
          <w:color w:val="FF0000"/>
          <w:lang w:eastAsia="en-GB"/>
        </w:rPr>
      </w:pPr>
      <w:r w:rsidRPr="00EA4440">
        <w:rPr>
          <w:rFonts w:asciiTheme="majorHAnsi" w:eastAsia="Times New Roman" w:hAnsiTheme="majorHAnsi" w:cstheme="majorHAnsi"/>
          <w:b/>
          <w:bCs/>
          <w:color w:val="000000"/>
          <w:lang w:eastAsia="en-GB"/>
        </w:rPr>
        <w:t xml:space="preserve">What </w:t>
      </w:r>
      <w:r w:rsidRPr="00EA4440">
        <w:rPr>
          <w:rFonts w:asciiTheme="majorHAnsi" w:eastAsia="Times New Roman" w:hAnsiTheme="majorHAnsi" w:cstheme="majorHAnsi"/>
          <w:b/>
          <w:bCs/>
          <w:lang w:eastAsia="en-GB"/>
        </w:rPr>
        <w:t xml:space="preserve">does </w:t>
      </w:r>
      <w:r w:rsidR="003D05EE" w:rsidRPr="00EA4440">
        <w:rPr>
          <w:rFonts w:asciiTheme="majorHAnsi" w:eastAsia="Times New Roman" w:hAnsiTheme="majorHAnsi" w:cstheme="majorHAnsi"/>
          <w:b/>
          <w:bCs/>
          <w:lang w:eastAsia="en-GB"/>
        </w:rPr>
        <w:t>Health Protection (Coronavirus Restrictions) (No.2) (Wales) Regulations 2020 (</w:t>
      </w:r>
      <w:r w:rsidRPr="00EA4440">
        <w:rPr>
          <w:rFonts w:asciiTheme="majorHAnsi" w:eastAsia="Times New Roman" w:hAnsiTheme="majorHAnsi" w:cstheme="majorHAnsi"/>
          <w:b/>
          <w:bCs/>
          <w:lang w:eastAsia="en-GB"/>
        </w:rPr>
        <w:t>Social Distancing</w:t>
      </w:r>
      <w:r w:rsidR="003D05EE" w:rsidRPr="00EA4440">
        <w:rPr>
          <w:rFonts w:asciiTheme="majorHAnsi" w:eastAsia="Times New Roman" w:hAnsiTheme="majorHAnsi" w:cstheme="majorHAnsi"/>
          <w:b/>
          <w:bCs/>
          <w:lang w:eastAsia="en-GB"/>
        </w:rPr>
        <w:t xml:space="preserve"> Regulation)</w:t>
      </w:r>
      <w:r w:rsidRPr="00EA4440">
        <w:rPr>
          <w:rFonts w:asciiTheme="majorHAnsi" w:eastAsia="Times New Roman" w:hAnsiTheme="majorHAnsi" w:cstheme="majorHAnsi"/>
          <w:b/>
          <w:bCs/>
          <w:color w:val="000000"/>
          <w:lang w:eastAsia="en-GB"/>
        </w:rPr>
        <w:t xml:space="preserve"> mean for NWSSP</w:t>
      </w:r>
      <w:r w:rsidR="003D05EE" w:rsidRPr="00EA4440">
        <w:rPr>
          <w:rFonts w:asciiTheme="majorHAnsi" w:eastAsia="Times New Roman" w:hAnsiTheme="majorHAnsi" w:cstheme="majorHAnsi"/>
          <w:b/>
          <w:bCs/>
          <w:color w:val="FF0000"/>
          <w:lang w:eastAsia="en-GB"/>
        </w:rPr>
        <w:t>?</w:t>
      </w:r>
      <w:r w:rsidR="008D000F" w:rsidRPr="00EA4440">
        <w:rPr>
          <w:rFonts w:asciiTheme="majorHAnsi" w:eastAsia="Times New Roman" w:hAnsiTheme="majorHAnsi" w:cstheme="majorHAnsi"/>
          <w:b/>
          <w:bCs/>
          <w:color w:val="FF0000"/>
          <w:lang w:eastAsia="en-GB"/>
        </w:rPr>
        <w:t xml:space="preserve"> </w:t>
      </w:r>
    </w:p>
    <w:p w14:paraId="2EBD0B86" w14:textId="2A6F1D68" w:rsidR="006D3D9D" w:rsidRPr="00EA4440" w:rsidRDefault="006D3D9D" w:rsidP="00B906DE">
      <w:pPr>
        <w:spacing w:after="0" w:line="336" w:lineRule="atLeast"/>
        <w:rPr>
          <w:rFonts w:asciiTheme="majorHAnsi" w:eastAsia="Times New Roman" w:hAnsiTheme="majorHAnsi" w:cstheme="majorHAnsi"/>
          <w:color w:val="000000"/>
          <w:lang w:eastAsia="en-GB"/>
        </w:rPr>
      </w:pPr>
      <w:r w:rsidRPr="00EA4440">
        <w:rPr>
          <w:rFonts w:asciiTheme="majorHAnsi" w:eastAsia="Times New Roman" w:hAnsiTheme="majorHAnsi" w:cstheme="majorHAnsi"/>
          <w:color w:val="000000"/>
          <w:lang w:eastAsia="en-GB"/>
        </w:rPr>
        <w:lastRenderedPageBreak/>
        <w:t xml:space="preserve">Under </w:t>
      </w:r>
      <w:hyperlink r:id="rId41" w:history="1">
        <w:r w:rsidRPr="00EA4440">
          <w:rPr>
            <w:rStyle w:val="Hyperlink"/>
            <w:rFonts w:asciiTheme="majorHAnsi" w:eastAsia="Times New Roman" w:hAnsiTheme="majorHAnsi" w:cstheme="majorHAnsi"/>
            <w:lang w:eastAsia="en-GB"/>
          </w:rPr>
          <w:t>regulations</w:t>
        </w:r>
      </w:hyperlink>
      <w:r w:rsidR="009D4AB9" w:rsidRPr="00EA4440">
        <w:rPr>
          <w:rFonts w:asciiTheme="majorHAnsi" w:eastAsia="Times New Roman" w:hAnsiTheme="majorHAnsi" w:cstheme="majorHAnsi"/>
          <w:color w:val="000000"/>
          <w:lang w:eastAsia="en-GB"/>
        </w:rPr>
        <w:t xml:space="preserve"> </w:t>
      </w:r>
      <w:r w:rsidRPr="00EA4440">
        <w:rPr>
          <w:rFonts w:asciiTheme="majorHAnsi" w:eastAsia="Times New Roman" w:hAnsiTheme="majorHAnsi" w:cstheme="majorHAnsi"/>
          <w:color w:val="000000"/>
          <w:lang w:eastAsia="en-GB"/>
        </w:rPr>
        <w:t>implemen</w:t>
      </w:r>
      <w:r w:rsidR="000364DD" w:rsidRPr="00EA4440">
        <w:rPr>
          <w:rFonts w:asciiTheme="majorHAnsi" w:eastAsia="Times New Roman" w:hAnsiTheme="majorHAnsi" w:cstheme="majorHAnsi"/>
          <w:color w:val="000000"/>
          <w:lang w:eastAsia="en-GB"/>
        </w:rPr>
        <w:t xml:space="preserve">ted from 7th April 2020 </w:t>
      </w:r>
      <w:r w:rsidR="003B4366" w:rsidRPr="00EA4440">
        <w:rPr>
          <w:rFonts w:asciiTheme="majorHAnsi" w:eastAsia="Times New Roman" w:hAnsiTheme="majorHAnsi" w:cstheme="majorHAnsi"/>
          <w:color w:val="000000"/>
          <w:lang w:eastAsia="en-GB"/>
        </w:rPr>
        <w:t xml:space="preserve">it became law for </w:t>
      </w:r>
      <w:r w:rsidR="000364DD" w:rsidRPr="00EA4440">
        <w:rPr>
          <w:rFonts w:asciiTheme="majorHAnsi" w:eastAsia="Times New Roman" w:hAnsiTheme="majorHAnsi" w:cstheme="majorHAnsi"/>
          <w:color w:val="000000"/>
          <w:lang w:eastAsia="en-GB"/>
        </w:rPr>
        <w:t>employer</w:t>
      </w:r>
      <w:r w:rsidRPr="00EA4440">
        <w:rPr>
          <w:rFonts w:asciiTheme="majorHAnsi" w:eastAsia="Times New Roman" w:hAnsiTheme="majorHAnsi" w:cstheme="majorHAnsi"/>
          <w:color w:val="000000"/>
          <w:lang w:eastAsia="en-GB"/>
        </w:rPr>
        <w:t xml:space="preserve">s </w:t>
      </w:r>
      <w:r w:rsidR="003B4366" w:rsidRPr="00EA4440">
        <w:rPr>
          <w:rFonts w:asciiTheme="majorHAnsi" w:eastAsia="Times New Roman" w:hAnsiTheme="majorHAnsi" w:cstheme="majorHAnsi"/>
          <w:color w:val="000000"/>
          <w:lang w:eastAsia="en-GB"/>
        </w:rPr>
        <w:t>to</w:t>
      </w:r>
      <w:r w:rsidRPr="00EA4440">
        <w:rPr>
          <w:rFonts w:asciiTheme="majorHAnsi" w:eastAsia="Times New Roman" w:hAnsiTheme="majorHAnsi" w:cstheme="majorHAnsi"/>
          <w:color w:val="000000"/>
          <w:lang w:eastAsia="en-GB"/>
        </w:rPr>
        <w:t xml:space="preserve"> ensure that all reasonable measures must be taken to ensure a safe social distance, 2 metres, is maintained between employees. Within our </w:t>
      </w:r>
      <w:r w:rsidR="006E37E9" w:rsidRPr="00EA4440">
        <w:rPr>
          <w:rFonts w:asciiTheme="majorHAnsi" w:eastAsia="Times New Roman" w:hAnsiTheme="majorHAnsi" w:cstheme="majorHAnsi"/>
          <w:color w:val="000000"/>
          <w:lang w:eastAsia="en-GB"/>
        </w:rPr>
        <w:t>work places</w:t>
      </w:r>
      <w:r w:rsidRPr="00EA4440">
        <w:rPr>
          <w:rFonts w:asciiTheme="majorHAnsi" w:eastAsia="Times New Roman" w:hAnsiTheme="majorHAnsi" w:cstheme="majorHAnsi"/>
          <w:color w:val="000000"/>
          <w:lang w:eastAsia="en-GB"/>
        </w:rPr>
        <w:t xml:space="preserve"> we have been able to do this and site leads / health and safety representatives are monitoring this and utilising empty areas / meeting rooms to help spread out any staff required in the office.</w:t>
      </w:r>
    </w:p>
    <w:p w14:paraId="303745D7" w14:textId="77777777" w:rsidR="00B906DE" w:rsidRPr="00EA4440" w:rsidRDefault="00B906DE" w:rsidP="00B906DE">
      <w:pPr>
        <w:spacing w:after="0" w:line="336" w:lineRule="atLeast"/>
        <w:rPr>
          <w:rFonts w:asciiTheme="majorHAnsi" w:eastAsia="Times New Roman" w:hAnsiTheme="majorHAnsi" w:cstheme="majorHAnsi"/>
          <w:color w:val="000000"/>
          <w:lang w:eastAsia="en-GB"/>
        </w:rPr>
      </w:pPr>
    </w:p>
    <w:p w14:paraId="256FE1E8" w14:textId="75E0129F" w:rsidR="000364DD" w:rsidRPr="00EA4440" w:rsidRDefault="000364DD" w:rsidP="00B906DE">
      <w:pPr>
        <w:spacing w:after="0" w:line="336" w:lineRule="atLeast"/>
        <w:rPr>
          <w:rFonts w:asciiTheme="majorHAnsi" w:eastAsia="Times New Roman" w:hAnsiTheme="majorHAnsi" w:cstheme="majorHAnsi"/>
          <w:color w:val="000000"/>
          <w:lang w:eastAsia="en-GB"/>
        </w:rPr>
      </w:pPr>
      <w:r w:rsidRPr="00EA4440">
        <w:rPr>
          <w:rFonts w:asciiTheme="majorHAnsi" w:eastAsia="Times New Roman" w:hAnsiTheme="majorHAnsi" w:cstheme="majorHAnsi"/>
          <w:color w:val="000000"/>
          <w:lang w:eastAsia="en-GB"/>
        </w:rPr>
        <w:t xml:space="preserve">Further information can be found in the </w:t>
      </w:r>
      <w:hyperlink r:id="rId42" w:history="1">
        <w:r w:rsidRPr="00EA4440">
          <w:rPr>
            <w:rStyle w:val="Hyperlink"/>
            <w:rFonts w:asciiTheme="majorHAnsi" w:eastAsia="Times New Roman" w:hAnsiTheme="majorHAnsi" w:cstheme="majorHAnsi"/>
            <w:lang w:eastAsia="en-GB"/>
          </w:rPr>
          <w:t>Safe Systems of Work</w:t>
        </w:r>
      </w:hyperlink>
      <w:r w:rsidRPr="00EA4440">
        <w:rPr>
          <w:rFonts w:asciiTheme="majorHAnsi" w:eastAsia="Times New Roman" w:hAnsiTheme="majorHAnsi" w:cstheme="majorHAnsi"/>
          <w:color w:val="000000"/>
          <w:lang w:eastAsia="en-GB"/>
        </w:rPr>
        <w:t xml:space="preserve"> document which </w:t>
      </w:r>
      <w:r w:rsidR="003B4366" w:rsidRPr="00EA4440">
        <w:rPr>
          <w:rFonts w:asciiTheme="majorHAnsi" w:eastAsia="Times New Roman" w:hAnsiTheme="majorHAnsi" w:cstheme="majorHAnsi"/>
          <w:color w:val="000000"/>
          <w:lang w:eastAsia="en-GB"/>
        </w:rPr>
        <w:t>will be</w:t>
      </w:r>
      <w:r w:rsidRPr="00EA4440">
        <w:rPr>
          <w:rFonts w:asciiTheme="majorHAnsi" w:eastAsia="Times New Roman" w:hAnsiTheme="majorHAnsi" w:cstheme="majorHAnsi"/>
          <w:color w:val="FF0000"/>
          <w:lang w:eastAsia="en-GB"/>
        </w:rPr>
        <w:t xml:space="preserve"> </w:t>
      </w:r>
      <w:r w:rsidRPr="00EA4440">
        <w:rPr>
          <w:rFonts w:asciiTheme="majorHAnsi" w:eastAsia="Times New Roman" w:hAnsiTheme="majorHAnsi" w:cstheme="majorHAnsi"/>
          <w:color w:val="000000"/>
          <w:lang w:eastAsia="en-GB"/>
        </w:rPr>
        <w:t xml:space="preserve">updated when new guidance is issued. </w:t>
      </w:r>
    </w:p>
    <w:p w14:paraId="503A4D08" w14:textId="77777777" w:rsidR="000364DD" w:rsidRPr="00EA4440" w:rsidRDefault="000364DD" w:rsidP="00B906DE">
      <w:pPr>
        <w:spacing w:after="0" w:line="336" w:lineRule="atLeast"/>
        <w:rPr>
          <w:rFonts w:asciiTheme="majorHAnsi" w:eastAsia="Times New Roman" w:hAnsiTheme="majorHAnsi" w:cstheme="majorHAnsi"/>
          <w:color w:val="000000"/>
          <w:lang w:eastAsia="en-GB"/>
        </w:rPr>
      </w:pPr>
    </w:p>
    <w:p w14:paraId="67AA1E3F" w14:textId="77777777" w:rsidR="006D3D9D" w:rsidRPr="00EA4440" w:rsidRDefault="006D3D9D" w:rsidP="00B906DE">
      <w:pPr>
        <w:spacing w:after="0" w:line="336" w:lineRule="atLeast"/>
        <w:rPr>
          <w:rFonts w:asciiTheme="majorHAnsi" w:eastAsia="Times New Roman" w:hAnsiTheme="majorHAnsi" w:cstheme="majorHAnsi"/>
          <w:color w:val="000000"/>
          <w:lang w:eastAsia="en-GB"/>
        </w:rPr>
      </w:pPr>
      <w:r w:rsidRPr="00EA4440">
        <w:rPr>
          <w:rFonts w:asciiTheme="majorHAnsi" w:eastAsia="Times New Roman" w:hAnsiTheme="majorHAnsi" w:cstheme="majorHAnsi"/>
          <w:color w:val="000000"/>
          <w:lang w:eastAsia="en-GB"/>
        </w:rPr>
        <w:t xml:space="preserve">We recognise this isn't as straightforward for some of our other working </w:t>
      </w:r>
      <w:r w:rsidR="00826CCE" w:rsidRPr="00EA4440">
        <w:rPr>
          <w:rFonts w:asciiTheme="majorHAnsi" w:eastAsia="Times New Roman" w:hAnsiTheme="majorHAnsi" w:cstheme="majorHAnsi"/>
          <w:color w:val="000000"/>
          <w:lang w:eastAsia="en-GB"/>
        </w:rPr>
        <w:t>environments, b</w:t>
      </w:r>
      <w:r w:rsidRPr="00EA4440">
        <w:rPr>
          <w:rFonts w:asciiTheme="majorHAnsi" w:eastAsia="Times New Roman" w:hAnsiTheme="majorHAnsi" w:cstheme="majorHAnsi"/>
          <w:color w:val="000000"/>
          <w:lang w:eastAsia="en-GB"/>
        </w:rPr>
        <w:t>ut all reasonable measures will be taken across all environments.</w:t>
      </w:r>
    </w:p>
    <w:p w14:paraId="045737C6" w14:textId="77777777" w:rsidR="00D21D12" w:rsidRPr="00EA4440" w:rsidRDefault="006D3D9D" w:rsidP="00B906DE">
      <w:pPr>
        <w:spacing w:after="0" w:line="240" w:lineRule="auto"/>
        <w:rPr>
          <w:rFonts w:asciiTheme="majorHAnsi" w:eastAsia="Times New Roman" w:hAnsiTheme="majorHAnsi" w:cstheme="majorHAnsi"/>
          <w:color w:val="007EB7"/>
          <w:lang w:eastAsia="en-GB"/>
        </w:rPr>
      </w:pPr>
      <w:r w:rsidRPr="00EA4440">
        <w:rPr>
          <w:rFonts w:asciiTheme="majorHAnsi" w:eastAsia="Times New Roman" w:hAnsiTheme="majorHAnsi" w:cstheme="majorHAnsi"/>
          <w:color w:val="000000"/>
          <w:lang w:eastAsia="en-GB"/>
        </w:rPr>
        <w:t xml:space="preserve">If you have any concerns regarding your working environment please contact </w:t>
      </w:r>
      <w:hyperlink r:id="rId43" w:history="1">
        <w:r w:rsidRPr="00EA4440">
          <w:rPr>
            <w:rFonts w:asciiTheme="majorHAnsi" w:eastAsia="Times New Roman" w:hAnsiTheme="majorHAnsi" w:cstheme="majorHAnsi"/>
            <w:color w:val="007EB7"/>
            <w:lang w:eastAsia="en-GB"/>
          </w:rPr>
          <w:t>Workforce</w:t>
        </w:r>
      </w:hyperlink>
      <w:r w:rsidR="00EF2183" w:rsidRPr="00EA4440">
        <w:rPr>
          <w:rFonts w:asciiTheme="majorHAnsi" w:eastAsia="Times New Roman" w:hAnsiTheme="majorHAnsi" w:cstheme="majorHAnsi"/>
          <w:color w:val="007EB7"/>
          <w:lang w:eastAsia="en-GB"/>
        </w:rPr>
        <w:t>.</w:t>
      </w:r>
    </w:p>
    <w:p w14:paraId="21035516" w14:textId="77777777" w:rsidR="00A077EB" w:rsidRPr="00EA4440" w:rsidRDefault="00A077EB" w:rsidP="00B906DE">
      <w:pPr>
        <w:spacing w:after="0" w:line="336" w:lineRule="atLeast"/>
        <w:rPr>
          <w:rFonts w:asciiTheme="majorHAnsi" w:eastAsia="Times New Roman" w:hAnsiTheme="majorHAnsi" w:cstheme="majorHAnsi"/>
          <w:b/>
          <w:bCs/>
          <w:color w:val="000000"/>
          <w:lang w:eastAsia="en-GB"/>
        </w:rPr>
      </w:pPr>
    </w:p>
    <w:p w14:paraId="17E402A3" w14:textId="3989EE9D" w:rsidR="000364DD" w:rsidRPr="00EA4440" w:rsidRDefault="00A077EB" w:rsidP="00B906DE">
      <w:pPr>
        <w:spacing w:after="0" w:line="336" w:lineRule="atLeast"/>
        <w:rPr>
          <w:rFonts w:asciiTheme="majorHAnsi" w:eastAsia="Times New Roman" w:hAnsiTheme="majorHAnsi" w:cstheme="majorHAnsi"/>
          <w:b/>
          <w:bCs/>
          <w:color w:val="000000"/>
          <w:lang w:eastAsia="en-GB"/>
        </w:rPr>
      </w:pPr>
      <w:r w:rsidRPr="00EA4440">
        <w:rPr>
          <w:rFonts w:asciiTheme="majorHAnsi" w:eastAsia="Times New Roman" w:hAnsiTheme="majorHAnsi" w:cstheme="majorHAnsi"/>
          <w:bCs/>
          <w:color w:val="000000"/>
          <w:lang w:eastAsia="en-GB"/>
        </w:rPr>
        <w:t xml:space="preserve">Any tasks that may mean social distancing isn’t possible will needs a </w:t>
      </w:r>
      <w:hyperlink r:id="rId44" w:history="1">
        <w:r w:rsidRPr="00EA4440">
          <w:rPr>
            <w:rStyle w:val="Hyperlink"/>
            <w:rFonts w:asciiTheme="majorHAnsi" w:eastAsia="Times New Roman" w:hAnsiTheme="majorHAnsi" w:cstheme="majorHAnsi"/>
            <w:bCs/>
            <w:lang w:eastAsia="en-GB"/>
          </w:rPr>
          <w:t>Working in Close Proximity</w:t>
        </w:r>
      </w:hyperlink>
      <w:r w:rsidRPr="00EA4440">
        <w:rPr>
          <w:rFonts w:asciiTheme="majorHAnsi" w:eastAsia="Times New Roman" w:hAnsiTheme="majorHAnsi" w:cstheme="majorHAnsi"/>
          <w:bCs/>
          <w:color w:val="000000"/>
          <w:lang w:eastAsia="en-GB"/>
        </w:rPr>
        <w:t xml:space="preserve"> risk assessment completed. </w:t>
      </w:r>
    </w:p>
    <w:p w14:paraId="2145F24C" w14:textId="77777777" w:rsidR="000364DD" w:rsidRPr="00EA4440" w:rsidRDefault="000364DD" w:rsidP="00B906DE">
      <w:pPr>
        <w:spacing w:after="0" w:line="336" w:lineRule="atLeast"/>
        <w:rPr>
          <w:rFonts w:asciiTheme="majorHAnsi" w:eastAsia="Times New Roman" w:hAnsiTheme="majorHAnsi" w:cstheme="majorHAnsi"/>
          <w:b/>
          <w:bCs/>
          <w:color w:val="000000"/>
          <w:lang w:eastAsia="en-GB"/>
        </w:rPr>
      </w:pPr>
    </w:p>
    <w:p w14:paraId="136D013D" w14:textId="77777777" w:rsidR="00EF2183" w:rsidRPr="00EA4440" w:rsidRDefault="00EF2183" w:rsidP="00B906DE">
      <w:pPr>
        <w:spacing w:after="0" w:line="336" w:lineRule="atLeast"/>
        <w:rPr>
          <w:rFonts w:asciiTheme="majorHAnsi" w:eastAsia="Times New Roman" w:hAnsiTheme="majorHAnsi" w:cstheme="majorHAnsi"/>
          <w:color w:val="000000"/>
          <w:lang w:eastAsia="en-GB"/>
        </w:rPr>
      </w:pPr>
      <w:r w:rsidRPr="00EA4440">
        <w:rPr>
          <w:rFonts w:asciiTheme="majorHAnsi" w:eastAsia="Times New Roman" w:hAnsiTheme="majorHAnsi" w:cstheme="majorHAnsi"/>
          <w:b/>
          <w:bCs/>
          <w:color w:val="000000"/>
          <w:lang w:eastAsia="en-GB"/>
        </w:rPr>
        <w:t>How can we safely socially distance in the office?</w:t>
      </w:r>
    </w:p>
    <w:p w14:paraId="57D53A67" w14:textId="77777777" w:rsidR="000364DD" w:rsidRPr="00EA4440" w:rsidRDefault="000364DD" w:rsidP="00B906DE">
      <w:pPr>
        <w:spacing w:after="0" w:line="336" w:lineRule="atLeast"/>
        <w:rPr>
          <w:rFonts w:asciiTheme="majorHAnsi" w:eastAsia="Times New Roman" w:hAnsiTheme="majorHAnsi" w:cstheme="majorHAnsi"/>
          <w:color w:val="000000"/>
          <w:lang w:eastAsia="en-GB"/>
        </w:rPr>
      </w:pPr>
      <w:r w:rsidRPr="00EA4440">
        <w:rPr>
          <w:rFonts w:asciiTheme="majorHAnsi" w:eastAsia="Times New Roman" w:hAnsiTheme="majorHAnsi" w:cstheme="majorHAnsi"/>
          <w:color w:val="000000"/>
          <w:lang w:eastAsia="en-GB"/>
        </w:rPr>
        <w:t xml:space="preserve">It is everyone’s responsibility to socially distance. </w:t>
      </w:r>
    </w:p>
    <w:p w14:paraId="58843718" w14:textId="77777777" w:rsidR="00AF57CC" w:rsidRPr="00EA4440" w:rsidRDefault="00AF57CC" w:rsidP="00B906DE">
      <w:pPr>
        <w:spacing w:after="0" w:line="336" w:lineRule="atLeast"/>
        <w:rPr>
          <w:rFonts w:asciiTheme="majorHAnsi" w:eastAsia="Times New Roman" w:hAnsiTheme="majorHAnsi" w:cstheme="majorHAnsi"/>
          <w:color w:val="000000"/>
          <w:lang w:eastAsia="en-GB"/>
        </w:rPr>
      </w:pPr>
    </w:p>
    <w:p w14:paraId="2A2E78EE" w14:textId="2F18766E" w:rsidR="00826CCE" w:rsidRPr="00EA4440" w:rsidRDefault="00826CCE" w:rsidP="00B906DE">
      <w:pPr>
        <w:spacing w:after="0" w:line="336" w:lineRule="atLeast"/>
        <w:rPr>
          <w:rFonts w:asciiTheme="majorHAnsi" w:eastAsia="Times New Roman" w:hAnsiTheme="majorHAnsi" w:cstheme="majorHAnsi"/>
          <w:color w:val="000000"/>
          <w:lang w:eastAsia="en-GB"/>
        </w:rPr>
      </w:pPr>
      <w:r w:rsidRPr="00EA4440">
        <w:rPr>
          <w:rFonts w:asciiTheme="majorHAnsi" w:eastAsia="Times New Roman" w:hAnsiTheme="majorHAnsi" w:cstheme="majorHAnsi"/>
          <w:color w:val="000000"/>
          <w:lang w:eastAsia="en-GB"/>
        </w:rPr>
        <w:t>All our workplace</w:t>
      </w:r>
      <w:r w:rsidR="00B147C9" w:rsidRPr="00EA4440">
        <w:rPr>
          <w:rFonts w:asciiTheme="majorHAnsi" w:eastAsia="Times New Roman" w:hAnsiTheme="majorHAnsi" w:cstheme="majorHAnsi"/>
          <w:color w:val="000000"/>
          <w:lang w:eastAsia="en-GB"/>
        </w:rPr>
        <w:t>s</w:t>
      </w:r>
      <w:r w:rsidRPr="00EA4440">
        <w:rPr>
          <w:rFonts w:asciiTheme="majorHAnsi" w:eastAsia="Times New Roman" w:hAnsiTheme="majorHAnsi" w:cstheme="majorHAnsi"/>
          <w:color w:val="000000"/>
          <w:lang w:eastAsia="en-GB"/>
        </w:rPr>
        <w:t xml:space="preserve"> have been space planned </w:t>
      </w:r>
      <w:r w:rsidR="00B147C9" w:rsidRPr="00EA4440">
        <w:rPr>
          <w:rFonts w:asciiTheme="majorHAnsi" w:eastAsia="Times New Roman" w:hAnsiTheme="majorHAnsi" w:cstheme="majorHAnsi"/>
          <w:color w:val="000000"/>
          <w:lang w:eastAsia="en-GB"/>
        </w:rPr>
        <w:t xml:space="preserve">by colleagues in Specialist Estate Services to ensure we know the maximum number of colleagues that we can safely accommodate in the workplace. </w:t>
      </w:r>
      <w:r w:rsidR="000364DD" w:rsidRPr="00EA4440">
        <w:rPr>
          <w:rFonts w:asciiTheme="majorHAnsi" w:eastAsia="Times New Roman" w:hAnsiTheme="majorHAnsi" w:cstheme="majorHAnsi"/>
          <w:color w:val="000000"/>
          <w:lang w:eastAsia="en-GB"/>
        </w:rPr>
        <w:t>Signage has been put up across all our work places in line with government guidance and the space plans. This includes safety measures in communal areas</w:t>
      </w:r>
      <w:r w:rsidR="00A077EB" w:rsidRPr="00EA4440">
        <w:rPr>
          <w:rFonts w:asciiTheme="majorHAnsi" w:eastAsia="Times New Roman" w:hAnsiTheme="majorHAnsi" w:cstheme="majorHAnsi"/>
          <w:color w:val="000000"/>
          <w:lang w:eastAsia="en-GB"/>
        </w:rPr>
        <w:t>, for example</w:t>
      </w:r>
      <w:r w:rsidR="000364DD" w:rsidRPr="00EA4440">
        <w:rPr>
          <w:rFonts w:asciiTheme="majorHAnsi" w:eastAsia="Times New Roman" w:hAnsiTheme="majorHAnsi" w:cstheme="majorHAnsi"/>
          <w:color w:val="000000"/>
          <w:lang w:eastAsia="en-GB"/>
        </w:rPr>
        <w:t xml:space="preserve"> one in one out </w:t>
      </w:r>
      <w:r w:rsidR="00A077EB" w:rsidRPr="00EA4440">
        <w:rPr>
          <w:rFonts w:asciiTheme="majorHAnsi" w:eastAsia="Times New Roman" w:hAnsiTheme="majorHAnsi" w:cstheme="majorHAnsi"/>
          <w:color w:val="000000"/>
          <w:lang w:eastAsia="en-GB"/>
        </w:rPr>
        <w:t>of small areas</w:t>
      </w:r>
      <w:r w:rsidR="000364DD" w:rsidRPr="00EA4440">
        <w:rPr>
          <w:rFonts w:asciiTheme="majorHAnsi" w:eastAsia="Times New Roman" w:hAnsiTheme="majorHAnsi" w:cstheme="majorHAnsi"/>
          <w:color w:val="000000"/>
          <w:lang w:eastAsia="en-GB"/>
        </w:rPr>
        <w:t xml:space="preserve">. </w:t>
      </w:r>
      <w:r w:rsidR="004D56D8" w:rsidRPr="00EA4440">
        <w:rPr>
          <w:rFonts w:asciiTheme="majorHAnsi" w:eastAsia="Times New Roman" w:hAnsiTheme="majorHAnsi" w:cstheme="majorHAnsi"/>
          <w:color w:val="000000"/>
          <w:lang w:eastAsia="en-GB"/>
        </w:rPr>
        <w:t xml:space="preserve">Each workplace has been assessed based on space available. </w:t>
      </w:r>
    </w:p>
    <w:p w14:paraId="0AECC506" w14:textId="77777777" w:rsidR="00AF57CC" w:rsidRPr="00EA4440" w:rsidRDefault="00AF57CC" w:rsidP="00B906DE">
      <w:pPr>
        <w:spacing w:after="0" w:line="336" w:lineRule="atLeast"/>
        <w:rPr>
          <w:rFonts w:asciiTheme="majorHAnsi" w:eastAsia="Times New Roman" w:hAnsiTheme="majorHAnsi" w:cstheme="majorHAnsi"/>
          <w:color w:val="000000"/>
          <w:lang w:eastAsia="en-GB"/>
        </w:rPr>
      </w:pPr>
    </w:p>
    <w:p w14:paraId="53E2116F" w14:textId="63428B74" w:rsidR="004E0C57" w:rsidRPr="00EA4440" w:rsidRDefault="00EF2183" w:rsidP="00B906DE">
      <w:pPr>
        <w:spacing w:after="0" w:line="336" w:lineRule="atLeast"/>
        <w:rPr>
          <w:rFonts w:asciiTheme="majorHAnsi" w:eastAsia="Times New Roman" w:hAnsiTheme="majorHAnsi" w:cstheme="majorHAnsi"/>
          <w:color w:val="000000"/>
          <w:lang w:eastAsia="en-GB"/>
        </w:rPr>
      </w:pPr>
      <w:r w:rsidRPr="00EA4440">
        <w:rPr>
          <w:rFonts w:asciiTheme="majorHAnsi" w:eastAsia="Times New Roman" w:hAnsiTheme="majorHAnsi" w:cstheme="majorHAnsi"/>
          <w:color w:val="000000"/>
          <w:lang w:eastAsia="en-GB"/>
        </w:rPr>
        <w:t xml:space="preserve">All offices, where possible, have extended their opening hours so employees can work at different times to reduce the number of staff in the office. We recommend teams produce rotas based on local requirements and building hours. We suggest you share the rotas with the local </w:t>
      </w:r>
      <w:r w:rsidR="00B45518" w:rsidRPr="00EA4440">
        <w:rPr>
          <w:rFonts w:asciiTheme="majorHAnsi" w:eastAsia="Times New Roman" w:hAnsiTheme="majorHAnsi" w:cstheme="majorHAnsi"/>
          <w:color w:val="000000"/>
          <w:lang w:eastAsia="en-GB"/>
        </w:rPr>
        <w:t>Site Lead,</w:t>
      </w:r>
      <w:r w:rsidRPr="00EA4440">
        <w:rPr>
          <w:rFonts w:asciiTheme="majorHAnsi" w:eastAsia="Times New Roman" w:hAnsiTheme="majorHAnsi" w:cstheme="majorHAnsi"/>
          <w:color w:val="000000"/>
          <w:lang w:eastAsia="en-GB"/>
        </w:rPr>
        <w:t xml:space="preserve"> so they are aware of team working hours.</w:t>
      </w:r>
    </w:p>
    <w:p w14:paraId="22C3BA66" w14:textId="77777777" w:rsidR="004D56D8" w:rsidRPr="00EA4440" w:rsidRDefault="004D56D8" w:rsidP="00B906DE">
      <w:pPr>
        <w:spacing w:after="0" w:line="336" w:lineRule="atLeast"/>
        <w:rPr>
          <w:rFonts w:asciiTheme="majorHAnsi" w:eastAsia="Times New Roman" w:hAnsiTheme="majorHAnsi" w:cstheme="majorHAnsi"/>
          <w:color w:val="000000"/>
          <w:lang w:eastAsia="en-GB"/>
        </w:rPr>
      </w:pPr>
    </w:p>
    <w:p w14:paraId="49D2A42F" w14:textId="22F882D4" w:rsidR="004D56D8" w:rsidRPr="00EA4440" w:rsidRDefault="004D56D8" w:rsidP="00B906DE">
      <w:pPr>
        <w:spacing w:after="0" w:line="336" w:lineRule="atLeast"/>
        <w:rPr>
          <w:rFonts w:asciiTheme="majorHAnsi" w:eastAsia="Times New Roman" w:hAnsiTheme="majorHAnsi" w:cstheme="majorHAnsi"/>
          <w:color w:val="000000"/>
          <w:lang w:eastAsia="en-GB"/>
        </w:rPr>
      </w:pPr>
      <w:r w:rsidRPr="00EA4440">
        <w:rPr>
          <w:rFonts w:asciiTheme="majorHAnsi" w:eastAsia="Times New Roman" w:hAnsiTheme="majorHAnsi" w:cstheme="majorHAnsi"/>
          <w:color w:val="000000"/>
          <w:lang w:eastAsia="en-GB"/>
        </w:rPr>
        <w:t xml:space="preserve">Local teams are responsible for ensuring they keep rotas or lists of who attends the office. You may want to liaise with your local </w:t>
      </w:r>
      <w:hyperlink r:id="rId45" w:history="1">
        <w:r w:rsidRPr="00EA4440">
          <w:rPr>
            <w:rStyle w:val="Hyperlink"/>
            <w:rFonts w:asciiTheme="majorHAnsi" w:eastAsia="Times New Roman" w:hAnsiTheme="majorHAnsi" w:cstheme="majorHAnsi"/>
            <w:lang w:eastAsia="en-GB"/>
          </w:rPr>
          <w:t>Site Lead</w:t>
        </w:r>
      </w:hyperlink>
      <w:r w:rsidRPr="00EA4440">
        <w:rPr>
          <w:rFonts w:asciiTheme="majorHAnsi" w:eastAsia="Times New Roman" w:hAnsiTheme="majorHAnsi" w:cstheme="majorHAnsi"/>
          <w:color w:val="000000"/>
          <w:lang w:eastAsia="en-GB"/>
        </w:rPr>
        <w:t xml:space="preserve"> for support and guidance. </w:t>
      </w:r>
    </w:p>
    <w:p w14:paraId="30F183B4" w14:textId="77777777" w:rsidR="00A077EB" w:rsidRPr="00EA4440" w:rsidRDefault="00A077EB" w:rsidP="00B906DE">
      <w:pPr>
        <w:spacing w:after="0" w:line="336" w:lineRule="atLeast"/>
        <w:rPr>
          <w:rFonts w:asciiTheme="majorHAnsi" w:eastAsia="Times New Roman" w:hAnsiTheme="majorHAnsi" w:cstheme="majorHAnsi"/>
          <w:color w:val="000000"/>
          <w:lang w:eastAsia="en-GB"/>
        </w:rPr>
      </w:pPr>
    </w:p>
    <w:p w14:paraId="3C56680F" w14:textId="77777777" w:rsidR="00A077EB" w:rsidRPr="00EA4440" w:rsidRDefault="00A077EB" w:rsidP="00B906DE">
      <w:pPr>
        <w:spacing w:after="0" w:line="336" w:lineRule="atLeast"/>
        <w:rPr>
          <w:rFonts w:asciiTheme="majorHAnsi" w:eastAsia="Times New Roman" w:hAnsiTheme="majorHAnsi" w:cstheme="majorHAnsi"/>
          <w:color w:val="000000"/>
          <w:lang w:eastAsia="en-GB"/>
        </w:rPr>
      </w:pPr>
      <w:r w:rsidRPr="00EA4440">
        <w:rPr>
          <w:rFonts w:asciiTheme="majorHAnsi" w:eastAsia="Times New Roman" w:hAnsiTheme="majorHAnsi" w:cstheme="majorHAnsi"/>
          <w:color w:val="000000"/>
          <w:lang w:eastAsia="en-GB"/>
        </w:rPr>
        <w:t xml:space="preserve">We recommend those that are able to work from home do so. </w:t>
      </w:r>
    </w:p>
    <w:p w14:paraId="7E436C05" w14:textId="77777777" w:rsidR="00A51DDE" w:rsidRPr="00EA4440" w:rsidRDefault="00A51DDE" w:rsidP="00B906DE">
      <w:pPr>
        <w:spacing w:after="0"/>
        <w:jc w:val="both"/>
        <w:rPr>
          <w:rFonts w:asciiTheme="majorHAnsi" w:eastAsia="Times New Roman" w:hAnsiTheme="majorHAnsi" w:cstheme="majorHAnsi"/>
          <w:b/>
          <w:color w:val="000000"/>
          <w:lang w:eastAsia="en-GB"/>
        </w:rPr>
      </w:pPr>
    </w:p>
    <w:p w14:paraId="1572C58F" w14:textId="4438EF78" w:rsidR="00A51DDE" w:rsidRPr="00EA4440" w:rsidRDefault="00A51DDE" w:rsidP="00B906DE">
      <w:pPr>
        <w:spacing w:after="0"/>
        <w:jc w:val="both"/>
        <w:rPr>
          <w:rFonts w:asciiTheme="majorHAnsi" w:eastAsia="Times New Roman" w:hAnsiTheme="majorHAnsi" w:cstheme="majorHAnsi"/>
          <w:b/>
          <w:color w:val="000000"/>
          <w:lang w:eastAsia="en-GB"/>
        </w:rPr>
      </w:pPr>
      <w:r w:rsidRPr="00EA4440">
        <w:rPr>
          <w:rFonts w:asciiTheme="majorHAnsi" w:eastAsia="Times New Roman" w:hAnsiTheme="majorHAnsi" w:cstheme="majorHAnsi"/>
          <w:b/>
          <w:color w:val="000000"/>
          <w:lang w:eastAsia="en-GB"/>
        </w:rPr>
        <w:t>Myself, or someone in my household, is awaiting surgery or other treatment and we have been advised to self-isolate for 1</w:t>
      </w:r>
      <w:r w:rsidR="00C04CDE" w:rsidRPr="00EA4440">
        <w:rPr>
          <w:rFonts w:asciiTheme="majorHAnsi" w:eastAsia="Times New Roman" w:hAnsiTheme="majorHAnsi" w:cstheme="majorHAnsi"/>
          <w:b/>
          <w:color w:val="000000"/>
          <w:lang w:eastAsia="en-GB"/>
        </w:rPr>
        <w:t>0</w:t>
      </w:r>
      <w:r w:rsidRPr="00EA4440">
        <w:rPr>
          <w:rFonts w:asciiTheme="majorHAnsi" w:eastAsia="Times New Roman" w:hAnsiTheme="majorHAnsi" w:cstheme="majorHAnsi"/>
          <w:b/>
          <w:color w:val="000000"/>
          <w:lang w:eastAsia="en-GB"/>
        </w:rPr>
        <w:t xml:space="preserve"> days, what does this mean for me? </w:t>
      </w:r>
    </w:p>
    <w:p w14:paraId="6F11A8E8" w14:textId="31886D4F" w:rsidR="00A51DDE" w:rsidRPr="00EA4440" w:rsidRDefault="00A51DDE" w:rsidP="00B906DE">
      <w:pPr>
        <w:spacing w:after="0"/>
        <w:jc w:val="both"/>
        <w:rPr>
          <w:rFonts w:asciiTheme="majorHAnsi" w:eastAsia="Times New Roman" w:hAnsiTheme="majorHAnsi" w:cstheme="majorHAnsi"/>
          <w:color w:val="000000"/>
          <w:lang w:eastAsia="en-GB"/>
        </w:rPr>
      </w:pPr>
      <w:r w:rsidRPr="00EA4440">
        <w:rPr>
          <w:rFonts w:asciiTheme="majorHAnsi" w:eastAsia="Times New Roman" w:hAnsiTheme="majorHAnsi" w:cstheme="majorHAnsi"/>
          <w:color w:val="000000"/>
          <w:lang w:eastAsia="en-GB"/>
        </w:rPr>
        <w:t xml:space="preserve">If you are fit to work and want to continue working from </w:t>
      </w:r>
      <w:r w:rsidR="00B45518" w:rsidRPr="00EA4440">
        <w:rPr>
          <w:rFonts w:asciiTheme="majorHAnsi" w:eastAsia="Times New Roman" w:hAnsiTheme="majorHAnsi" w:cstheme="majorHAnsi"/>
          <w:color w:val="000000"/>
          <w:lang w:eastAsia="en-GB"/>
        </w:rPr>
        <w:t>home,</w:t>
      </w:r>
      <w:r w:rsidRPr="00EA4440">
        <w:rPr>
          <w:rFonts w:asciiTheme="majorHAnsi" w:eastAsia="Times New Roman" w:hAnsiTheme="majorHAnsi" w:cstheme="majorHAnsi"/>
          <w:color w:val="000000"/>
          <w:lang w:eastAsia="en-GB"/>
        </w:rPr>
        <w:t xml:space="preserve"> you can continue to do so. </w:t>
      </w:r>
    </w:p>
    <w:p w14:paraId="4D5375BE" w14:textId="77777777" w:rsidR="00B906DE" w:rsidRPr="00EA4440" w:rsidRDefault="00B906DE" w:rsidP="00B906DE">
      <w:pPr>
        <w:spacing w:after="0"/>
        <w:jc w:val="both"/>
        <w:rPr>
          <w:rFonts w:asciiTheme="majorHAnsi" w:eastAsia="Times New Roman" w:hAnsiTheme="majorHAnsi" w:cstheme="majorHAnsi"/>
          <w:color w:val="000000"/>
          <w:lang w:eastAsia="en-GB"/>
        </w:rPr>
      </w:pPr>
    </w:p>
    <w:p w14:paraId="1389C1B2" w14:textId="477E24B8" w:rsidR="00A51DDE" w:rsidRPr="00EA4440" w:rsidRDefault="00A51DDE" w:rsidP="00B906DE">
      <w:pPr>
        <w:spacing w:after="0"/>
        <w:jc w:val="both"/>
        <w:rPr>
          <w:rFonts w:asciiTheme="majorHAnsi" w:eastAsia="Times New Roman" w:hAnsiTheme="majorHAnsi" w:cstheme="majorHAnsi"/>
          <w:color w:val="000000"/>
          <w:lang w:eastAsia="en-GB"/>
        </w:rPr>
      </w:pPr>
      <w:r w:rsidRPr="00EA4440">
        <w:rPr>
          <w:rFonts w:asciiTheme="majorHAnsi" w:eastAsia="Times New Roman" w:hAnsiTheme="majorHAnsi" w:cstheme="majorHAnsi"/>
          <w:color w:val="000000"/>
          <w:lang w:eastAsia="en-GB"/>
        </w:rPr>
        <w:t xml:space="preserve">The time will be recorded on ESR as Special Leave Increasing Balance as you are being “medically excluded” for infection precaution purposes. </w:t>
      </w:r>
    </w:p>
    <w:p w14:paraId="26D8956B" w14:textId="335298C4" w:rsidR="00A51DDE" w:rsidRPr="00EA4440" w:rsidRDefault="00A51DDE" w:rsidP="00B906DE">
      <w:pPr>
        <w:spacing w:after="0"/>
        <w:jc w:val="both"/>
        <w:rPr>
          <w:rFonts w:asciiTheme="majorHAnsi" w:eastAsia="Times New Roman" w:hAnsiTheme="majorHAnsi" w:cstheme="majorHAnsi"/>
          <w:color w:val="FF0000"/>
          <w:lang w:eastAsia="en-GB"/>
        </w:rPr>
      </w:pPr>
      <w:r w:rsidRPr="00EA4440">
        <w:rPr>
          <w:rFonts w:asciiTheme="majorHAnsi" w:eastAsia="Times New Roman" w:hAnsiTheme="majorHAnsi" w:cstheme="majorHAnsi"/>
          <w:color w:val="000000"/>
          <w:lang w:eastAsia="en-GB"/>
        </w:rPr>
        <w:t xml:space="preserve">Whether you </w:t>
      </w:r>
      <w:r w:rsidR="00B45518" w:rsidRPr="00EA4440">
        <w:rPr>
          <w:rFonts w:asciiTheme="majorHAnsi" w:eastAsia="Times New Roman" w:hAnsiTheme="majorHAnsi" w:cstheme="majorHAnsi"/>
          <w:color w:val="000000"/>
          <w:lang w:eastAsia="en-GB"/>
        </w:rPr>
        <w:t>can</w:t>
      </w:r>
      <w:r w:rsidRPr="00EA4440">
        <w:rPr>
          <w:rFonts w:asciiTheme="majorHAnsi" w:eastAsia="Times New Roman" w:hAnsiTheme="majorHAnsi" w:cstheme="majorHAnsi"/>
          <w:color w:val="000000"/>
          <w:lang w:eastAsia="en-GB"/>
        </w:rPr>
        <w:t xml:space="preserve"> work from hom</w:t>
      </w:r>
      <w:r w:rsidR="00B45518" w:rsidRPr="00EA4440">
        <w:rPr>
          <w:rFonts w:asciiTheme="majorHAnsi" w:eastAsia="Times New Roman" w:hAnsiTheme="majorHAnsi" w:cstheme="majorHAnsi"/>
          <w:color w:val="000000"/>
          <w:lang w:eastAsia="en-GB"/>
        </w:rPr>
        <w:t xml:space="preserve">e or not you will </w:t>
      </w:r>
      <w:r w:rsidR="003B4366" w:rsidRPr="00EA4440">
        <w:rPr>
          <w:rFonts w:asciiTheme="majorHAnsi" w:eastAsia="Times New Roman" w:hAnsiTheme="majorHAnsi" w:cstheme="majorHAnsi"/>
          <w:color w:val="000000"/>
          <w:lang w:eastAsia="en-GB"/>
        </w:rPr>
        <w:t>receive</w:t>
      </w:r>
      <w:r w:rsidR="003B4366" w:rsidRPr="00EA4440">
        <w:rPr>
          <w:rFonts w:asciiTheme="majorHAnsi" w:eastAsia="Times New Roman" w:hAnsiTheme="majorHAnsi" w:cstheme="majorHAnsi"/>
          <w:color w:val="FF0000"/>
          <w:lang w:eastAsia="en-GB"/>
        </w:rPr>
        <w:t xml:space="preserve"> </w:t>
      </w:r>
      <w:r w:rsidRPr="00EA4440">
        <w:rPr>
          <w:rFonts w:asciiTheme="majorHAnsi" w:eastAsia="Times New Roman" w:hAnsiTheme="majorHAnsi" w:cstheme="majorHAnsi"/>
          <w:color w:val="000000"/>
          <w:lang w:eastAsia="en-GB"/>
        </w:rPr>
        <w:t xml:space="preserve">full pay as </w:t>
      </w:r>
      <w:r w:rsidR="009D4AB9" w:rsidRPr="00EA4440">
        <w:rPr>
          <w:rFonts w:asciiTheme="majorHAnsi" w:eastAsia="Times New Roman" w:hAnsiTheme="majorHAnsi" w:cstheme="majorHAnsi"/>
          <w:color w:val="000000"/>
          <w:lang w:eastAsia="en-GB"/>
        </w:rPr>
        <w:t xml:space="preserve">this is </w:t>
      </w:r>
      <w:r w:rsidRPr="00EA4440">
        <w:rPr>
          <w:rFonts w:asciiTheme="majorHAnsi" w:eastAsia="Times New Roman" w:hAnsiTheme="majorHAnsi" w:cstheme="majorHAnsi"/>
          <w:color w:val="000000"/>
          <w:lang w:eastAsia="en-GB"/>
        </w:rPr>
        <w:t>classed as an authorised absence</w:t>
      </w:r>
      <w:r w:rsidR="003B4366" w:rsidRPr="00EA4440">
        <w:rPr>
          <w:rFonts w:asciiTheme="majorHAnsi" w:eastAsia="Times New Roman" w:hAnsiTheme="majorHAnsi" w:cstheme="majorHAnsi"/>
          <w:color w:val="000000"/>
          <w:lang w:eastAsia="en-GB"/>
        </w:rPr>
        <w:t xml:space="preserve">. Please speak with your line manager to discuss arrangements. </w:t>
      </w:r>
    </w:p>
    <w:p w14:paraId="03C213CC" w14:textId="77777777" w:rsidR="00B906DE" w:rsidRPr="00EA4440" w:rsidRDefault="00B906DE" w:rsidP="00B906DE">
      <w:pPr>
        <w:spacing w:after="0"/>
        <w:jc w:val="both"/>
        <w:rPr>
          <w:rFonts w:asciiTheme="majorHAnsi" w:eastAsia="Times New Roman" w:hAnsiTheme="majorHAnsi" w:cstheme="majorHAnsi"/>
          <w:color w:val="000000"/>
          <w:lang w:eastAsia="en-GB"/>
        </w:rPr>
      </w:pPr>
    </w:p>
    <w:p w14:paraId="5DE8F5D9" w14:textId="4093DE40" w:rsidR="00A51DDE" w:rsidRPr="00EA4440" w:rsidRDefault="00A51DDE" w:rsidP="00B906DE">
      <w:pPr>
        <w:spacing w:after="0"/>
        <w:jc w:val="both"/>
        <w:rPr>
          <w:rFonts w:asciiTheme="majorHAnsi" w:eastAsia="Times New Roman" w:hAnsiTheme="majorHAnsi" w:cstheme="majorHAnsi"/>
          <w:b/>
          <w:color w:val="000000"/>
          <w:lang w:eastAsia="en-GB"/>
        </w:rPr>
      </w:pPr>
      <w:r w:rsidRPr="00EA4440">
        <w:rPr>
          <w:rFonts w:asciiTheme="majorHAnsi" w:eastAsia="Times New Roman" w:hAnsiTheme="majorHAnsi" w:cstheme="majorHAnsi"/>
          <w:color w:val="000000"/>
          <w:lang w:eastAsia="en-GB"/>
        </w:rPr>
        <w:t xml:space="preserve">Where it is someone in your household we would follow the guidance as if someone in the household was symptomatic.  </w:t>
      </w:r>
    </w:p>
    <w:p w14:paraId="59E2CEDB" w14:textId="21DA0EC0" w:rsidR="00D21D12" w:rsidRPr="00EA4440" w:rsidRDefault="003B4366" w:rsidP="00B906DE">
      <w:pPr>
        <w:spacing w:after="0" w:line="336" w:lineRule="atLeast"/>
        <w:rPr>
          <w:rFonts w:asciiTheme="majorHAnsi" w:eastAsia="Times New Roman" w:hAnsiTheme="majorHAnsi" w:cstheme="majorHAnsi"/>
          <w:color w:val="000000"/>
          <w:lang w:eastAsia="en-GB"/>
        </w:rPr>
      </w:pPr>
      <w:r w:rsidRPr="00EA4440">
        <w:rPr>
          <w:rFonts w:asciiTheme="majorHAnsi" w:eastAsia="Times New Roman" w:hAnsiTheme="majorHAnsi" w:cstheme="majorHAnsi"/>
          <w:color w:val="000000"/>
          <w:lang w:eastAsia="en-GB"/>
        </w:rPr>
        <w:t>Recovery time also needs to be planned – if it is yourself it may be classed as Sickness Absence under the Managing Attendance at Work Policy, if it is someone in your household you may be asked to utilise annual leave, TOIL or unpaid leave.</w:t>
      </w:r>
    </w:p>
    <w:p w14:paraId="5A3516A6" w14:textId="77777777" w:rsidR="003B4366" w:rsidRPr="00EA4440" w:rsidRDefault="003B4366" w:rsidP="00B906DE">
      <w:pPr>
        <w:spacing w:after="0" w:line="336" w:lineRule="atLeast"/>
        <w:rPr>
          <w:rFonts w:asciiTheme="majorHAnsi" w:eastAsia="Times New Roman" w:hAnsiTheme="majorHAnsi" w:cstheme="majorHAnsi"/>
          <w:color w:val="000000"/>
          <w:lang w:eastAsia="en-GB"/>
        </w:rPr>
      </w:pPr>
    </w:p>
    <w:p w14:paraId="79D750DE" w14:textId="6232A306" w:rsidR="004E0C57" w:rsidRPr="00EA4440" w:rsidRDefault="00F06FF9" w:rsidP="00A609EF">
      <w:pPr>
        <w:pStyle w:val="Heading2"/>
        <w:rPr>
          <w:rFonts w:cstheme="majorHAnsi"/>
        </w:rPr>
      </w:pPr>
      <w:hyperlink r:id="rId46" w:history="1">
        <w:bookmarkStart w:id="7" w:name="_Toc54160976"/>
        <w:r w:rsidR="004E0C57" w:rsidRPr="00EA4440">
          <w:rPr>
            <w:rFonts w:cstheme="majorHAnsi"/>
          </w:rPr>
          <w:t xml:space="preserve">ESR </w:t>
        </w:r>
        <w:r w:rsidR="000F14B0" w:rsidRPr="00EA4440">
          <w:rPr>
            <w:rFonts w:cstheme="majorHAnsi"/>
          </w:rPr>
          <w:t>and Covid-19</w:t>
        </w:r>
        <w:bookmarkEnd w:id="7"/>
        <w:r w:rsidR="004E0C57" w:rsidRPr="00EA4440">
          <w:rPr>
            <w:rFonts w:cstheme="majorHAnsi"/>
          </w:rPr>
          <w:t> </w:t>
        </w:r>
      </w:hyperlink>
    </w:p>
    <w:p w14:paraId="5446603D" w14:textId="7E686D45" w:rsidR="00D21D12" w:rsidRPr="00EA4440" w:rsidRDefault="00D21D12" w:rsidP="00B906DE">
      <w:pPr>
        <w:spacing w:after="0" w:line="336" w:lineRule="atLeast"/>
        <w:rPr>
          <w:rFonts w:asciiTheme="majorHAnsi" w:eastAsia="Times New Roman" w:hAnsiTheme="majorHAnsi" w:cstheme="majorHAnsi"/>
          <w:color w:val="007EB7"/>
          <w:lang w:eastAsia="en-GB"/>
        </w:rPr>
      </w:pPr>
    </w:p>
    <w:p w14:paraId="0734F0CC" w14:textId="7B4B3A87" w:rsidR="000F14B0" w:rsidRPr="00EA4440" w:rsidRDefault="000F14B0" w:rsidP="00B906DE">
      <w:pPr>
        <w:spacing w:after="0" w:line="336" w:lineRule="atLeast"/>
        <w:rPr>
          <w:rFonts w:asciiTheme="majorHAnsi" w:eastAsia="Times New Roman" w:hAnsiTheme="majorHAnsi" w:cstheme="majorHAnsi"/>
          <w:b/>
          <w:bCs/>
          <w:color w:val="000000"/>
          <w:szCs w:val="18"/>
          <w:lang w:eastAsia="en-GB"/>
        </w:rPr>
      </w:pPr>
      <w:r w:rsidRPr="00EA4440">
        <w:rPr>
          <w:rFonts w:asciiTheme="majorHAnsi" w:eastAsia="Times New Roman" w:hAnsiTheme="majorHAnsi" w:cstheme="majorHAnsi"/>
          <w:b/>
          <w:bCs/>
          <w:color w:val="000000"/>
          <w:szCs w:val="18"/>
          <w:lang w:eastAsia="en-GB"/>
        </w:rPr>
        <w:t xml:space="preserve">How do I record self-isolation? </w:t>
      </w:r>
    </w:p>
    <w:p w14:paraId="5DEDD96A" w14:textId="1B789C02" w:rsidR="000F14B0" w:rsidRPr="00EA4440" w:rsidRDefault="000F14B0" w:rsidP="00B906DE">
      <w:pPr>
        <w:spacing w:after="0" w:line="336" w:lineRule="atLeast"/>
        <w:rPr>
          <w:rFonts w:asciiTheme="majorHAnsi" w:eastAsia="Times New Roman" w:hAnsiTheme="majorHAnsi" w:cstheme="majorHAnsi"/>
          <w:lang w:eastAsia="en-GB"/>
        </w:rPr>
      </w:pPr>
      <w:r w:rsidRPr="00EA4440">
        <w:rPr>
          <w:rFonts w:asciiTheme="majorHAnsi" w:eastAsia="Times New Roman" w:hAnsiTheme="majorHAnsi" w:cstheme="majorHAnsi"/>
          <w:lang w:eastAsia="en-GB"/>
        </w:rPr>
        <w:t xml:space="preserve">This will depend on the situation and whether you are able to work from home or unfit for work. Further details can be found </w:t>
      </w:r>
      <w:hyperlink r:id="rId47" w:history="1">
        <w:r w:rsidRPr="00EA4440">
          <w:rPr>
            <w:rStyle w:val="Hyperlink"/>
            <w:rFonts w:asciiTheme="majorHAnsi" w:eastAsia="Times New Roman" w:hAnsiTheme="majorHAnsi" w:cstheme="majorHAnsi"/>
            <w:lang w:eastAsia="en-GB"/>
          </w:rPr>
          <w:t>here</w:t>
        </w:r>
      </w:hyperlink>
      <w:r w:rsidRPr="00EA4440">
        <w:rPr>
          <w:rFonts w:asciiTheme="majorHAnsi" w:eastAsia="Times New Roman" w:hAnsiTheme="majorHAnsi" w:cstheme="majorHAnsi"/>
          <w:lang w:eastAsia="en-GB"/>
        </w:rPr>
        <w:t xml:space="preserve">. </w:t>
      </w:r>
    </w:p>
    <w:p w14:paraId="11DD73F9" w14:textId="21DDB793" w:rsidR="000F14B0" w:rsidRPr="00EA4440" w:rsidRDefault="000F14B0" w:rsidP="00B906DE">
      <w:pPr>
        <w:spacing w:after="0" w:line="336" w:lineRule="atLeast"/>
        <w:rPr>
          <w:rFonts w:asciiTheme="majorHAnsi" w:eastAsia="Times New Roman" w:hAnsiTheme="majorHAnsi" w:cstheme="majorHAnsi"/>
          <w:lang w:eastAsia="en-GB"/>
        </w:rPr>
      </w:pPr>
    </w:p>
    <w:p w14:paraId="51D84CF5" w14:textId="765FBF80" w:rsidR="000F14B0" w:rsidRPr="00EA4440" w:rsidRDefault="000F14B0" w:rsidP="00B906DE">
      <w:pPr>
        <w:spacing w:after="0" w:line="336" w:lineRule="atLeast"/>
        <w:rPr>
          <w:rFonts w:asciiTheme="majorHAnsi" w:eastAsia="Times New Roman" w:hAnsiTheme="majorHAnsi" w:cstheme="majorHAnsi"/>
          <w:lang w:eastAsia="en-GB"/>
        </w:rPr>
      </w:pPr>
      <w:r w:rsidRPr="00EA4440">
        <w:rPr>
          <w:rFonts w:asciiTheme="majorHAnsi" w:eastAsia="Times New Roman" w:hAnsiTheme="majorHAnsi" w:cstheme="majorHAnsi"/>
          <w:lang w:eastAsia="en-GB"/>
        </w:rPr>
        <w:t xml:space="preserve">Where the absence is sickness related a Return to Work must be completed for every occasion. </w:t>
      </w:r>
    </w:p>
    <w:p w14:paraId="6BFD77CE" w14:textId="14CB20B1" w:rsidR="000F14B0" w:rsidRPr="00EA4440" w:rsidRDefault="000F14B0" w:rsidP="00B906DE">
      <w:pPr>
        <w:spacing w:after="0" w:line="336" w:lineRule="atLeast"/>
        <w:rPr>
          <w:rFonts w:asciiTheme="majorHAnsi" w:eastAsia="Times New Roman" w:hAnsiTheme="majorHAnsi" w:cstheme="majorHAnsi"/>
          <w:color w:val="007EB7"/>
          <w:lang w:eastAsia="en-GB"/>
        </w:rPr>
      </w:pPr>
    </w:p>
    <w:p w14:paraId="4FB1F008" w14:textId="77777777" w:rsidR="00A609EF" w:rsidRPr="00EA4440" w:rsidRDefault="00A609EF" w:rsidP="00B906DE">
      <w:pPr>
        <w:spacing w:after="0" w:line="336" w:lineRule="atLeast"/>
        <w:rPr>
          <w:rFonts w:asciiTheme="majorHAnsi" w:eastAsia="Times New Roman" w:hAnsiTheme="majorHAnsi" w:cstheme="majorHAnsi"/>
          <w:color w:val="007EB7"/>
          <w:lang w:eastAsia="en-GB"/>
        </w:rPr>
      </w:pPr>
    </w:p>
    <w:p w14:paraId="2AE6ED49" w14:textId="77777777" w:rsidR="004E0C57" w:rsidRPr="00EA4440" w:rsidRDefault="004E0C57" w:rsidP="00B906DE">
      <w:pPr>
        <w:spacing w:after="0"/>
        <w:rPr>
          <w:rFonts w:asciiTheme="majorHAnsi" w:hAnsiTheme="majorHAnsi" w:cstheme="majorHAnsi"/>
          <w:sz w:val="28"/>
        </w:rPr>
      </w:pPr>
      <w:r w:rsidRPr="00EA4440">
        <w:rPr>
          <w:rFonts w:asciiTheme="majorHAnsi" w:eastAsia="Times New Roman" w:hAnsiTheme="majorHAnsi" w:cstheme="majorHAnsi"/>
          <w:b/>
          <w:bCs/>
          <w:color w:val="000000"/>
          <w:szCs w:val="18"/>
          <w:lang w:eastAsia="en-GB"/>
        </w:rPr>
        <w:t>Will contractual sick pay be paid if self-isolating?</w:t>
      </w:r>
    </w:p>
    <w:p w14:paraId="7829DD49" w14:textId="7C86DD22" w:rsidR="00D21D12" w:rsidRPr="00EA4440" w:rsidRDefault="004E0C57" w:rsidP="00B906DE">
      <w:pPr>
        <w:spacing w:after="0"/>
        <w:rPr>
          <w:rFonts w:asciiTheme="majorHAnsi" w:eastAsia="Times New Roman" w:hAnsiTheme="majorHAnsi" w:cstheme="majorHAnsi"/>
          <w:color w:val="000000"/>
          <w:szCs w:val="18"/>
          <w:lang w:eastAsia="en-GB"/>
        </w:rPr>
      </w:pPr>
      <w:r w:rsidRPr="00EA4440">
        <w:rPr>
          <w:rFonts w:asciiTheme="majorHAnsi" w:eastAsia="Times New Roman" w:hAnsiTheme="majorHAnsi" w:cstheme="majorHAnsi"/>
          <w:color w:val="000000"/>
          <w:szCs w:val="18"/>
          <w:lang w:eastAsia="en-GB"/>
        </w:rPr>
        <w:t>If you are self-isolating</w:t>
      </w:r>
      <w:r w:rsidR="00CC451B" w:rsidRPr="00EA4440">
        <w:rPr>
          <w:rFonts w:asciiTheme="majorHAnsi" w:eastAsia="Times New Roman" w:hAnsiTheme="majorHAnsi" w:cstheme="majorHAnsi"/>
          <w:color w:val="000000"/>
          <w:szCs w:val="18"/>
          <w:lang w:eastAsia="en-GB"/>
        </w:rPr>
        <w:t xml:space="preserve"> and unable to work from home</w:t>
      </w:r>
      <w:r w:rsidRPr="00EA4440">
        <w:rPr>
          <w:rFonts w:asciiTheme="majorHAnsi" w:eastAsia="Times New Roman" w:hAnsiTheme="majorHAnsi" w:cstheme="majorHAnsi"/>
          <w:color w:val="000000"/>
          <w:szCs w:val="18"/>
          <w:lang w:eastAsia="en-GB"/>
        </w:rPr>
        <w:t xml:space="preserve"> then this will be classed as paid special leave. If you are self-isolating and able, to you can continue to work from home. If you become symptomatic </w:t>
      </w:r>
      <w:r w:rsidR="00A077EB" w:rsidRPr="00EA4440">
        <w:rPr>
          <w:rFonts w:asciiTheme="majorHAnsi" w:eastAsia="Times New Roman" w:hAnsiTheme="majorHAnsi" w:cstheme="majorHAnsi"/>
          <w:color w:val="000000"/>
          <w:szCs w:val="18"/>
          <w:lang w:eastAsia="en-GB"/>
        </w:rPr>
        <w:t xml:space="preserve">and unfit for work </w:t>
      </w:r>
      <w:r w:rsidRPr="00EA4440">
        <w:rPr>
          <w:rFonts w:asciiTheme="majorHAnsi" w:eastAsia="Times New Roman" w:hAnsiTheme="majorHAnsi" w:cstheme="majorHAnsi"/>
          <w:color w:val="000000"/>
          <w:szCs w:val="18"/>
          <w:lang w:eastAsia="en-GB"/>
        </w:rPr>
        <w:t>then this will change to sick pay in line with contractual sick pay entitlements</w:t>
      </w:r>
      <w:r w:rsidR="00D21D12" w:rsidRPr="00EA4440">
        <w:rPr>
          <w:rFonts w:asciiTheme="majorHAnsi" w:eastAsia="Times New Roman" w:hAnsiTheme="majorHAnsi" w:cstheme="majorHAnsi"/>
          <w:color w:val="000000"/>
          <w:szCs w:val="18"/>
          <w:lang w:eastAsia="en-GB"/>
        </w:rPr>
        <w:t>.</w:t>
      </w:r>
    </w:p>
    <w:p w14:paraId="791B3C91" w14:textId="68A4C06C" w:rsidR="00D21D12" w:rsidRPr="00EA4440" w:rsidRDefault="00D21D12" w:rsidP="00B906DE">
      <w:pPr>
        <w:spacing w:after="0"/>
        <w:rPr>
          <w:rFonts w:asciiTheme="majorHAnsi" w:eastAsia="Times New Roman" w:hAnsiTheme="majorHAnsi" w:cstheme="majorHAnsi"/>
          <w:color w:val="000000"/>
          <w:szCs w:val="18"/>
          <w:lang w:eastAsia="en-GB"/>
        </w:rPr>
      </w:pPr>
    </w:p>
    <w:p w14:paraId="1376EE77" w14:textId="76471B9F" w:rsidR="000F14B0" w:rsidRPr="00EA4440" w:rsidRDefault="000F14B0" w:rsidP="00B906DE">
      <w:pPr>
        <w:spacing w:after="0"/>
        <w:rPr>
          <w:rFonts w:asciiTheme="majorHAnsi" w:eastAsia="Times New Roman" w:hAnsiTheme="majorHAnsi" w:cstheme="majorHAnsi"/>
          <w:color w:val="000000"/>
          <w:szCs w:val="18"/>
          <w:lang w:eastAsia="en-GB"/>
        </w:rPr>
      </w:pPr>
    </w:p>
    <w:p w14:paraId="24EF7B0B" w14:textId="4EED6A96" w:rsidR="0062171F" w:rsidRPr="00EA4440" w:rsidRDefault="0062171F" w:rsidP="00B906DE">
      <w:pPr>
        <w:pStyle w:val="Heading2"/>
        <w:spacing w:before="0"/>
        <w:rPr>
          <w:rFonts w:cstheme="majorHAnsi"/>
        </w:rPr>
      </w:pPr>
      <w:bookmarkStart w:id="8" w:name="_Ref40786498"/>
      <w:bookmarkStart w:id="9" w:name="_Toc54160977"/>
      <w:r w:rsidRPr="00EA4440">
        <w:rPr>
          <w:rFonts w:cstheme="majorHAnsi"/>
        </w:rPr>
        <w:t xml:space="preserve">High Risk / </w:t>
      </w:r>
      <w:bookmarkEnd w:id="8"/>
      <w:r w:rsidR="000F14B0" w:rsidRPr="00EA4440">
        <w:rPr>
          <w:rFonts w:cstheme="majorHAnsi"/>
        </w:rPr>
        <w:t>Vulnerable colleagues</w:t>
      </w:r>
      <w:bookmarkEnd w:id="9"/>
    </w:p>
    <w:p w14:paraId="12500BEC" w14:textId="6A245971" w:rsidR="00005A43" w:rsidRPr="00EA4440" w:rsidRDefault="00005A43" w:rsidP="00B906DE">
      <w:pPr>
        <w:spacing w:after="0"/>
        <w:rPr>
          <w:rFonts w:asciiTheme="majorHAnsi" w:hAnsiTheme="majorHAnsi" w:cstheme="majorHAnsi"/>
        </w:rPr>
      </w:pPr>
    </w:p>
    <w:p w14:paraId="7001D71D" w14:textId="77777777" w:rsidR="003A723D" w:rsidRPr="00EA4440" w:rsidRDefault="003A723D" w:rsidP="00B906DE">
      <w:pPr>
        <w:spacing w:after="0"/>
        <w:rPr>
          <w:rFonts w:asciiTheme="majorHAnsi" w:eastAsia="Times New Roman" w:hAnsiTheme="majorHAnsi" w:cstheme="majorHAnsi"/>
          <w:bCs/>
          <w:color w:val="000000"/>
          <w:lang w:eastAsia="en-GB"/>
        </w:rPr>
      </w:pPr>
      <w:r w:rsidRPr="00EA4440">
        <w:rPr>
          <w:rFonts w:asciiTheme="majorHAnsi" w:eastAsia="Times New Roman" w:hAnsiTheme="majorHAnsi" w:cstheme="majorHAnsi"/>
          <w:bCs/>
          <w:color w:val="000000"/>
          <w:lang w:eastAsia="en-GB"/>
        </w:rPr>
        <w:t xml:space="preserve">Everyone within NWSSP should complete the ESR All Wales Covid-19 Workforce Risk Assessment Tool and those who may fall into the high risk or extremely vulnerable categories should discuss what adjustments could be put in place for additional protection. </w:t>
      </w:r>
    </w:p>
    <w:p w14:paraId="0F883798" w14:textId="77777777" w:rsidR="003A723D" w:rsidRPr="00EA4440" w:rsidRDefault="003A723D" w:rsidP="00B906DE">
      <w:pPr>
        <w:spacing w:after="0"/>
        <w:rPr>
          <w:rFonts w:asciiTheme="majorHAnsi" w:hAnsiTheme="majorHAnsi" w:cstheme="majorHAnsi"/>
        </w:rPr>
      </w:pPr>
    </w:p>
    <w:p w14:paraId="6D209309" w14:textId="77777777" w:rsidR="00D21D12" w:rsidRPr="00EA4440" w:rsidRDefault="00B675D1" w:rsidP="00B906DE">
      <w:pPr>
        <w:spacing w:after="0"/>
        <w:rPr>
          <w:rFonts w:asciiTheme="majorHAnsi" w:hAnsiTheme="majorHAnsi" w:cstheme="majorHAnsi"/>
        </w:rPr>
      </w:pPr>
      <w:r w:rsidRPr="00EA4440">
        <w:rPr>
          <w:rFonts w:asciiTheme="majorHAnsi" w:eastAsia="Times New Roman" w:hAnsiTheme="majorHAnsi" w:cstheme="majorHAnsi"/>
          <w:b/>
          <w:bCs/>
          <w:color w:val="000000"/>
          <w:lang w:eastAsia="en-GB"/>
        </w:rPr>
        <w:t>How do I know if I am in the extremely vulnerable</w:t>
      </w:r>
      <w:r w:rsidR="00D21D12" w:rsidRPr="00EA4440">
        <w:rPr>
          <w:rFonts w:asciiTheme="majorHAnsi" w:eastAsia="Times New Roman" w:hAnsiTheme="majorHAnsi" w:cstheme="majorHAnsi"/>
          <w:b/>
          <w:bCs/>
          <w:color w:val="000000"/>
          <w:lang w:eastAsia="en-GB"/>
        </w:rPr>
        <w:t xml:space="preserve"> category?</w:t>
      </w:r>
    </w:p>
    <w:p w14:paraId="15B5B2B0" w14:textId="77777777" w:rsidR="00D21D12" w:rsidRPr="00EA4440" w:rsidRDefault="00D21D12" w:rsidP="00B906DE">
      <w:pPr>
        <w:spacing w:after="0" w:line="336" w:lineRule="atLeast"/>
        <w:rPr>
          <w:rFonts w:asciiTheme="majorHAnsi" w:eastAsia="Times New Roman" w:hAnsiTheme="majorHAnsi" w:cstheme="majorHAnsi"/>
          <w:color w:val="000000"/>
          <w:lang w:eastAsia="en-GB"/>
        </w:rPr>
      </w:pPr>
      <w:r w:rsidRPr="00EA4440">
        <w:rPr>
          <w:rFonts w:asciiTheme="majorHAnsi" w:eastAsia="Times New Roman" w:hAnsiTheme="majorHAnsi" w:cstheme="majorHAnsi"/>
          <w:color w:val="000000"/>
          <w:lang w:eastAsia="en-GB"/>
        </w:rPr>
        <w:t xml:space="preserve">The guidance issued by </w:t>
      </w:r>
      <w:hyperlink r:id="rId48" w:history="1">
        <w:r w:rsidR="00B675D1" w:rsidRPr="00EA4440">
          <w:rPr>
            <w:rStyle w:val="Hyperlink"/>
            <w:rFonts w:asciiTheme="majorHAnsi" w:eastAsia="Times New Roman" w:hAnsiTheme="majorHAnsi" w:cstheme="majorHAnsi"/>
            <w:lang w:eastAsia="en-GB"/>
          </w:rPr>
          <w:t>Welsh Government</w:t>
        </w:r>
      </w:hyperlink>
      <w:r w:rsidR="00B675D1" w:rsidRPr="00EA4440">
        <w:rPr>
          <w:rFonts w:asciiTheme="majorHAnsi" w:eastAsia="Times New Roman" w:hAnsiTheme="majorHAnsi" w:cstheme="majorHAnsi"/>
          <w:color w:val="000000"/>
          <w:lang w:eastAsia="en-GB"/>
        </w:rPr>
        <w:t xml:space="preserve"> </w:t>
      </w:r>
      <w:r w:rsidR="00B675D1" w:rsidRPr="00EA4440">
        <w:rPr>
          <w:rFonts w:asciiTheme="majorHAnsi" w:eastAsia="Times New Roman" w:hAnsiTheme="majorHAnsi" w:cstheme="majorHAnsi"/>
          <w:lang w:eastAsia="en-GB"/>
        </w:rPr>
        <w:t xml:space="preserve">lists the following as extremely </w:t>
      </w:r>
      <w:r w:rsidR="003030B5" w:rsidRPr="00EA4440">
        <w:rPr>
          <w:rFonts w:asciiTheme="majorHAnsi" w:eastAsia="Times New Roman" w:hAnsiTheme="majorHAnsi" w:cstheme="majorHAnsi"/>
          <w:lang w:eastAsia="en-GB"/>
        </w:rPr>
        <w:t>vulnerable</w:t>
      </w:r>
      <w:r w:rsidRPr="00EA4440">
        <w:rPr>
          <w:rFonts w:asciiTheme="majorHAnsi" w:eastAsia="Times New Roman" w:hAnsiTheme="majorHAnsi" w:cstheme="majorHAnsi"/>
          <w:color w:val="000000"/>
          <w:lang w:eastAsia="en-GB"/>
        </w:rPr>
        <w:t>:</w:t>
      </w:r>
    </w:p>
    <w:p w14:paraId="7694CB7F" w14:textId="77777777" w:rsidR="00B675D1" w:rsidRPr="00EA4440" w:rsidRDefault="00B675D1" w:rsidP="00B906DE">
      <w:pPr>
        <w:numPr>
          <w:ilvl w:val="0"/>
          <w:numId w:val="14"/>
        </w:numPr>
        <w:spacing w:after="0" w:line="360" w:lineRule="atLeast"/>
        <w:rPr>
          <w:rFonts w:asciiTheme="majorHAnsi" w:eastAsia="Times New Roman" w:hAnsiTheme="majorHAnsi" w:cstheme="majorHAnsi"/>
          <w:color w:val="1F1F1F"/>
          <w:lang w:val="en" w:eastAsia="en-GB"/>
        </w:rPr>
      </w:pPr>
      <w:r w:rsidRPr="00EA4440">
        <w:rPr>
          <w:rFonts w:asciiTheme="majorHAnsi" w:eastAsia="Times New Roman" w:hAnsiTheme="majorHAnsi" w:cstheme="majorHAnsi"/>
          <w:color w:val="1F1F1F"/>
          <w:lang w:val="en" w:eastAsia="en-GB"/>
        </w:rPr>
        <w:t>Solid organ transplant recipients</w:t>
      </w:r>
    </w:p>
    <w:p w14:paraId="454FC4DE" w14:textId="77777777" w:rsidR="00B675D1" w:rsidRPr="00EA4440" w:rsidRDefault="00B675D1" w:rsidP="00B906DE">
      <w:pPr>
        <w:numPr>
          <w:ilvl w:val="0"/>
          <w:numId w:val="14"/>
        </w:numPr>
        <w:spacing w:after="0" w:line="360" w:lineRule="atLeast"/>
        <w:rPr>
          <w:rFonts w:asciiTheme="majorHAnsi" w:eastAsia="Times New Roman" w:hAnsiTheme="majorHAnsi" w:cstheme="majorHAnsi"/>
          <w:color w:val="1F1F1F"/>
          <w:lang w:val="en" w:eastAsia="en-GB"/>
        </w:rPr>
      </w:pPr>
      <w:r w:rsidRPr="00EA4440">
        <w:rPr>
          <w:rFonts w:asciiTheme="majorHAnsi" w:eastAsia="Times New Roman" w:hAnsiTheme="majorHAnsi" w:cstheme="majorHAnsi"/>
          <w:color w:val="1F1F1F"/>
          <w:lang w:val="en" w:eastAsia="en-GB"/>
        </w:rPr>
        <w:lastRenderedPageBreak/>
        <w:t xml:space="preserve">People with specific cancers: </w:t>
      </w:r>
    </w:p>
    <w:p w14:paraId="20404AB2" w14:textId="77777777" w:rsidR="00B675D1" w:rsidRPr="00EA4440" w:rsidRDefault="00B675D1" w:rsidP="00B906DE">
      <w:pPr>
        <w:numPr>
          <w:ilvl w:val="1"/>
          <w:numId w:val="30"/>
        </w:numPr>
        <w:spacing w:after="0" w:line="360" w:lineRule="atLeast"/>
        <w:ind w:left="1434" w:hanging="357"/>
        <w:rPr>
          <w:rFonts w:asciiTheme="majorHAnsi" w:eastAsia="Times New Roman" w:hAnsiTheme="majorHAnsi" w:cstheme="majorHAnsi"/>
          <w:color w:val="1F1F1F"/>
          <w:lang w:val="en" w:eastAsia="en-GB"/>
        </w:rPr>
      </w:pPr>
      <w:r w:rsidRPr="00EA4440">
        <w:rPr>
          <w:rFonts w:asciiTheme="majorHAnsi" w:eastAsia="Times New Roman" w:hAnsiTheme="majorHAnsi" w:cstheme="majorHAnsi"/>
          <w:color w:val="1F1F1F"/>
          <w:lang w:val="en" w:eastAsia="en-GB"/>
        </w:rPr>
        <w:t>People with cancer who are undergoing active chemotherapy or radical radiotherapy for lung cancer</w:t>
      </w:r>
    </w:p>
    <w:p w14:paraId="5D7E6488" w14:textId="77777777" w:rsidR="00B675D1" w:rsidRPr="00EA4440" w:rsidRDefault="00B675D1" w:rsidP="00B906DE">
      <w:pPr>
        <w:numPr>
          <w:ilvl w:val="1"/>
          <w:numId w:val="30"/>
        </w:numPr>
        <w:spacing w:after="0" w:line="360" w:lineRule="atLeast"/>
        <w:ind w:left="1434" w:hanging="357"/>
        <w:rPr>
          <w:rFonts w:asciiTheme="majorHAnsi" w:eastAsia="Times New Roman" w:hAnsiTheme="majorHAnsi" w:cstheme="majorHAnsi"/>
          <w:color w:val="1F1F1F"/>
          <w:lang w:val="en" w:eastAsia="en-GB"/>
        </w:rPr>
      </w:pPr>
      <w:r w:rsidRPr="00EA4440">
        <w:rPr>
          <w:rFonts w:asciiTheme="majorHAnsi" w:eastAsia="Times New Roman" w:hAnsiTheme="majorHAnsi" w:cstheme="majorHAnsi"/>
          <w:color w:val="1F1F1F"/>
          <w:lang w:val="en" w:eastAsia="en-GB"/>
        </w:rPr>
        <w:t xml:space="preserve">People with cancers of the blood or bone marrow such as </w:t>
      </w:r>
      <w:proofErr w:type="spellStart"/>
      <w:r w:rsidRPr="00EA4440">
        <w:rPr>
          <w:rFonts w:asciiTheme="majorHAnsi" w:eastAsia="Times New Roman" w:hAnsiTheme="majorHAnsi" w:cstheme="majorHAnsi"/>
          <w:color w:val="1F1F1F"/>
          <w:lang w:val="en" w:eastAsia="en-GB"/>
        </w:rPr>
        <w:t>leukaemia</w:t>
      </w:r>
      <w:proofErr w:type="spellEnd"/>
      <w:r w:rsidRPr="00EA4440">
        <w:rPr>
          <w:rFonts w:asciiTheme="majorHAnsi" w:eastAsia="Times New Roman" w:hAnsiTheme="majorHAnsi" w:cstheme="majorHAnsi"/>
          <w:color w:val="1F1F1F"/>
          <w:lang w:val="en" w:eastAsia="en-GB"/>
        </w:rPr>
        <w:t>, lymphoma or myeloma who are at any stage of treatment</w:t>
      </w:r>
    </w:p>
    <w:p w14:paraId="54E39563" w14:textId="77777777" w:rsidR="00B675D1" w:rsidRPr="00EA4440" w:rsidRDefault="00B675D1" w:rsidP="00B906DE">
      <w:pPr>
        <w:numPr>
          <w:ilvl w:val="1"/>
          <w:numId w:val="30"/>
        </w:numPr>
        <w:spacing w:after="0" w:line="360" w:lineRule="atLeast"/>
        <w:ind w:left="1434" w:hanging="357"/>
        <w:rPr>
          <w:rFonts w:asciiTheme="majorHAnsi" w:eastAsia="Times New Roman" w:hAnsiTheme="majorHAnsi" w:cstheme="majorHAnsi"/>
          <w:color w:val="1F1F1F"/>
          <w:lang w:val="en" w:eastAsia="en-GB"/>
        </w:rPr>
      </w:pPr>
      <w:r w:rsidRPr="00EA4440">
        <w:rPr>
          <w:rFonts w:asciiTheme="majorHAnsi" w:eastAsia="Times New Roman" w:hAnsiTheme="majorHAnsi" w:cstheme="majorHAnsi"/>
          <w:color w:val="1F1F1F"/>
          <w:lang w:val="en" w:eastAsia="en-GB"/>
        </w:rPr>
        <w:t>People having immunotherapy or other continuing antibody treatments for cancer</w:t>
      </w:r>
    </w:p>
    <w:p w14:paraId="39E6EAF4" w14:textId="77777777" w:rsidR="00B675D1" w:rsidRPr="00EA4440" w:rsidRDefault="00B675D1" w:rsidP="00B906DE">
      <w:pPr>
        <w:numPr>
          <w:ilvl w:val="1"/>
          <w:numId w:val="30"/>
        </w:numPr>
        <w:spacing w:after="0" w:line="360" w:lineRule="atLeast"/>
        <w:ind w:left="1434" w:hanging="357"/>
        <w:rPr>
          <w:rFonts w:asciiTheme="majorHAnsi" w:eastAsia="Times New Roman" w:hAnsiTheme="majorHAnsi" w:cstheme="majorHAnsi"/>
          <w:color w:val="1F1F1F"/>
          <w:lang w:val="en" w:eastAsia="en-GB"/>
        </w:rPr>
      </w:pPr>
      <w:r w:rsidRPr="00EA4440">
        <w:rPr>
          <w:rFonts w:asciiTheme="majorHAnsi" w:eastAsia="Times New Roman" w:hAnsiTheme="majorHAnsi" w:cstheme="majorHAnsi"/>
          <w:color w:val="1F1F1F"/>
          <w:lang w:val="en" w:eastAsia="en-GB"/>
        </w:rPr>
        <w:t>People having other targeted cancer treatments which can affect the immune system, such as protein kinase inhibitors or PARP inhibitors</w:t>
      </w:r>
    </w:p>
    <w:p w14:paraId="6AD0735F" w14:textId="77777777" w:rsidR="00B675D1" w:rsidRPr="00EA4440" w:rsidRDefault="00B675D1" w:rsidP="00B906DE">
      <w:pPr>
        <w:numPr>
          <w:ilvl w:val="1"/>
          <w:numId w:val="30"/>
        </w:numPr>
        <w:spacing w:after="0" w:line="360" w:lineRule="atLeast"/>
        <w:ind w:left="1434" w:hanging="357"/>
        <w:rPr>
          <w:rFonts w:asciiTheme="majorHAnsi" w:eastAsia="Times New Roman" w:hAnsiTheme="majorHAnsi" w:cstheme="majorHAnsi"/>
          <w:color w:val="1F1F1F"/>
          <w:lang w:val="en" w:eastAsia="en-GB"/>
        </w:rPr>
      </w:pPr>
      <w:r w:rsidRPr="00EA4440">
        <w:rPr>
          <w:rFonts w:asciiTheme="majorHAnsi" w:eastAsia="Times New Roman" w:hAnsiTheme="majorHAnsi" w:cstheme="majorHAnsi"/>
          <w:color w:val="1F1F1F"/>
          <w:lang w:val="en" w:eastAsia="en-GB"/>
        </w:rPr>
        <w:t>People who have had bone marrow or stem cell transplants in the last 6 months, or who are still taking immunosuppression drugs</w:t>
      </w:r>
    </w:p>
    <w:p w14:paraId="59E6F075" w14:textId="77777777" w:rsidR="00B675D1" w:rsidRPr="00EA4440" w:rsidRDefault="00B675D1" w:rsidP="00B906DE">
      <w:pPr>
        <w:numPr>
          <w:ilvl w:val="0"/>
          <w:numId w:val="14"/>
        </w:numPr>
        <w:spacing w:after="0" w:line="360" w:lineRule="atLeast"/>
        <w:rPr>
          <w:rFonts w:asciiTheme="majorHAnsi" w:eastAsia="Times New Roman" w:hAnsiTheme="majorHAnsi" w:cstheme="majorHAnsi"/>
          <w:color w:val="1F1F1F"/>
          <w:lang w:val="en" w:eastAsia="en-GB"/>
        </w:rPr>
      </w:pPr>
      <w:r w:rsidRPr="00EA4440">
        <w:rPr>
          <w:rFonts w:asciiTheme="majorHAnsi" w:eastAsia="Times New Roman" w:hAnsiTheme="majorHAnsi" w:cstheme="majorHAnsi"/>
          <w:color w:val="1F1F1F"/>
          <w:lang w:val="en" w:eastAsia="en-GB"/>
        </w:rPr>
        <w:t>People with severe respiratory conditions including all cystic fibrosis, severe asthma and severe Chronic Obstructive Pulmonary Disease (COPD)</w:t>
      </w:r>
    </w:p>
    <w:p w14:paraId="0BA3968B" w14:textId="77777777" w:rsidR="00B675D1" w:rsidRPr="00EA4440" w:rsidRDefault="00B675D1" w:rsidP="00B906DE">
      <w:pPr>
        <w:numPr>
          <w:ilvl w:val="0"/>
          <w:numId w:val="14"/>
        </w:numPr>
        <w:spacing w:after="0" w:line="360" w:lineRule="atLeast"/>
        <w:rPr>
          <w:rFonts w:asciiTheme="majorHAnsi" w:eastAsia="Times New Roman" w:hAnsiTheme="majorHAnsi" w:cstheme="majorHAnsi"/>
          <w:color w:val="1F1F1F"/>
          <w:lang w:val="en" w:eastAsia="en-GB"/>
        </w:rPr>
      </w:pPr>
      <w:r w:rsidRPr="00EA4440">
        <w:rPr>
          <w:rFonts w:asciiTheme="majorHAnsi" w:eastAsia="Times New Roman" w:hAnsiTheme="majorHAnsi" w:cstheme="majorHAnsi"/>
          <w:color w:val="1F1F1F"/>
          <w:lang w:val="en" w:eastAsia="en-GB"/>
        </w:rPr>
        <w:t>People with severe single organ disease (e.g. Liver, Cardio, Renal, Neurological).</w:t>
      </w:r>
    </w:p>
    <w:p w14:paraId="1DD30467" w14:textId="77777777" w:rsidR="00B675D1" w:rsidRPr="00EA4440" w:rsidRDefault="00B675D1" w:rsidP="00B906DE">
      <w:pPr>
        <w:numPr>
          <w:ilvl w:val="0"/>
          <w:numId w:val="14"/>
        </w:numPr>
        <w:spacing w:after="0" w:line="360" w:lineRule="atLeast"/>
        <w:rPr>
          <w:rFonts w:asciiTheme="majorHAnsi" w:eastAsia="Times New Roman" w:hAnsiTheme="majorHAnsi" w:cstheme="majorHAnsi"/>
          <w:color w:val="1F1F1F"/>
          <w:lang w:val="en" w:eastAsia="en-GB"/>
        </w:rPr>
      </w:pPr>
      <w:r w:rsidRPr="00EA4440">
        <w:rPr>
          <w:rFonts w:asciiTheme="majorHAnsi" w:eastAsia="Times New Roman" w:hAnsiTheme="majorHAnsi" w:cstheme="majorHAnsi"/>
          <w:color w:val="1F1F1F"/>
          <w:lang w:val="en" w:eastAsia="en-GB"/>
        </w:rPr>
        <w:t>People with rare diseases and inborn errors of metabolism that significantly increase the risk of infections (such as Severe Combined Immunodeficiency (SCID), homozygous sickle cell).</w:t>
      </w:r>
    </w:p>
    <w:p w14:paraId="435C95D8" w14:textId="77777777" w:rsidR="00B675D1" w:rsidRPr="00EA4440" w:rsidRDefault="00B675D1" w:rsidP="00B906DE">
      <w:pPr>
        <w:numPr>
          <w:ilvl w:val="0"/>
          <w:numId w:val="14"/>
        </w:numPr>
        <w:spacing w:after="0" w:line="360" w:lineRule="atLeast"/>
        <w:rPr>
          <w:rFonts w:asciiTheme="majorHAnsi" w:eastAsia="Times New Roman" w:hAnsiTheme="majorHAnsi" w:cstheme="majorHAnsi"/>
          <w:color w:val="1F1F1F"/>
          <w:lang w:val="en" w:eastAsia="en-GB"/>
        </w:rPr>
      </w:pPr>
      <w:r w:rsidRPr="00EA4440">
        <w:rPr>
          <w:rFonts w:asciiTheme="majorHAnsi" w:eastAsia="Times New Roman" w:hAnsiTheme="majorHAnsi" w:cstheme="majorHAnsi"/>
          <w:color w:val="1F1F1F"/>
          <w:lang w:val="en" w:eastAsia="en-GB"/>
        </w:rPr>
        <w:t>People on immunosuppression therapies sufficient to significantly increase risk of infection.</w:t>
      </w:r>
    </w:p>
    <w:p w14:paraId="51ED62AC" w14:textId="77777777" w:rsidR="00B675D1" w:rsidRPr="00EA4440" w:rsidRDefault="00B675D1" w:rsidP="00B906DE">
      <w:pPr>
        <w:numPr>
          <w:ilvl w:val="0"/>
          <w:numId w:val="14"/>
        </w:numPr>
        <w:spacing w:after="0" w:line="360" w:lineRule="atLeast"/>
        <w:rPr>
          <w:rFonts w:asciiTheme="majorHAnsi" w:eastAsia="Times New Roman" w:hAnsiTheme="majorHAnsi" w:cstheme="majorHAnsi"/>
          <w:color w:val="1F1F1F"/>
          <w:lang w:val="en" w:eastAsia="en-GB"/>
        </w:rPr>
      </w:pPr>
      <w:r w:rsidRPr="00EA4440">
        <w:rPr>
          <w:rFonts w:asciiTheme="majorHAnsi" w:eastAsia="Times New Roman" w:hAnsiTheme="majorHAnsi" w:cstheme="majorHAnsi"/>
          <w:color w:val="1F1F1F"/>
          <w:lang w:val="en" w:eastAsia="en-GB"/>
        </w:rPr>
        <w:t>Pregnant women with significant heart disease, congenital or acquired.</w:t>
      </w:r>
    </w:p>
    <w:p w14:paraId="1AEF4D35" w14:textId="77777777" w:rsidR="00B675D1" w:rsidRPr="00EA4440" w:rsidRDefault="00B675D1" w:rsidP="00B906DE">
      <w:pPr>
        <w:numPr>
          <w:ilvl w:val="0"/>
          <w:numId w:val="14"/>
        </w:numPr>
        <w:spacing w:after="0" w:line="360" w:lineRule="atLeast"/>
        <w:rPr>
          <w:rFonts w:asciiTheme="majorHAnsi" w:eastAsia="Times New Roman" w:hAnsiTheme="majorHAnsi" w:cstheme="majorHAnsi"/>
          <w:color w:val="1F1F1F"/>
          <w:sz w:val="27"/>
          <w:szCs w:val="27"/>
          <w:lang w:val="en" w:eastAsia="en-GB"/>
        </w:rPr>
      </w:pPr>
      <w:r w:rsidRPr="00EA4440">
        <w:rPr>
          <w:rFonts w:asciiTheme="majorHAnsi" w:eastAsia="Times New Roman" w:hAnsiTheme="majorHAnsi" w:cstheme="majorHAnsi"/>
          <w:color w:val="1F1F1F"/>
          <w:lang w:val="en" w:eastAsia="en-GB"/>
        </w:rPr>
        <w:t>Children up to the age of 18</w:t>
      </w:r>
      <w:r w:rsidRPr="00EA4440">
        <w:rPr>
          <w:rFonts w:asciiTheme="majorHAnsi" w:eastAsia="Times New Roman" w:hAnsiTheme="majorHAnsi" w:cstheme="majorHAnsi"/>
          <w:color w:val="1F1F1F"/>
          <w:sz w:val="27"/>
          <w:szCs w:val="27"/>
          <w:lang w:val="en" w:eastAsia="en-GB"/>
        </w:rPr>
        <w:t> </w:t>
      </w:r>
      <w:r w:rsidRPr="00EA4440">
        <w:rPr>
          <w:rFonts w:asciiTheme="majorHAnsi" w:eastAsia="Times New Roman" w:hAnsiTheme="majorHAnsi" w:cstheme="majorHAnsi"/>
          <w:color w:val="1F1F1F"/>
          <w:lang w:val="en" w:eastAsia="en-GB"/>
        </w:rPr>
        <w:t>with significant heart disease, congenital or acquired.</w:t>
      </w:r>
    </w:p>
    <w:p w14:paraId="258BEAE6" w14:textId="77777777" w:rsidR="00B906DE" w:rsidRPr="00EA4440" w:rsidRDefault="00B906DE" w:rsidP="00B906DE">
      <w:pPr>
        <w:spacing w:after="0" w:line="336" w:lineRule="atLeast"/>
        <w:ind w:right="300"/>
        <w:rPr>
          <w:rFonts w:asciiTheme="majorHAnsi" w:eastAsia="Times New Roman" w:hAnsiTheme="majorHAnsi" w:cstheme="majorHAnsi"/>
          <w:color w:val="000000"/>
          <w:lang w:eastAsia="en-GB"/>
        </w:rPr>
      </w:pPr>
    </w:p>
    <w:p w14:paraId="6971B33B" w14:textId="31D3CDD3" w:rsidR="008D64C9" w:rsidRPr="00EA4440" w:rsidRDefault="008D64C9" w:rsidP="00B906DE">
      <w:pPr>
        <w:spacing w:after="0" w:line="336" w:lineRule="atLeast"/>
        <w:ind w:right="300"/>
        <w:rPr>
          <w:rFonts w:asciiTheme="majorHAnsi" w:eastAsia="Times New Roman" w:hAnsiTheme="majorHAnsi" w:cstheme="majorHAnsi"/>
          <w:color w:val="000000"/>
          <w:lang w:eastAsia="en-GB"/>
        </w:rPr>
      </w:pPr>
      <w:r w:rsidRPr="00EA4440">
        <w:rPr>
          <w:rFonts w:asciiTheme="majorHAnsi" w:eastAsia="Times New Roman" w:hAnsiTheme="majorHAnsi" w:cstheme="majorHAnsi"/>
          <w:color w:val="000000"/>
          <w:lang w:eastAsia="en-GB"/>
        </w:rPr>
        <w:t>Those within those categories would have received a letter from the Chief Medical Officer</w:t>
      </w:r>
      <w:r w:rsidR="00A077EB" w:rsidRPr="00EA4440">
        <w:rPr>
          <w:rFonts w:asciiTheme="majorHAnsi" w:eastAsia="Times New Roman" w:hAnsiTheme="majorHAnsi" w:cstheme="majorHAnsi"/>
          <w:color w:val="000000"/>
          <w:lang w:eastAsia="en-GB"/>
        </w:rPr>
        <w:t>,</w:t>
      </w:r>
      <w:r w:rsidRPr="00EA4440">
        <w:rPr>
          <w:rFonts w:asciiTheme="majorHAnsi" w:eastAsia="Times New Roman" w:hAnsiTheme="majorHAnsi" w:cstheme="majorHAnsi"/>
          <w:color w:val="000000"/>
          <w:lang w:eastAsia="en-GB"/>
        </w:rPr>
        <w:t xml:space="preserve"> their GP or Consultant. </w:t>
      </w:r>
    </w:p>
    <w:p w14:paraId="49F5DB7D" w14:textId="77777777" w:rsidR="00B0362D" w:rsidRPr="00EA4440" w:rsidRDefault="00B0362D" w:rsidP="00B906DE">
      <w:pPr>
        <w:spacing w:after="0"/>
        <w:rPr>
          <w:rFonts w:asciiTheme="majorHAnsi" w:eastAsia="Times New Roman" w:hAnsiTheme="majorHAnsi" w:cstheme="majorHAnsi"/>
          <w:bCs/>
          <w:color w:val="000000"/>
          <w:lang w:eastAsia="en-GB"/>
        </w:rPr>
      </w:pPr>
    </w:p>
    <w:p w14:paraId="77F22A51" w14:textId="2BEC3415" w:rsidR="00B0362D" w:rsidRPr="00EA4440" w:rsidRDefault="00B0362D" w:rsidP="00B906DE">
      <w:pPr>
        <w:spacing w:after="0"/>
        <w:rPr>
          <w:rFonts w:asciiTheme="majorHAnsi" w:eastAsia="Times New Roman" w:hAnsiTheme="majorHAnsi" w:cstheme="majorHAnsi"/>
          <w:bCs/>
          <w:color w:val="000000"/>
          <w:lang w:eastAsia="en-GB"/>
        </w:rPr>
      </w:pPr>
      <w:r w:rsidRPr="00EA4440">
        <w:rPr>
          <w:rFonts w:asciiTheme="majorHAnsi" w:eastAsia="Times New Roman" w:hAnsiTheme="majorHAnsi" w:cstheme="majorHAnsi"/>
          <w:bCs/>
          <w:color w:val="000000"/>
          <w:lang w:eastAsia="en-GB"/>
        </w:rPr>
        <w:t xml:space="preserve">Everyone within NWSSP should complete the ESR All Wales Covid-19 Workforce Risk Assessment Tool and those who </w:t>
      </w:r>
      <w:r w:rsidR="003A723D" w:rsidRPr="00EA4440">
        <w:rPr>
          <w:rFonts w:asciiTheme="majorHAnsi" w:eastAsia="Times New Roman" w:hAnsiTheme="majorHAnsi" w:cstheme="majorHAnsi"/>
          <w:bCs/>
          <w:color w:val="000000"/>
          <w:lang w:eastAsia="en-GB"/>
        </w:rPr>
        <w:t xml:space="preserve">may </w:t>
      </w:r>
      <w:r w:rsidRPr="00EA4440">
        <w:rPr>
          <w:rFonts w:asciiTheme="majorHAnsi" w:eastAsia="Times New Roman" w:hAnsiTheme="majorHAnsi" w:cstheme="majorHAnsi"/>
          <w:bCs/>
          <w:color w:val="000000"/>
          <w:lang w:eastAsia="en-GB"/>
        </w:rPr>
        <w:t xml:space="preserve">fall into the high risk or extremely vulnerable categories should discuss what adjustments could be put in place for additional protection. </w:t>
      </w:r>
    </w:p>
    <w:p w14:paraId="204E5273" w14:textId="77777777" w:rsidR="008D64C9" w:rsidRPr="00EA4440" w:rsidRDefault="008D64C9" w:rsidP="00B906DE">
      <w:pPr>
        <w:spacing w:after="0" w:line="336" w:lineRule="atLeast"/>
        <w:ind w:right="300"/>
        <w:rPr>
          <w:rFonts w:asciiTheme="majorHAnsi" w:eastAsia="Times New Roman" w:hAnsiTheme="majorHAnsi" w:cstheme="majorHAnsi"/>
          <w:color w:val="000000"/>
          <w:lang w:eastAsia="en-GB"/>
        </w:rPr>
      </w:pPr>
    </w:p>
    <w:p w14:paraId="77BDC457" w14:textId="77777777" w:rsidR="003030B5" w:rsidRPr="00EA4440" w:rsidRDefault="003030B5" w:rsidP="00B906DE">
      <w:pPr>
        <w:spacing w:after="0" w:line="336" w:lineRule="atLeast"/>
        <w:ind w:right="300"/>
        <w:rPr>
          <w:rFonts w:asciiTheme="majorHAnsi" w:eastAsia="Times New Roman" w:hAnsiTheme="majorHAnsi" w:cstheme="majorHAnsi"/>
          <w:b/>
          <w:color w:val="000000"/>
          <w:lang w:eastAsia="en-GB"/>
        </w:rPr>
      </w:pPr>
      <w:r w:rsidRPr="00EA4440">
        <w:rPr>
          <w:rFonts w:asciiTheme="majorHAnsi" w:eastAsia="Times New Roman" w:hAnsiTheme="majorHAnsi" w:cstheme="majorHAnsi"/>
          <w:b/>
          <w:color w:val="000000"/>
          <w:lang w:eastAsia="en-GB"/>
        </w:rPr>
        <w:t xml:space="preserve">Will I need to shield again if my area goes into local lockdown? </w:t>
      </w:r>
    </w:p>
    <w:p w14:paraId="46223125" w14:textId="3720BE1E" w:rsidR="003030B5" w:rsidRPr="00EA4440" w:rsidRDefault="003A723D" w:rsidP="00B906DE">
      <w:pPr>
        <w:spacing w:after="0" w:line="336" w:lineRule="atLeast"/>
        <w:ind w:right="300"/>
        <w:rPr>
          <w:rFonts w:asciiTheme="majorHAnsi" w:eastAsia="Times New Roman" w:hAnsiTheme="majorHAnsi" w:cstheme="majorHAnsi"/>
          <w:color w:val="000000"/>
          <w:lang w:eastAsia="en-GB"/>
        </w:rPr>
      </w:pPr>
      <w:r w:rsidRPr="00EA4440">
        <w:rPr>
          <w:rFonts w:asciiTheme="majorHAnsi" w:eastAsia="Times New Roman" w:hAnsiTheme="majorHAnsi" w:cstheme="majorHAnsi"/>
          <w:color w:val="000000"/>
          <w:lang w:eastAsia="en-GB"/>
        </w:rPr>
        <w:t xml:space="preserve">Not necessarily. So far none of the local lockdowns have required shielding to resume. </w:t>
      </w:r>
      <w:r w:rsidR="003030B5" w:rsidRPr="00EA4440">
        <w:rPr>
          <w:rFonts w:asciiTheme="majorHAnsi" w:eastAsia="Times New Roman" w:hAnsiTheme="majorHAnsi" w:cstheme="majorHAnsi"/>
          <w:color w:val="000000"/>
          <w:lang w:eastAsia="en-GB"/>
        </w:rPr>
        <w:t xml:space="preserve">Welsh Government will keep a record of those in the extremely vulnerable category and the areas they live in. This will be monitored and if the Chief Medical Officer thinks there is a risk shielding in those areas may be reinstated. This will be communicated via news </w:t>
      </w:r>
      <w:r w:rsidR="00B906DE" w:rsidRPr="00EA4440">
        <w:rPr>
          <w:rFonts w:asciiTheme="majorHAnsi" w:eastAsia="Times New Roman" w:hAnsiTheme="majorHAnsi" w:cstheme="majorHAnsi"/>
          <w:color w:val="000000"/>
          <w:lang w:eastAsia="en-GB"/>
        </w:rPr>
        <w:t>outlets;</w:t>
      </w:r>
      <w:r w:rsidR="003030B5" w:rsidRPr="00EA4440">
        <w:rPr>
          <w:rFonts w:asciiTheme="majorHAnsi" w:eastAsia="Times New Roman" w:hAnsiTheme="majorHAnsi" w:cstheme="majorHAnsi"/>
          <w:color w:val="000000"/>
          <w:lang w:eastAsia="en-GB"/>
        </w:rPr>
        <w:t xml:space="preserve"> Welsh Government briefings and letters will be issued. </w:t>
      </w:r>
    </w:p>
    <w:p w14:paraId="28C435E1" w14:textId="77777777" w:rsidR="003030B5" w:rsidRPr="00EA4440" w:rsidRDefault="003030B5" w:rsidP="00B906DE">
      <w:pPr>
        <w:spacing w:after="0"/>
        <w:rPr>
          <w:rFonts w:asciiTheme="majorHAnsi" w:eastAsia="Times New Roman" w:hAnsiTheme="majorHAnsi" w:cstheme="majorHAnsi"/>
          <w:b/>
          <w:bCs/>
          <w:color w:val="000000"/>
          <w:lang w:eastAsia="en-GB"/>
        </w:rPr>
      </w:pPr>
    </w:p>
    <w:p w14:paraId="50DF184C" w14:textId="77777777" w:rsidR="00AF57CC" w:rsidRPr="00EA4440" w:rsidRDefault="00AF57CC" w:rsidP="00B906DE">
      <w:pPr>
        <w:spacing w:after="0"/>
        <w:rPr>
          <w:rFonts w:asciiTheme="majorHAnsi" w:eastAsia="Times New Roman" w:hAnsiTheme="majorHAnsi" w:cstheme="majorHAnsi"/>
          <w:b/>
          <w:bCs/>
          <w:color w:val="000000"/>
          <w:lang w:eastAsia="en-GB"/>
        </w:rPr>
      </w:pPr>
    </w:p>
    <w:p w14:paraId="0A53BFA0" w14:textId="384F2F87" w:rsidR="00B0362D" w:rsidRPr="00EA4440" w:rsidRDefault="00B0362D" w:rsidP="00B906DE">
      <w:pPr>
        <w:spacing w:after="0"/>
        <w:rPr>
          <w:rFonts w:asciiTheme="majorHAnsi" w:eastAsia="Times New Roman" w:hAnsiTheme="majorHAnsi" w:cstheme="majorHAnsi"/>
          <w:b/>
          <w:bCs/>
          <w:color w:val="000000"/>
          <w:lang w:eastAsia="en-GB"/>
        </w:rPr>
      </w:pPr>
      <w:r w:rsidRPr="00EA4440">
        <w:rPr>
          <w:rFonts w:asciiTheme="majorHAnsi" w:eastAsia="Times New Roman" w:hAnsiTheme="majorHAnsi" w:cstheme="majorHAnsi"/>
          <w:b/>
          <w:bCs/>
          <w:color w:val="000000"/>
          <w:lang w:eastAsia="en-GB"/>
        </w:rPr>
        <w:t>I am high risk but not classed as e</w:t>
      </w:r>
      <w:r w:rsidR="003A723D" w:rsidRPr="00EA4440">
        <w:rPr>
          <w:rFonts w:asciiTheme="majorHAnsi" w:eastAsia="Times New Roman" w:hAnsiTheme="majorHAnsi" w:cstheme="majorHAnsi"/>
          <w:b/>
          <w:bCs/>
          <w:color w:val="000000"/>
          <w:lang w:eastAsia="en-GB"/>
        </w:rPr>
        <w:t>xtremely vulnerable, what</w:t>
      </w:r>
      <w:r w:rsidRPr="00EA4440">
        <w:rPr>
          <w:rFonts w:asciiTheme="majorHAnsi" w:eastAsia="Times New Roman" w:hAnsiTheme="majorHAnsi" w:cstheme="majorHAnsi"/>
          <w:b/>
          <w:bCs/>
          <w:color w:val="000000"/>
          <w:lang w:eastAsia="en-GB"/>
        </w:rPr>
        <w:t xml:space="preserve"> appl</w:t>
      </w:r>
      <w:r w:rsidR="003A723D" w:rsidRPr="00EA4440">
        <w:rPr>
          <w:rFonts w:asciiTheme="majorHAnsi" w:eastAsia="Times New Roman" w:hAnsiTheme="majorHAnsi" w:cstheme="majorHAnsi"/>
          <w:b/>
          <w:bCs/>
          <w:color w:val="000000"/>
          <w:lang w:eastAsia="en-GB"/>
        </w:rPr>
        <w:t>ies</w:t>
      </w:r>
      <w:r w:rsidRPr="00EA4440">
        <w:rPr>
          <w:rFonts w:asciiTheme="majorHAnsi" w:eastAsia="Times New Roman" w:hAnsiTheme="majorHAnsi" w:cstheme="majorHAnsi"/>
          <w:b/>
          <w:bCs/>
          <w:color w:val="000000"/>
          <w:lang w:eastAsia="en-GB"/>
        </w:rPr>
        <w:t xml:space="preserve"> to me? </w:t>
      </w:r>
    </w:p>
    <w:p w14:paraId="49EB0A28" w14:textId="77777777" w:rsidR="00B0362D" w:rsidRPr="00EA4440" w:rsidRDefault="00B0362D" w:rsidP="00B906DE">
      <w:pPr>
        <w:spacing w:after="0" w:line="360" w:lineRule="atLeast"/>
        <w:rPr>
          <w:rFonts w:asciiTheme="majorHAnsi" w:eastAsia="Times New Roman" w:hAnsiTheme="majorHAnsi" w:cstheme="majorHAnsi"/>
          <w:color w:val="1F1F1F"/>
          <w:lang w:val="en" w:eastAsia="en-GB"/>
        </w:rPr>
      </w:pPr>
      <w:r w:rsidRPr="00EA4440">
        <w:rPr>
          <w:rFonts w:asciiTheme="majorHAnsi" w:eastAsia="Times New Roman" w:hAnsiTheme="majorHAnsi" w:cstheme="majorHAnsi"/>
          <w:color w:val="1F1F1F"/>
          <w:lang w:val="en" w:eastAsia="en-GB"/>
        </w:rPr>
        <w:t>This group includes those who are:</w:t>
      </w:r>
    </w:p>
    <w:p w14:paraId="58F180BD" w14:textId="77777777" w:rsidR="00B0362D" w:rsidRPr="00EA4440" w:rsidRDefault="00B0362D" w:rsidP="00B906DE">
      <w:pPr>
        <w:numPr>
          <w:ilvl w:val="0"/>
          <w:numId w:val="16"/>
        </w:numPr>
        <w:spacing w:after="0" w:line="360" w:lineRule="atLeast"/>
        <w:rPr>
          <w:rFonts w:asciiTheme="majorHAnsi" w:eastAsia="Times New Roman" w:hAnsiTheme="majorHAnsi" w:cstheme="majorHAnsi"/>
          <w:color w:val="1F1F1F"/>
          <w:lang w:val="en" w:eastAsia="en-GB"/>
        </w:rPr>
      </w:pPr>
      <w:r w:rsidRPr="00EA4440">
        <w:rPr>
          <w:rFonts w:asciiTheme="majorHAnsi" w:eastAsia="Times New Roman" w:hAnsiTheme="majorHAnsi" w:cstheme="majorHAnsi"/>
          <w:color w:val="1F1F1F"/>
          <w:lang w:val="en" w:eastAsia="en-GB"/>
        </w:rPr>
        <w:t>aged 70 or older (regardless of medical conditions)</w:t>
      </w:r>
    </w:p>
    <w:p w14:paraId="43E4B531" w14:textId="77777777" w:rsidR="00B0362D" w:rsidRPr="00EA4440" w:rsidRDefault="00B0362D" w:rsidP="00B906DE">
      <w:pPr>
        <w:numPr>
          <w:ilvl w:val="0"/>
          <w:numId w:val="16"/>
        </w:numPr>
        <w:spacing w:after="0" w:line="360" w:lineRule="atLeast"/>
        <w:ind w:hanging="357"/>
        <w:rPr>
          <w:rFonts w:asciiTheme="majorHAnsi" w:eastAsia="Times New Roman" w:hAnsiTheme="majorHAnsi" w:cstheme="majorHAnsi"/>
          <w:color w:val="1F1F1F"/>
          <w:lang w:val="en" w:eastAsia="en-GB"/>
        </w:rPr>
      </w:pPr>
      <w:r w:rsidRPr="00EA4440">
        <w:rPr>
          <w:rFonts w:asciiTheme="majorHAnsi" w:eastAsia="Times New Roman" w:hAnsiTheme="majorHAnsi" w:cstheme="majorHAnsi"/>
          <w:color w:val="1F1F1F"/>
          <w:lang w:val="en" w:eastAsia="en-GB"/>
        </w:rPr>
        <w:lastRenderedPageBreak/>
        <w:t>under 70 with an underlying health condition listed below (</w:t>
      </w:r>
      <w:proofErr w:type="spellStart"/>
      <w:r w:rsidRPr="00EA4440">
        <w:rPr>
          <w:rFonts w:asciiTheme="majorHAnsi" w:eastAsia="Times New Roman" w:hAnsiTheme="majorHAnsi" w:cstheme="majorHAnsi"/>
          <w:color w:val="1F1F1F"/>
          <w:lang w:val="en" w:eastAsia="en-GB"/>
        </w:rPr>
        <w:t>ie</w:t>
      </w:r>
      <w:proofErr w:type="spellEnd"/>
      <w:r w:rsidRPr="00EA4440">
        <w:rPr>
          <w:rFonts w:asciiTheme="majorHAnsi" w:eastAsia="Times New Roman" w:hAnsiTheme="majorHAnsi" w:cstheme="majorHAnsi"/>
          <w:color w:val="1F1F1F"/>
          <w:lang w:val="en" w:eastAsia="en-GB"/>
        </w:rPr>
        <w:t xml:space="preserve"> anyone instructed to get a flu jab as an adult each year on medical grounds): </w:t>
      </w:r>
    </w:p>
    <w:p w14:paraId="3807ED2C" w14:textId="77777777" w:rsidR="00B0362D" w:rsidRPr="00EA4440" w:rsidRDefault="00B0362D" w:rsidP="00B906DE">
      <w:pPr>
        <w:numPr>
          <w:ilvl w:val="1"/>
          <w:numId w:val="29"/>
        </w:numPr>
        <w:spacing w:after="0" w:line="360" w:lineRule="atLeast"/>
        <w:ind w:hanging="357"/>
        <w:rPr>
          <w:rFonts w:asciiTheme="majorHAnsi" w:eastAsia="Times New Roman" w:hAnsiTheme="majorHAnsi" w:cstheme="majorHAnsi"/>
          <w:color w:val="1F1F1F"/>
          <w:lang w:val="en" w:eastAsia="en-GB"/>
        </w:rPr>
      </w:pPr>
      <w:r w:rsidRPr="00EA4440">
        <w:rPr>
          <w:rFonts w:asciiTheme="majorHAnsi" w:eastAsia="Times New Roman" w:hAnsiTheme="majorHAnsi" w:cstheme="majorHAnsi"/>
          <w:color w:val="1F1F1F"/>
          <w:lang w:val="en" w:eastAsia="en-GB"/>
        </w:rPr>
        <w:t>chronic (long-term) respiratory diseases, such as </w:t>
      </w:r>
      <w:hyperlink r:id="rId49" w:history="1">
        <w:r w:rsidRPr="00EA4440">
          <w:rPr>
            <w:rFonts w:asciiTheme="majorHAnsi" w:eastAsia="Times New Roman" w:hAnsiTheme="majorHAnsi" w:cstheme="majorHAnsi"/>
            <w:b/>
            <w:bCs/>
            <w:color w:val="0360A6"/>
            <w:lang w:val="en" w:eastAsia="en-GB"/>
          </w:rPr>
          <w:t>asthma</w:t>
        </w:r>
      </w:hyperlink>
      <w:r w:rsidRPr="00EA4440">
        <w:rPr>
          <w:rFonts w:asciiTheme="majorHAnsi" w:eastAsia="Times New Roman" w:hAnsiTheme="majorHAnsi" w:cstheme="majorHAnsi"/>
          <w:color w:val="1F1F1F"/>
          <w:lang w:val="en" w:eastAsia="en-GB"/>
        </w:rPr>
        <w:t>, </w:t>
      </w:r>
      <w:hyperlink r:id="rId50" w:history="1">
        <w:r w:rsidRPr="00EA4440">
          <w:rPr>
            <w:rFonts w:asciiTheme="majorHAnsi" w:eastAsia="Times New Roman" w:hAnsiTheme="majorHAnsi" w:cstheme="majorHAnsi"/>
            <w:b/>
            <w:bCs/>
            <w:color w:val="0360A6"/>
            <w:lang w:val="en" w:eastAsia="en-GB"/>
          </w:rPr>
          <w:t>chronic obstructive pulmonary disease (COPD)</w:t>
        </w:r>
      </w:hyperlink>
      <w:r w:rsidRPr="00EA4440">
        <w:rPr>
          <w:rFonts w:asciiTheme="majorHAnsi" w:eastAsia="Times New Roman" w:hAnsiTheme="majorHAnsi" w:cstheme="majorHAnsi"/>
          <w:color w:val="1F1F1F"/>
          <w:lang w:val="en" w:eastAsia="en-GB"/>
        </w:rPr>
        <w:t xml:space="preserve">, </w:t>
      </w:r>
      <w:hyperlink r:id="rId51" w:history="1">
        <w:r w:rsidRPr="00EA4440">
          <w:rPr>
            <w:rFonts w:asciiTheme="majorHAnsi" w:eastAsia="Times New Roman" w:hAnsiTheme="majorHAnsi" w:cstheme="majorHAnsi"/>
            <w:b/>
            <w:bCs/>
            <w:color w:val="0360A6"/>
            <w:lang w:val="en" w:eastAsia="en-GB"/>
          </w:rPr>
          <w:t xml:space="preserve">emphysema </w:t>
        </w:r>
      </w:hyperlink>
      <w:r w:rsidRPr="00EA4440">
        <w:rPr>
          <w:rFonts w:asciiTheme="majorHAnsi" w:eastAsia="Times New Roman" w:hAnsiTheme="majorHAnsi" w:cstheme="majorHAnsi"/>
          <w:color w:val="1F1F1F"/>
          <w:lang w:val="en" w:eastAsia="en-GB"/>
        </w:rPr>
        <w:t>or </w:t>
      </w:r>
      <w:hyperlink r:id="rId52" w:history="1">
        <w:r w:rsidRPr="00EA4440">
          <w:rPr>
            <w:rFonts w:asciiTheme="majorHAnsi" w:eastAsia="Times New Roman" w:hAnsiTheme="majorHAnsi" w:cstheme="majorHAnsi"/>
            <w:b/>
            <w:bCs/>
            <w:color w:val="0360A6"/>
            <w:lang w:val="en" w:eastAsia="en-GB"/>
          </w:rPr>
          <w:t>bronchitis</w:t>
        </w:r>
      </w:hyperlink>
    </w:p>
    <w:p w14:paraId="232278B1" w14:textId="77777777" w:rsidR="00B0362D" w:rsidRPr="00EA4440" w:rsidRDefault="00B0362D" w:rsidP="00B906DE">
      <w:pPr>
        <w:numPr>
          <w:ilvl w:val="1"/>
          <w:numId w:val="29"/>
        </w:numPr>
        <w:spacing w:after="0" w:line="360" w:lineRule="atLeast"/>
        <w:rPr>
          <w:rFonts w:asciiTheme="majorHAnsi" w:eastAsia="Times New Roman" w:hAnsiTheme="majorHAnsi" w:cstheme="majorHAnsi"/>
          <w:color w:val="1F1F1F"/>
          <w:lang w:val="en" w:eastAsia="en-GB"/>
        </w:rPr>
      </w:pPr>
      <w:r w:rsidRPr="00EA4440">
        <w:rPr>
          <w:rFonts w:asciiTheme="majorHAnsi" w:eastAsia="Times New Roman" w:hAnsiTheme="majorHAnsi" w:cstheme="majorHAnsi"/>
          <w:color w:val="1F1F1F"/>
          <w:lang w:val="en" w:eastAsia="en-GB"/>
        </w:rPr>
        <w:t>chronic heart disease, such as </w:t>
      </w:r>
      <w:hyperlink r:id="rId53" w:history="1">
        <w:r w:rsidRPr="00EA4440">
          <w:rPr>
            <w:rFonts w:asciiTheme="majorHAnsi" w:eastAsia="Times New Roman" w:hAnsiTheme="majorHAnsi" w:cstheme="majorHAnsi"/>
            <w:b/>
            <w:bCs/>
            <w:color w:val="0360A6"/>
            <w:lang w:val="en" w:eastAsia="en-GB"/>
          </w:rPr>
          <w:t>heart failure</w:t>
        </w:r>
      </w:hyperlink>
    </w:p>
    <w:p w14:paraId="7C7CF19E" w14:textId="77777777" w:rsidR="00B0362D" w:rsidRPr="00EA4440" w:rsidRDefault="00F06FF9" w:rsidP="00B906DE">
      <w:pPr>
        <w:numPr>
          <w:ilvl w:val="1"/>
          <w:numId w:val="29"/>
        </w:numPr>
        <w:spacing w:after="0" w:line="360" w:lineRule="atLeast"/>
        <w:rPr>
          <w:rFonts w:asciiTheme="majorHAnsi" w:eastAsia="Times New Roman" w:hAnsiTheme="majorHAnsi" w:cstheme="majorHAnsi"/>
          <w:color w:val="1F1F1F"/>
          <w:lang w:val="en" w:eastAsia="en-GB"/>
        </w:rPr>
      </w:pPr>
      <w:hyperlink r:id="rId54" w:history="1">
        <w:r w:rsidR="00B0362D" w:rsidRPr="00EA4440">
          <w:rPr>
            <w:rFonts w:asciiTheme="majorHAnsi" w:eastAsia="Times New Roman" w:hAnsiTheme="majorHAnsi" w:cstheme="majorHAnsi"/>
            <w:b/>
            <w:bCs/>
            <w:color w:val="0360A6"/>
            <w:lang w:val="en" w:eastAsia="en-GB"/>
          </w:rPr>
          <w:t>chronic kidney disease</w:t>
        </w:r>
      </w:hyperlink>
    </w:p>
    <w:p w14:paraId="604E3A00" w14:textId="77777777" w:rsidR="00B0362D" w:rsidRPr="00EA4440" w:rsidRDefault="00B0362D" w:rsidP="00B906DE">
      <w:pPr>
        <w:numPr>
          <w:ilvl w:val="1"/>
          <w:numId w:val="29"/>
        </w:numPr>
        <w:spacing w:after="0" w:line="360" w:lineRule="atLeast"/>
        <w:rPr>
          <w:rFonts w:asciiTheme="majorHAnsi" w:eastAsia="Times New Roman" w:hAnsiTheme="majorHAnsi" w:cstheme="majorHAnsi"/>
          <w:color w:val="1F1F1F"/>
          <w:lang w:val="en" w:eastAsia="en-GB"/>
        </w:rPr>
      </w:pPr>
      <w:r w:rsidRPr="00EA4440">
        <w:rPr>
          <w:rFonts w:asciiTheme="majorHAnsi" w:eastAsia="Times New Roman" w:hAnsiTheme="majorHAnsi" w:cstheme="majorHAnsi"/>
          <w:color w:val="1F1F1F"/>
          <w:lang w:val="en" w:eastAsia="en-GB"/>
        </w:rPr>
        <w:t>chronic liver disease, such as </w:t>
      </w:r>
      <w:hyperlink r:id="rId55" w:history="1">
        <w:r w:rsidRPr="00EA4440">
          <w:rPr>
            <w:rFonts w:asciiTheme="majorHAnsi" w:eastAsia="Times New Roman" w:hAnsiTheme="majorHAnsi" w:cstheme="majorHAnsi"/>
            <w:b/>
            <w:bCs/>
            <w:color w:val="0360A6"/>
            <w:lang w:val="en" w:eastAsia="en-GB"/>
          </w:rPr>
          <w:t>hepatitis</w:t>
        </w:r>
      </w:hyperlink>
    </w:p>
    <w:p w14:paraId="3413F8BA" w14:textId="77777777" w:rsidR="00B0362D" w:rsidRPr="00EA4440" w:rsidRDefault="00B0362D" w:rsidP="00B906DE">
      <w:pPr>
        <w:numPr>
          <w:ilvl w:val="1"/>
          <w:numId w:val="29"/>
        </w:numPr>
        <w:spacing w:after="0" w:line="360" w:lineRule="atLeast"/>
        <w:rPr>
          <w:rFonts w:asciiTheme="majorHAnsi" w:eastAsia="Times New Roman" w:hAnsiTheme="majorHAnsi" w:cstheme="majorHAnsi"/>
          <w:color w:val="1F1F1F"/>
          <w:lang w:val="en" w:eastAsia="en-GB"/>
        </w:rPr>
      </w:pPr>
      <w:r w:rsidRPr="00EA4440">
        <w:rPr>
          <w:rFonts w:asciiTheme="majorHAnsi" w:eastAsia="Times New Roman" w:hAnsiTheme="majorHAnsi" w:cstheme="majorHAnsi"/>
          <w:color w:val="1F1F1F"/>
          <w:lang w:val="en" w:eastAsia="en-GB"/>
        </w:rPr>
        <w:t>chronic neurological conditions, such as </w:t>
      </w:r>
      <w:hyperlink r:id="rId56" w:history="1">
        <w:r w:rsidRPr="00EA4440">
          <w:rPr>
            <w:rFonts w:asciiTheme="majorHAnsi" w:eastAsia="Times New Roman" w:hAnsiTheme="majorHAnsi" w:cstheme="majorHAnsi"/>
            <w:b/>
            <w:bCs/>
            <w:color w:val="0360A6"/>
            <w:lang w:val="en" w:eastAsia="en-GB"/>
          </w:rPr>
          <w:t>Parkinson’s disease</w:t>
        </w:r>
      </w:hyperlink>
      <w:r w:rsidRPr="00EA4440">
        <w:rPr>
          <w:rFonts w:asciiTheme="majorHAnsi" w:eastAsia="Times New Roman" w:hAnsiTheme="majorHAnsi" w:cstheme="majorHAnsi"/>
          <w:color w:val="1F1F1F"/>
          <w:lang w:val="en" w:eastAsia="en-GB"/>
        </w:rPr>
        <w:t>, </w:t>
      </w:r>
      <w:hyperlink r:id="rId57" w:history="1">
        <w:r w:rsidRPr="00EA4440">
          <w:rPr>
            <w:rFonts w:asciiTheme="majorHAnsi" w:eastAsia="Times New Roman" w:hAnsiTheme="majorHAnsi" w:cstheme="majorHAnsi"/>
            <w:b/>
            <w:bCs/>
            <w:color w:val="0360A6"/>
            <w:lang w:val="en" w:eastAsia="en-GB"/>
          </w:rPr>
          <w:t xml:space="preserve">motor </w:t>
        </w:r>
        <w:proofErr w:type="spellStart"/>
        <w:r w:rsidRPr="00EA4440">
          <w:rPr>
            <w:rFonts w:asciiTheme="majorHAnsi" w:eastAsia="Times New Roman" w:hAnsiTheme="majorHAnsi" w:cstheme="majorHAnsi"/>
            <w:b/>
            <w:bCs/>
            <w:color w:val="0360A6"/>
            <w:lang w:val="en" w:eastAsia="en-GB"/>
          </w:rPr>
          <w:t>neurone</w:t>
        </w:r>
        <w:proofErr w:type="spellEnd"/>
        <w:r w:rsidRPr="00EA4440">
          <w:rPr>
            <w:rFonts w:asciiTheme="majorHAnsi" w:eastAsia="Times New Roman" w:hAnsiTheme="majorHAnsi" w:cstheme="majorHAnsi"/>
            <w:b/>
            <w:bCs/>
            <w:color w:val="0360A6"/>
            <w:lang w:val="en" w:eastAsia="en-GB"/>
          </w:rPr>
          <w:t xml:space="preserve"> disease</w:t>
        </w:r>
      </w:hyperlink>
      <w:r w:rsidRPr="00EA4440">
        <w:rPr>
          <w:rFonts w:asciiTheme="majorHAnsi" w:eastAsia="Times New Roman" w:hAnsiTheme="majorHAnsi" w:cstheme="majorHAnsi"/>
          <w:color w:val="1F1F1F"/>
          <w:lang w:val="en" w:eastAsia="en-GB"/>
        </w:rPr>
        <w:t>, </w:t>
      </w:r>
      <w:hyperlink r:id="rId58" w:history="1">
        <w:r w:rsidRPr="00EA4440">
          <w:rPr>
            <w:rFonts w:asciiTheme="majorHAnsi" w:eastAsia="Times New Roman" w:hAnsiTheme="majorHAnsi" w:cstheme="majorHAnsi"/>
            <w:b/>
            <w:bCs/>
            <w:color w:val="0360A6"/>
            <w:lang w:val="en" w:eastAsia="en-GB"/>
          </w:rPr>
          <w:t>multiple sclerosis (MS)</w:t>
        </w:r>
      </w:hyperlink>
      <w:r w:rsidRPr="00EA4440">
        <w:rPr>
          <w:rFonts w:asciiTheme="majorHAnsi" w:eastAsia="Times New Roman" w:hAnsiTheme="majorHAnsi" w:cstheme="majorHAnsi"/>
          <w:color w:val="1F1F1F"/>
          <w:lang w:val="en" w:eastAsia="en-GB"/>
        </w:rPr>
        <w:t>, a learning disability or cerebral palsy</w:t>
      </w:r>
    </w:p>
    <w:p w14:paraId="7D39D288" w14:textId="77777777" w:rsidR="00B0362D" w:rsidRPr="00EA4440" w:rsidRDefault="00F06FF9" w:rsidP="00B906DE">
      <w:pPr>
        <w:numPr>
          <w:ilvl w:val="1"/>
          <w:numId w:val="29"/>
        </w:numPr>
        <w:spacing w:after="0" w:line="360" w:lineRule="atLeast"/>
        <w:rPr>
          <w:rFonts w:asciiTheme="majorHAnsi" w:eastAsia="Times New Roman" w:hAnsiTheme="majorHAnsi" w:cstheme="majorHAnsi"/>
          <w:color w:val="1F1F1F"/>
          <w:lang w:val="en" w:eastAsia="en-GB"/>
        </w:rPr>
      </w:pPr>
      <w:hyperlink r:id="rId59" w:history="1">
        <w:r w:rsidR="00B0362D" w:rsidRPr="00EA4440">
          <w:rPr>
            <w:rFonts w:asciiTheme="majorHAnsi" w:eastAsia="Times New Roman" w:hAnsiTheme="majorHAnsi" w:cstheme="majorHAnsi"/>
            <w:b/>
            <w:bCs/>
            <w:color w:val="0360A6"/>
            <w:lang w:val="en" w:eastAsia="en-GB"/>
          </w:rPr>
          <w:t>diabetes</w:t>
        </w:r>
      </w:hyperlink>
    </w:p>
    <w:p w14:paraId="2E4E98E1" w14:textId="77777777" w:rsidR="00B0362D" w:rsidRPr="00EA4440" w:rsidRDefault="00B0362D" w:rsidP="00B906DE">
      <w:pPr>
        <w:numPr>
          <w:ilvl w:val="1"/>
          <w:numId w:val="29"/>
        </w:numPr>
        <w:spacing w:after="0" w:line="360" w:lineRule="atLeast"/>
        <w:rPr>
          <w:rFonts w:asciiTheme="majorHAnsi" w:eastAsia="Times New Roman" w:hAnsiTheme="majorHAnsi" w:cstheme="majorHAnsi"/>
          <w:color w:val="1F1F1F"/>
          <w:lang w:val="en" w:eastAsia="en-GB"/>
        </w:rPr>
      </w:pPr>
      <w:r w:rsidRPr="00EA4440">
        <w:rPr>
          <w:rFonts w:asciiTheme="majorHAnsi" w:eastAsia="Times New Roman" w:hAnsiTheme="majorHAnsi" w:cstheme="majorHAnsi"/>
          <w:color w:val="1F1F1F"/>
          <w:lang w:val="en" w:eastAsia="en-GB"/>
        </w:rPr>
        <w:t>problems with your spleen – for example, </w:t>
      </w:r>
      <w:hyperlink r:id="rId60" w:history="1">
        <w:r w:rsidRPr="00EA4440">
          <w:rPr>
            <w:rFonts w:asciiTheme="majorHAnsi" w:eastAsia="Times New Roman" w:hAnsiTheme="majorHAnsi" w:cstheme="majorHAnsi"/>
            <w:b/>
            <w:bCs/>
            <w:color w:val="0360A6"/>
            <w:lang w:val="en" w:eastAsia="en-GB"/>
          </w:rPr>
          <w:t>sickle cell </w:t>
        </w:r>
        <w:proofErr w:type="spellStart"/>
        <w:r w:rsidRPr="00EA4440">
          <w:rPr>
            <w:rFonts w:asciiTheme="majorHAnsi" w:eastAsia="Times New Roman" w:hAnsiTheme="majorHAnsi" w:cstheme="majorHAnsi"/>
            <w:b/>
            <w:bCs/>
            <w:color w:val="0360A6"/>
            <w:lang w:val="en" w:eastAsia="en-GB"/>
          </w:rPr>
          <w:t>anaemia</w:t>
        </w:r>
        <w:proofErr w:type="spellEnd"/>
      </w:hyperlink>
      <w:r w:rsidRPr="00EA4440">
        <w:rPr>
          <w:rFonts w:asciiTheme="majorHAnsi" w:eastAsia="Times New Roman" w:hAnsiTheme="majorHAnsi" w:cstheme="majorHAnsi"/>
          <w:color w:val="1F1F1F"/>
          <w:lang w:val="en" w:eastAsia="en-GB"/>
        </w:rPr>
        <w:t xml:space="preserve"> or if you have had your spleen removed</w:t>
      </w:r>
    </w:p>
    <w:p w14:paraId="184BB1C1" w14:textId="77777777" w:rsidR="00B0362D" w:rsidRPr="00EA4440" w:rsidRDefault="00B0362D" w:rsidP="00B906DE">
      <w:pPr>
        <w:numPr>
          <w:ilvl w:val="1"/>
          <w:numId w:val="29"/>
        </w:numPr>
        <w:spacing w:after="0" w:line="360" w:lineRule="atLeast"/>
        <w:rPr>
          <w:rFonts w:asciiTheme="majorHAnsi" w:eastAsia="Times New Roman" w:hAnsiTheme="majorHAnsi" w:cstheme="majorHAnsi"/>
          <w:color w:val="1F1F1F"/>
          <w:lang w:val="en" w:eastAsia="en-GB"/>
        </w:rPr>
      </w:pPr>
      <w:r w:rsidRPr="00EA4440">
        <w:rPr>
          <w:rFonts w:asciiTheme="majorHAnsi" w:eastAsia="Times New Roman" w:hAnsiTheme="majorHAnsi" w:cstheme="majorHAnsi"/>
          <w:color w:val="1F1F1F"/>
          <w:lang w:val="en" w:eastAsia="en-GB"/>
        </w:rPr>
        <w:t>a weakened immune system as the result of conditions such as </w:t>
      </w:r>
      <w:hyperlink r:id="rId61" w:history="1">
        <w:r w:rsidRPr="00EA4440">
          <w:rPr>
            <w:rFonts w:asciiTheme="majorHAnsi" w:eastAsia="Times New Roman" w:hAnsiTheme="majorHAnsi" w:cstheme="majorHAnsi"/>
            <w:b/>
            <w:bCs/>
            <w:color w:val="0360A6"/>
            <w:lang w:val="en" w:eastAsia="en-GB"/>
          </w:rPr>
          <w:t>HIV and AIDS</w:t>
        </w:r>
      </w:hyperlink>
      <w:r w:rsidRPr="00EA4440">
        <w:rPr>
          <w:rFonts w:asciiTheme="majorHAnsi" w:eastAsia="Times New Roman" w:hAnsiTheme="majorHAnsi" w:cstheme="majorHAnsi"/>
          <w:color w:val="1F1F1F"/>
          <w:lang w:val="en" w:eastAsia="en-GB"/>
        </w:rPr>
        <w:t>, or medicines such as </w:t>
      </w:r>
      <w:hyperlink r:id="rId62" w:history="1">
        <w:r w:rsidRPr="00EA4440">
          <w:rPr>
            <w:rFonts w:asciiTheme="majorHAnsi" w:eastAsia="Times New Roman" w:hAnsiTheme="majorHAnsi" w:cstheme="majorHAnsi"/>
            <w:b/>
            <w:bCs/>
            <w:color w:val="0360A6"/>
            <w:lang w:val="en" w:eastAsia="en-GB"/>
          </w:rPr>
          <w:t>steroid tablets</w:t>
        </w:r>
      </w:hyperlink>
      <w:r w:rsidRPr="00EA4440">
        <w:rPr>
          <w:rFonts w:asciiTheme="majorHAnsi" w:eastAsia="Times New Roman" w:hAnsiTheme="majorHAnsi" w:cstheme="majorHAnsi"/>
          <w:color w:val="1F1F1F"/>
          <w:lang w:val="en" w:eastAsia="en-GB"/>
        </w:rPr>
        <w:t> or </w:t>
      </w:r>
      <w:hyperlink r:id="rId63" w:history="1">
        <w:r w:rsidRPr="00EA4440">
          <w:rPr>
            <w:rFonts w:asciiTheme="majorHAnsi" w:eastAsia="Times New Roman" w:hAnsiTheme="majorHAnsi" w:cstheme="majorHAnsi"/>
            <w:b/>
            <w:bCs/>
            <w:color w:val="0360A6"/>
            <w:lang w:val="en" w:eastAsia="en-GB"/>
          </w:rPr>
          <w:t>chemotherapy</w:t>
        </w:r>
      </w:hyperlink>
    </w:p>
    <w:p w14:paraId="2AEEED91" w14:textId="77777777" w:rsidR="00B0362D" w:rsidRPr="00EA4440" w:rsidRDefault="00B0362D" w:rsidP="00B906DE">
      <w:pPr>
        <w:numPr>
          <w:ilvl w:val="1"/>
          <w:numId w:val="29"/>
        </w:numPr>
        <w:spacing w:after="0" w:line="360" w:lineRule="atLeast"/>
        <w:rPr>
          <w:rFonts w:asciiTheme="majorHAnsi" w:eastAsia="Times New Roman" w:hAnsiTheme="majorHAnsi" w:cstheme="majorHAnsi"/>
          <w:color w:val="1F1F1F"/>
          <w:lang w:val="en" w:eastAsia="en-GB"/>
        </w:rPr>
      </w:pPr>
      <w:r w:rsidRPr="00EA4440">
        <w:rPr>
          <w:rFonts w:asciiTheme="majorHAnsi" w:eastAsia="Times New Roman" w:hAnsiTheme="majorHAnsi" w:cstheme="majorHAnsi"/>
          <w:color w:val="1F1F1F"/>
          <w:lang w:val="en" w:eastAsia="en-GB"/>
        </w:rPr>
        <w:t>being seriously overweight (a body mass index (BMI) of 40 or above)</w:t>
      </w:r>
    </w:p>
    <w:p w14:paraId="2B1C8CD9" w14:textId="77777777" w:rsidR="00B0362D" w:rsidRPr="00EA4440" w:rsidRDefault="00B0362D" w:rsidP="00B906DE">
      <w:pPr>
        <w:numPr>
          <w:ilvl w:val="0"/>
          <w:numId w:val="16"/>
        </w:numPr>
        <w:spacing w:after="0" w:line="360" w:lineRule="atLeast"/>
        <w:ind w:left="714" w:hanging="357"/>
        <w:rPr>
          <w:rFonts w:asciiTheme="majorHAnsi" w:eastAsia="Times New Roman" w:hAnsiTheme="majorHAnsi" w:cstheme="majorHAnsi"/>
          <w:color w:val="1F1F1F"/>
          <w:lang w:val="en" w:eastAsia="en-GB"/>
        </w:rPr>
      </w:pPr>
      <w:r w:rsidRPr="00EA4440">
        <w:rPr>
          <w:rFonts w:asciiTheme="majorHAnsi" w:eastAsia="Times New Roman" w:hAnsiTheme="majorHAnsi" w:cstheme="majorHAnsi"/>
          <w:color w:val="1F1F1F"/>
          <w:lang w:val="en" w:eastAsia="en-GB"/>
        </w:rPr>
        <w:t>those who are pregnant</w:t>
      </w:r>
    </w:p>
    <w:p w14:paraId="01542B04" w14:textId="583A4151" w:rsidR="00B0362D" w:rsidRPr="00EA4440" w:rsidRDefault="00B0362D" w:rsidP="00B906DE">
      <w:pPr>
        <w:spacing w:after="0"/>
        <w:rPr>
          <w:rFonts w:asciiTheme="majorHAnsi" w:eastAsia="Times New Roman" w:hAnsiTheme="majorHAnsi" w:cstheme="majorHAnsi"/>
          <w:bCs/>
          <w:color w:val="000000"/>
          <w:lang w:eastAsia="en-GB"/>
        </w:rPr>
      </w:pPr>
      <w:r w:rsidRPr="00EA4440">
        <w:rPr>
          <w:rFonts w:asciiTheme="majorHAnsi" w:eastAsia="Times New Roman" w:hAnsiTheme="majorHAnsi" w:cstheme="majorHAnsi"/>
          <w:bCs/>
          <w:color w:val="000000"/>
          <w:lang w:eastAsia="en-GB"/>
        </w:rPr>
        <w:t xml:space="preserve">The advice for those in this </w:t>
      </w:r>
      <w:r w:rsidR="00B906DE" w:rsidRPr="00EA4440">
        <w:rPr>
          <w:rFonts w:asciiTheme="majorHAnsi" w:eastAsia="Times New Roman" w:hAnsiTheme="majorHAnsi" w:cstheme="majorHAnsi"/>
          <w:bCs/>
          <w:color w:val="000000"/>
          <w:lang w:eastAsia="en-GB"/>
        </w:rPr>
        <w:t>high-risk</w:t>
      </w:r>
      <w:r w:rsidRPr="00EA4440">
        <w:rPr>
          <w:rFonts w:asciiTheme="majorHAnsi" w:eastAsia="Times New Roman" w:hAnsiTheme="majorHAnsi" w:cstheme="majorHAnsi"/>
          <w:bCs/>
          <w:color w:val="000000"/>
          <w:lang w:eastAsia="en-GB"/>
        </w:rPr>
        <w:t xml:space="preserve"> category is the same as that for the wider population. Anyone who falls into this category should pay particular attention to </w:t>
      </w:r>
      <w:hyperlink r:id="rId64" w:history="1">
        <w:r w:rsidRPr="00EA4440">
          <w:rPr>
            <w:rStyle w:val="Hyperlink"/>
            <w:rFonts w:asciiTheme="majorHAnsi" w:eastAsia="Times New Roman" w:hAnsiTheme="majorHAnsi" w:cstheme="majorHAnsi"/>
            <w:bCs/>
            <w:lang w:eastAsia="en-GB"/>
          </w:rPr>
          <w:t>social distancing and hygiene advice</w:t>
        </w:r>
      </w:hyperlink>
      <w:r w:rsidRPr="00EA4440">
        <w:rPr>
          <w:rFonts w:asciiTheme="majorHAnsi" w:eastAsia="Times New Roman" w:hAnsiTheme="majorHAnsi" w:cstheme="majorHAnsi"/>
          <w:bCs/>
          <w:color w:val="000000"/>
          <w:lang w:eastAsia="en-GB"/>
        </w:rPr>
        <w:t xml:space="preserve">. </w:t>
      </w:r>
    </w:p>
    <w:p w14:paraId="1502E530" w14:textId="77777777" w:rsidR="00B0362D" w:rsidRPr="00EA4440" w:rsidRDefault="00B0362D" w:rsidP="00B906DE">
      <w:pPr>
        <w:spacing w:after="0"/>
        <w:rPr>
          <w:rFonts w:asciiTheme="majorHAnsi" w:eastAsia="Times New Roman" w:hAnsiTheme="majorHAnsi" w:cstheme="majorHAnsi"/>
          <w:bCs/>
          <w:color w:val="000000"/>
          <w:lang w:eastAsia="en-GB"/>
        </w:rPr>
      </w:pPr>
    </w:p>
    <w:p w14:paraId="2B1F26C6" w14:textId="483B0E4D" w:rsidR="00B0362D" w:rsidRPr="00EA4440" w:rsidRDefault="00B0362D" w:rsidP="00B906DE">
      <w:pPr>
        <w:spacing w:after="0"/>
        <w:rPr>
          <w:rFonts w:asciiTheme="majorHAnsi" w:eastAsia="Times New Roman" w:hAnsiTheme="majorHAnsi" w:cstheme="majorHAnsi"/>
          <w:bCs/>
          <w:color w:val="FF0000"/>
          <w:lang w:eastAsia="en-GB"/>
        </w:rPr>
      </w:pPr>
      <w:r w:rsidRPr="00EA4440">
        <w:rPr>
          <w:rFonts w:asciiTheme="majorHAnsi" w:eastAsia="Times New Roman" w:hAnsiTheme="majorHAnsi" w:cstheme="majorHAnsi"/>
          <w:bCs/>
          <w:color w:val="000000"/>
          <w:lang w:eastAsia="en-GB"/>
        </w:rPr>
        <w:t xml:space="preserve">Everyone within NWSSP should complete the </w:t>
      </w:r>
      <w:hyperlink r:id="rId65" w:history="1">
        <w:r w:rsidRPr="00EA4440">
          <w:rPr>
            <w:rStyle w:val="Hyperlink"/>
            <w:rFonts w:asciiTheme="majorHAnsi" w:eastAsia="Times New Roman" w:hAnsiTheme="majorHAnsi" w:cstheme="majorHAnsi"/>
            <w:bCs/>
            <w:lang w:eastAsia="en-GB"/>
          </w:rPr>
          <w:t>ESR All Wales Covid-19 Workforce Risk Assessment Tool</w:t>
        </w:r>
      </w:hyperlink>
      <w:r w:rsidRPr="00EA4440">
        <w:rPr>
          <w:rFonts w:asciiTheme="majorHAnsi" w:eastAsia="Times New Roman" w:hAnsiTheme="majorHAnsi" w:cstheme="majorHAnsi"/>
          <w:bCs/>
          <w:color w:val="000000"/>
          <w:lang w:eastAsia="en-GB"/>
        </w:rPr>
        <w:t xml:space="preserve"> and those who fall into the high risk or extremely vulnerable categories should discuss what adjustments could be put in place for additional protection. </w:t>
      </w:r>
    </w:p>
    <w:p w14:paraId="651F5215" w14:textId="77777777" w:rsidR="00B0362D" w:rsidRPr="00EA4440" w:rsidRDefault="00B0362D" w:rsidP="00B906DE">
      <w:pPr>
        <w:spacing w:after="0"/>
        <w:rPr>
          <w:rFonts w:asciiTheme="majorHAnsi" w:eastAsia="Times New Roman" w:hAnsiTheme="majorHAnsi" w:cstheme="majorHAnsi"/>
          <w:b/>
          <w:bCs/>
          <w:color w:val="000000"/>
          <w:lang w:eastAsia="en-GB"/>
        </w:rPr>
      </w:pPr>
    </w:p>
    <w:p w14:paraId="2FB0F8AB" w14:textId="77777777" w:rsidR="00C2153B" w:rsidRPr="00EA4440" w:rsidRDefault="00C2153B" w:rsidP="00B906DE">
      <w:pPr>
        <w:spacing w:after="0"/>
        <w:rPr>
          <w:rFonts w:asciiTheme="majorHAnsi" w:hAnsiTheme="majorHAnsi" w:cstheme="majorHAnsi"/>
        </w:rPr>
      </w:pPr>
      <w:r w:rsidRPr="00EA4440">
        <w:rPr>
          <w:rFonts w:asciiTheme="majorHAnsi" w:eastAsia="Times New Roman" w:hAnsiTheme="majorHAnsi" w:cstheme="majorHAnsi"/>
          <w:b/>
          <w:bCs/>
          <w:color w:val="000000"/>
          <w:lang w:eastAsia="en-GB"/>
        </w:rPr>
        <w:t>Are there any special steps we need to take in respect of pregnant workers?</w:t>
      </w:r>
    </w:p>
    <w:p w14:paraId="334097BB" w14:textId="4AEDA170" w:rsidR="00A71610" w:rsidRPr="00EA4440" w:rsidRDefault="00A71610" w:rsidP="00B906DE">
      <w:pPr>
        <w:spacing w:after="0"/>
        <w:rPr>
          <w:rFonts w:asciiTheme="majorHAnsi" w:eastAsia="Times New Roman" w:hAnsiTheme="majorHAnsi" w:cstheme="majorHAnsi"/>
          <w:color w:val="000000"/>
          <w:lang w:eastAsia="en-GB"/>
        </w:rPr>
      </w:pPr>
      <w:r w:rsidRPr="00EA4440">
        <w:rPr>
          <w:rFonts w:asciiTheme="majorHAnsi" w:eastAsia="Times New Roman" w:hAnsiTheme="majorHAnsi" w:cstheme="majorHAnsi"/>
          <w:color w:val="000000"/>
          <w:lang w:eastAsia="en-GB"/>
        </w:rPr>
        <w:t>A</w:t>
      </w:r>
      <w:r w:rsidR="006A11CA" w:rsidRPr="00EA4440">
        <w:rPr>
          <w:rFonts w:asciiTheme="majorHAnsi" w:eastAsia="Times New Roman" w:hAnsiTheme="majorHAnsi" w:cstheme="majorHAnsi"/>
          <w:color w:val="000000"/>
          <w:lang w:eastAsia="en-GB"/>
        </w:rPr>
        <w:t xml:space="preserve">n </w:t>
      </w:r>
      <w:hyperlink r:id="rId66" w:history="1">
        <w:r w:rsidR="006A11CA" w:rsidRPr="00EA4440">
          <w:rPr>
            <w:rStyle w:val="Hyperlink"/>
            <w:rFonts w:asciiTheme="majorHAnsi" w:eastAsia="Times New Roman" w:hAnsiTheme="majorHAnsi" w:cstheme="majorHAnsi"/>
            <w:lang w:eastAsia="en-GB"/>
          </w:rPr>
          <w:t>Expectant Mothers</w:t>
        </w:r>
        <w:r w:rsidRPr="00EA4440">
          <w:rPr>
            <w:rStyle w:val="Hyperlink"/>
            <w:rFonts w:asciiTheme="majorHAnsi" w:eastAsia="Times New Roman" w:hAnsiTheme="majorHAnsi" w:cstheme="majorHAnsi"/>
            <w:lang w:eastAsia="en-GB"/>
          </w:rPr>
          <w:t xml:space="preserve"> risk assessment</w:t>
        </w:r>
      </w:hyperlink>
      <w:r w:rsidRPr="00EA4440">
        <w:rPr>
          <w:rFonts w:asciiTheme="majorHAnsi" w:eastAsia="Times New Roman" w:hAnsiTheme="majorHAnsi" w:cstheme="majorHAnsi"/>
          <w:color w:val="000000"/>
          <w:lang w:eastAsia="en-GB"/>
        </w:rPr>
        <w:t xml:space="preserve"> should be completed by line managers for all pregnant colleagues. </w:t>
      </w:r>
    </w:p>
    <w:p w14:paraId="27E4AE10" w14:textId="77777777" w:rsidR="00AF57CC" w:rsidRPr="00EA4440" w:rsidRDefault="00AF57CC" w:rsidP="00B906DE">
      <w:pPr>
        <w:spacing w:after="0"/>
        <w:rPr>
          <w:rFonts w:asciiTheme="majorHAnsi" w:eastAsia="Times New Roman" w:hAnsiTheme="majorHAnsi" w:cstheme="majorHAnsi"/>
          <w:color w:val="000000"/>
          <w:lang w:eastAsia="en-GB"/>
        </w:rPr>
      </w:pPr>
    </w:p>
    <w:p w14:paraId="5009B215" w14:textId="19B3F5AD" w:rsidR="00C2153B" w:rsidRPr="00EA4440" w:rsidRDefault="00C2153B" w:rsidP="00B906DE">
      <w:pPr>
        <w:spacing w:after="0"/>
        <w:rPr>
          <w:rFonts w:asciiTheme="majorHAnsi" w:eastAsia="Times New Roman" w:hAnsiTheme="majorHAnsi" w:cstheme="majorHAnsi"/>
          <w:color w:val="000000"/>
          <w:lang w:eastAsia="en-GB"/>
        </w:rPr>
      </w:pPr>
      <w:r w:rsidRPr="00EA4440">
        <w:rPr>
          <w:rFonts w:asciiTheme="majorHAnsi" w:eastAsia="Times New Roman" w:hAnsiTheme="majorHAnsi" w:cstheme="majorHAnsi"/>
          <w:color w:val="000000"/>
          <w:lang w:eastAsia="en-GB"/>
        </w:rPr>
        <w:t>Latest guidance recommends that pregnant women under 28 weeks’ gestation (in the first and second trimester of pregnancy) with no underlying health conditions, should follow the guidance on social distancing in the same way as the general population.</w:t>
      </w:r>
    </w:p>
    <w:p w14:paraId="2A20CF75" w14:textId="77777777" w:rsidR="00AF57CC" w:rsidRPr="00EA4440" w:rsidRDefault="00AF57CC" w:rsidP="00B906DE">
      <w:pPr>
        <w:spacing w:after="0"/>
        <w:rPr>
          <w:rFonts w:asciiTheme="majorHAnsi" w:eastAsia="Times New Roman" w:hAnsiTheme="majorHAnsi" w:cstheme="majorHAnsi"/>
          <w:color w:val="000000"/>
          <w:lang w:eastAsia="en-GB"/>
        </w:rPr>
      </w:pPr>
    </w:p>
    <w:p w14:paraId="1F019E9B" w14:textId="0AF668D8" w:rsidR="00C2153B" w:rsidRPr="00EA4440" w:rsidRDefault="00C2153B" w:rsidP="00B906DE">
      <w:pPr>
        <w:spacing w:after="0"/>
        <w:rPr>
          <w:rFonts w:asciiTheme="majorHAnsi" w:eastAsia="Times New Roman" w:hAnsiTheme="majorHAnsi" w:cstheme="majorHAnsi"/>
          <w:color w:val="000000"/>
          <w:lang w:eastAsia="en-GB"/>
        </w:rPr>
      </w:pPr>
      <w:r w:rsidRPr="00EA4440">
        <w:rPr>
          <w:rFonts w:asciiTheme="majorHAnsi" w:eastAsia="Times New Roman" w:hAnsiTheme="majorHAnsi" w:cstheme="majorHAnsi"/>
          <w:color w:val="000000"/>
          <w:lang w:eastAsia="en-GB"/>
        </w:rPr>
        <w:t>Subject to taking social distancing precautions in the work environment, in the same way as other colleagues, pregnant women under 28 weeks gestation may continue to work as normal where homeworking cannot be facilitated.</w:t>
      </w:r>
    </w:p>
    <w:p w14:paraId="1C2E6505" w14:textId="1D3BF28C" w:rsidR="00C2153B" w:rsidRPr="00EA4440" w:rsidRDefault="00C2153B" w:rsidP="00B906DE">
      <w:pPr>
        <w:spacing w:after="0"/>
        <w:rPr>
          <w:rFonts w:asciiTheme="majorHAnsi" w:eastAsia="Times New Roman" w:hAnsiTheme="majorHAnsi" w:cstheme="majorHAnsi"/>
          <w:color w:val="000000"/>
          <w:lang w:eastAsia="en-GB"/>
        </w:rPr>
      </w:pPr>
      <w:r w:rsidRPr="00EA4440">
        <w:rPr>
          <w:rFonts w:asciiTheme="majorHAnsi" w:eastAsia="Times New Roman" w:hAnsiTheme="majorHAnsi" w:cstheme="majorHAnsi"/>
          <w:color w:val="000000"/>
          <w:lang w:eastAsia="en-GB"/>
        </w:rPr>
        <w:t xml:space="preserve">However pregnant women from 28 weeks’ gestation (in the third trimester of pregnancy), and pregnant women with underlying health conditions, such as lung or heart disease, may experience more severe symptoms of the virus and are therefore advised to take a more precautionary approach and are strongly advised to follow social distancing advice </w:t>
      </w:r>
      <w:r w:rsidR="003A723D" w:rsidRPr="00EA4440">
        <w:rPr>
          <w:rFonts w:asciiTheme="majorHAnsi" w:eastAsia="Times New Roman" w:hAnsiTheme="majorHAnsi" w:cstheme="majorHAnsi"/>
          <w:color w:val="000000"/>
          <w:lang w:eastAsia="en-GB"/>
        </w:rPr>
        <w:t xml:space="preserve">and where possible work from home. </w:t>
      </w:r>
    </w:p>
    <w:p w14:paraId="31936D31" w14:textId="77777777" w:rsidR="00AF57CC" w:rsidRPr="00EA4440" w:rsidRDefault="00AF57CC" w:rsidP="00B906DE">
      <w:pPr>
        <w:spacing w:after="0"/>
        <w:rPr>
          <w:rFonts w:asciiTheme="majorHAnsi" w:eastAsia="Times New Roman" w:hAnsiTheme="majorHAnsi" w:cstheme="majorHAnsi"/>
          <w:bCs/>
          <w:color w:val="000000"/>
          <w:lang w:eastAsia="en-GB"/>
        </w:rPr>
      </w:pPr>
    </w:p>
    <w:p w14:paraId="2494C2ED" w14:textId="47C37CB1" w:rsidR="003A723D" w:rsidRPr="00EA4440" w:rsidRDefault="003A723D" w:rsidP="00B906DE">
      <w:pPr>
        <w:spacing w:after="0"/>
        <w:rPr>
          <w:rFonts w:asciiTheme="majorHAnsi" w:eastAsia="Times New Roman" w:hAnsiTheme="majorHAnsi" w:cstheme="majorHAnsi"/>
          <w:bCs/>
          <w:color w:val="000000"/>
          <w:lang w:eastAsia="en-GB"/>
        </w:rPr>
      </w:pPr>
      <w:r w:rsidRPr="00EA4440">
        <w:rPr>
          <w:rFonts w:asciiTheme="majorHAnsi" w:eastAsia="Times New Roman" w:hAnsiTheme="majorHAnsi" w:cstheme="majorHAnsi"/>
          <w:bCs/>
          <w:color w:val="000000"/>
          <w:lang w:eastAsia="en-GB"/>
        </w:rPr>
        <w:lastRenderedPageBreak/>
        <w:t xml:space="preserve">Everyone within NWSSP should complete the ESR All Wales Covid-19 Workforce Risk Assessment Tool and those who may fall into the high risk or extremely vulnerable categories should discuss what adjustments could be put in place for additional protection. </w:t>
      </w:r>
    </w:p>
    <w:p w14:paraId="77687E7B" w14:textId="77777777" w:rsidR="003A723D" w:rsidRPr="00EA4440" w:rsidRDefault="003A723D" w:rsidP="00B906DE">
      <w:pPr>
        <w:spacing w:after="0" w:line="336" w:lineRule="atLeast"/>
        <w:rPr>
          <w:rFonts w:asciiTheme="majorHAnsi" w:eastAsia="Times New Roman" w:hAnsiTheme="majorHAnsi" w:cstheme="majorHAnsi"/>
          <w:color w:val="000000"/>
          <w:lang w:eastAsia="en-GB"/>
        </w:rPr>
      </w:pPr>
    </w:p>
    <w:p w14:paraId="2D49DD8B" w14:textId="3BCC10A4" w:rsidR="001750E1" w:rsidRPr="00EA4440" w:rsidRDefault="001750E1" w:rsidP="00B906DE">
      <w:pPr>
        <w:pStyle w:val="Heading2"/>
        <w:spacing w:before="0"/>
        <w:rPr>
          <w:rFonts w:eastAsia="Times New Roman" w:cstheme="majorHAnsi"/>
          <w:lang w:eastAsia="en-GB"/>
        </w:rPr>
      </w:pPr>
      <w:bookmarkStart w:id="10" w:name="_Ref40786506"/>
      <w:bookmarkStart w:id="11" w:name="_Toc54160978"/>
      <w:r w:rsidRPr="00EA4440">
        <w:rPr>
          <w:rFonts w:eastAsia="Times New Roman" w:cstheme="majorHAnsi"/>
          <w:lang w:eastAsia="en-GB"/>
        </w:rPr>
        <w:t xml:space="preserve">Working </w:t>
      </w:r>
      <w:bookmarkEnd w:id="10"/>
      <w:r w:rsidR="003A723D" w:rsidRPr="00EA4440">
        <w:rPr>
          <w:rFonts w:eastAsia="Times New Roman" w:cstheme="majorHAnsi"/>
          <w:lang w:eastAsia="en-GB"/>
        </w:rPr>
        <w:t>Arrangements</w:t>
      </w:r>
      <w:bookmarkEnd w:id="11"/>
    </w:p>
    <w:p w14:paraId="05C4F52B" w14:textId="77777777" w:rsidR="0081120D" w:rsidRPr="00EA4440" w:rsidRDefault="0081120D" w:rsidP="00B906DE">
      <w:pPr>
        <w:spacing w:after="0"/>
        <w:rPr>
          <w:rFonts w:asciiTheme="majorHAnsi" w:hAnsiTheme="majorHAnsi" w:cstheme="majorHAnsi"/>
          <w:lang w:eastAsia="en-GB"/>
        </w:rPr>
      </w:pPr>
    </w:p>
    <w:p w14:paraId="4AA51606" w14:textId="1EC9B9F2" w:rsidR="003A723D" w:rsidRPr="00EA4440" w:rsidRDefault="003A723D" w:rsidP="00B906DE">
      <w:pPr>
        <w:spacing w:after="0"/>
        <w:rPr>
          <w:rFonts w:asciiTheme="majorHAnsi" w:eastAsia="Times New Roman" w:hAnsiTheme="majorHAnsi" w:cstheme="majorHAnsi"/>
          <w:b/>
          <w:bCs/>
          <w:color w:val="000000"/>
          <w:lang w:eastAsia="en-GB"/>
        </w:rPr>
      </w:pPr>
      <w:r w:rsidRPr="00EA4440">
        <w:rPr>
          <w:rFonts w:asciiTheme="majorHAnsi" w:eastAsia="Times New Roman" w:hAnsiTheme="majorHAnsi" w:cstheme="majorHAnsi"/>
          <w:b/>
          <w:bCs/>
          <w:color w:val="000000"/>
          <w:lang w:eastAsia="en-GB"/>
        </w:rPr>
        <w:t xml:space="preserve">What are the current working arrangements within NWSSP? </w:t>
      </w:r>
    </w:p>
    <w:p w14:paraId="3BEF4E55" w14:textId="4FA7EEE5" w:rsidR="003A723D" w:rsidRPr="00EA4440" w:rsidRDefault="003A723D" w:rsidP="00B906DE">
      <w:pPr>
        <w:spacing w:after="0"/>
        <w:rPr>
          <w:rFonts w:asciiTheme="majorHAnsi" w:eastAsia="Times New Roman" w:hAnsiTheme="majorHAnsi" w:cstheme="majorHAnsi"/>
          <w:bCs/>
          <w:color w:val="000000"/>
          <w:lang w:eastAsia="en-GB"/>
        </w:rPr>
      </w:pPr>
      <w:r w:rsidRPr="00EA4440">
        <w:rPr>
          <w:rFonts w:asciiTheme="majorHAnsi" w:eastAsia="Times New Roman" w:hAnsiTheme="majorHAnsi" w:cstheme="majorHAnsi"/>
          <w:bCs/>
          <w:color w:val="000000"/>
          <w:lang w:eastAsia="en-GB"/>
        </w:rPr>
        <w:t xml:space="preserve">Due to the diverse nature of the organisation there isn’t a simple answer to this. </w:t>
      </w:r>
    </w:p>
    <w:p w14:paraId="0420D39D" w14:textId="77777777" w:rsidR="00AF57CC" w:rsidRPr="00EA4440" w:rsidRDefault="00AF57CC" w:rsidP="00B906DE">
      <w:pPr>
        <w:spacing w:after="0"/>
        <w:rPr>
          <w:rFonts w:asciiTheme="majorHAnsi" w:eastAsia="Times New Roman" w:hAnsiTheme="majorHAnsi" w:cstheme="majorHAnsi"/>
          <w:bCs/>
          <w:color w:val="000000"/>
          <w:lang w:eastAsia="en-GB"/>
        </w:rPr>
      </w:pPr>
    </w:p>
    <w:p w14:paraId="7884A0B1" w14:textId="7FD0B0F0" w:rsidR="003A723D" w:rsidRPr="00EA4440" w:rsidRDefault="003A723D" w:rsidP="00B906DE">
      <w:pPr>
        <w:spacing w:after="0"/>
        <w:rPr>
          <w:rFonts w:asciiTheme="majorHAnsi" w:eastAsia="Times New Roman" w:hAnsiTheme="majorHAnsi" w:cstheme="majorHAnsi"/>
          <w:bCs/>
          <w:color w:val="000000"/>
          <w:lang w:eastAsia="en-GB"/>
        </w:rPr>
      </w:pPr>
      <w:r w:rsidRPr="00EA4440">
        <w:rPr>
          <w:rFonts w:asciiTheme="majorHAnsi" w:eastAsia="Times New Roman" w:hAnsiTheme="majorHAnsi" w:cstheme="majorHAnsi"/>
          <w:bCs/>
          <w:color w:val="000000"/>
          <w:lang w:eastAsia="en-GB"/>
        </w:rPr>
        <w:t xml:space="preserve">Our front line staff </w:t>
      </w:r>
      <w:r w:rsidR="00255AD2" w:rsidRPr="00EA4440">
        <w:rPr>
          <w:rFonts w:asciiTheme="majorHAnsi" w:eastAsia="Times New Roman" w:hAnsiTheme="majorHAnsi" w:cstheme="majorHAnsi"/>
          <w:bCs/>
          <w:color w:val="000000"/>
          <w:lang w:eastAsia="en-GB"/>
        </w:rPr>
        <w:t>have had</w:t>
      </w:r>
      <w:r w:rsidRPr="00EA4440">
        <w:rPr>
          <w:rFonts w:asciiTheme="majorHAnsi" w:eastAsia="Times New Roman" w:hAnsiTheme="majorHAnsi" w:cstheme="majorHAnsi"/>
          <w:bCs/>
          <w:color w:val="000000"/>
          <w:lang w:eastAsia="en-GB"/>
        </w:rPr>
        <w:t xml:space="preserve"> the</w:t>
      </w:r>
      <w:r w:rsidR="00255AD2" w:rsidRPr="00EA4440">
        <w:rPr>
          <w:rFonts w:asciiTheme="majorHAnsi" w:eastAsia="Times New Roman" w:hAnsiTheme="majorHAnsi" w:cstheme="majorHAnsi"/>
          <w:bCs/>
          <w:color w:val="000000"/>
          <w:lang w:eastAsia="en-GB"/>
        </w:rPr>
        <w:t>ir</w:t>
      </w:r>
      <w:r w:rsidRPr="00EA4440">
        <w:rPr>
          <w:rFonts w:asciiTheme="majorHAnsi" w:eastAsia="Times New Roman" w:hAnsiTheme="majorHAnsi" w:cstheme="majorHAnsi"/>
          <w:bCs/>
          <w:color w:val="000000"/>
          <w:lang w:eastAsia="en-GB"/>
        </w:rPr>
        <w:t xml:space="preserve"> roles risk assessed and measures have been put in place to ensure colleagues safety. </w:t>
      </w:r>
    </w:p>
    <w:p w14:paraId="3D80BB20" w14:textId="77777777" w:rsidR="00AF57CC" w:rsidRPr="00EA4440" w:rsidRDefault="00AF57CC" w:rsidP="00B906DE">
      <w:pPr>
        <w:spacing w:after="0"/>
        <w:rPr>
          <w:rFonts w:asciiTheme="majorHAnsi" w:eastAsia="Times New Roman" w:hAnsiTheme="majorHAnsi" w:cstheme="majorHAnsi"/>
          <w:bCs/>
          <w:color w:val="000000"/>
          <w:lang w:eastAsia="en-GB"/>
        </w:rPr>
      </w:pPr>
    </w:p>
    <w:p w14:paraId="79FB90D7" w14:textId="7A62DB37" w:rsidR="003A723D" w:rsidRPr="00EA4440" w:rsidRDefault="00255AD2" w:rsidP="00B906DE">
      <w:pPr>
        <w:spacing w:after="0"/>
        <w:rPr>
          <w:rFonts w:asciiTheme="majorHAnsi" w:eastAsia="Times New Roman" w:hAnsiTheme="majorHAnsi" w:cstheme="majorHAnsi"/>
          <w:bCs/>
          <w:color w:val="000000"/>
          <w:lang w:eastAsia="en-GB"/>
        </w:rPr>
      </w:pPr>
      <w:r w:rsidRPr="00EA4440">
        <w:rPr>
          <w:rFonts w:asciiTheme="majorHAnsi" w:eastAsia="Times New Roman" w:hAnsiTheme="majorHAnsi" w:cstheme="majorHAnsi"/>
          <w:bCs/>
          <w:color w:val="000000"/>
          <w:lang w:eastAsia="en-GB"/>
        </w:rPr>
        <w:t xml:space="preserve">Our office based staff have had their roles assessed to see if they could be enabled to work from home and where possible this has been put in place. In some areas attendance at the office is still required and these roles have been assessed to ensure safety measures put in place. </w:t>
      </w:r>
    </w:p>
    <w:p w14:paraId="5C11A1FA" w14:textId="77777777" w:rsidR="00AF57CC" w:rsidRPr="00EA4440" w:rsidRDefault="00AF57CC" w:rsidP="00B906DE">
      <w:pPr>
        <w:spacing w:after="0"/>
        <w:rPr>
          <w:rFonts w:asciiTheme="majorHAnsi" w:eastAsia="Times New Roman" w:hAnsiTheme="majorHAnsi" w:cstheme="majorHAnsi"/>
          <w:bCs/>
          <w:color w:val="000000"/>
          <w:lang w:eastAsia="en-GB"/>
        </w:rPr>
      </w:pPr>
    </w:p>
    <w:p w14:paraId="359380F7" w14:textId="2C01CC91" w:rsidR="00255AD2" w:rsidRPr="00EA4440" w:rsidRDefault="00255AD2" w:rsidP="00B906DE">
      <w:pPr>
        <w:spacing w:after="0"/>
        <w:rPr>
          <w:rFonts w:asciiTheme="majorHAnsi" w:eastAsia="Times New Roman" w:hAnsiTheme="majorHAnsi" w:cstheme="majorHAnsi"/>
          <w:bCs/>
          <w:color w:val="000000"/>
          <w:lang w:eastAsia="en-GB"/>
        </w:rPr>
      </w:pPr>
      <w:r w:rsidRPr="00EA4440">
        <w:rPr>
          <w:rFonts w:asciiTheme="majorHAnsi" w:eastAsia="Times New Roman" w:hAnsiTheme="majorHAnsi" w:cstheme="majorHAnsi"/>
          <w:bCs/>
          <w:color w:val="000000"/>
          <w:lang w:eastAsia="en-GB"/>
        </w:rPr>
        <w:t xml:space="preserve">Where appropriate flexible measures have been put in place such us: </w:t>
      </w:r>
    </w:p>
    <w:p w14:paraId="51773F42" w14:textId="3F6A4BC1" w:rsidR="00255AD2" w:rsidRPr="00EA4440" w:rsidRDefault="00255AD2" w:rsidP="00AF57CC">
      <w:pPr>
        <w:pStyle w:val="ListParagraph"/>
        <w:numPr>
          <w:ilvl w:val="0"/>
          <w:numId w:val="33"/>
        </w:numPr>
        <w:spacing w:after="0"/>
        <w:rPr>
          <w:rFonts w:asciiTheme="majorHAnsi" w:eastAsia="Times New Roman" w:hAnsiTheme="majorHAnsi" w:cstheme="majorHAnsi"/>
          <w:bCs/>
          <w:color w:val="000000"/>
          <w:lang w:eastAsia="en-GB"/>
        </w:rPr>
      </w:pPr>
      <w:r w:rsidRPr="00EA4440">
        <w:rPr>
          <w:rFonts w:asciiTheme="majorHAnsi" w:eastAsia="Times New Roman" w:hAnsiTheme="majorHAnsi" w:cstheme="majorHAnsi"/>
          <w:bCs/>
          <w:color w:val="000000"/>
          <w:lang w:eastAsia="en-GB"/>
        </w:rPr>
        <w:t>Longer office opening hours to minimise staff at peak times</w:t>
      </w:r>
    </w:p>
    <w:p w14:paraId="6BE8FECE" w14:textId="3EF8BCEC" w:rsidR="00255AD2" w:rsidRPr="00EA4440" w:rsidRDefault="00255AD2" w:rsidP="00AF57CC">
      <w:pPr>
        <w:pStyle w:val="ListParagraph"/>
        <w:numPr>
          <w:ilvl w:val="0"/>
          <w:numId w:val="33"/>
        </w:numPr>
        <w:spacing w:after="0"/>
        <w:rPr>
          <w:rFonts w:asciiTheme="majorHAnsi" w:eastAsia="Times New Roman" w:hAnsiTheme="majorHAnsi" w:cstheme="majorHAnsi"/>
          <w:bCs/>
          <w:color w:val="000000"/>
          <w:lang w:eastAsia="en-GB"/>
        </w:rPr>
      </w:pPr>
      <w:r w:rsidRPr="00EA4440">
        <w:rPr>
          <w:rFonts w:asciiTheme="majorHAnsi" w:eastAsia="Times New Roman" w:hAnsiTheme="majorHAnsi" w:cstheme="majorHAnsi"/>
          <w:bCs/>
          <w:color w:val="000000"/>
          <w:lang w:eastAsia="en-GB"/>
        </w:rPr>
        <w:t>Flexible working options</w:t>
      </w:r>
    </w:p>
    <w:p w14:paraId="67747BEE" w14:textId="742582E5" w:rsidR="00255AD2" w:rsidRPr="00EA4440" w:rsidRDefault="00255AD2" w:rsidP="00AF57CC">
      <w:pPr>
        <w:pStyle w:val="ListParagraph"/>
        <w:numPr>
          <w:ilvl w:val="0"/>
          <w:numId w:val="33"/>
        </w:numPr>
        <w:spacing w:after="0"/>
        <w:rPr>
          <w:rFonts w:asciiTheme="majorHAnsi" w:eastAsia="Times New Roman" w:hAnsiTheme="majorHAnsi" w:cstheme="majorHAnsi"/>
          <w:bCs/>
          <w:color w:val="000000"/>
          <w:lang w:eastAsia="en-GB"/>
        </w:rPr>
      </w:pPr>
      <w:r w:rsidRPr="00EA4440">
        <w:rPr>
          <w:rFonts w:asciiTheme="majorHAnsi" w:eastAsia="Times New Roman" w:hAnsiTheme="majorHAnsi" w:cstheme="majorHAnsi"/>
          <w:bCs/>
          <w:color w:val="000000"/>
          <w:lang w:eastAsia="en-GB"/>
        </w:rPr>
        <w:t>Working outside core hours</w:t>
      </w:r>
    </w:p>
    <w:p w14:paraId="1BC44C8E" w14:textId="34ED7473" w:rsidR="006A11CA" w:rsidRPr="00EA4440" w:rsidRDefault="00255AD2" w:rsidP="00AF57CC">
      <w:pPr>
        <w:pStyle w:val="ListParagraph"/>
        <w:numPr>
          <w:ilvl w:val="0"/>
          <w:numId w:val="33"/>
        </w:numPr>
        <w:spacing w:after="0"/>
        <w:rPr>
          <w:rFonts w:asciiTheme="majorHAnsi" w:eastAsia="Times New Roman" w:hAnsiTheme="majorHAnsi" w:cstheme="majorHAnsi"/>
          <w:bCs/>
          <w:color w:val="000000"/>
          <w:lang w:eastAsia="en-GB"/>
        </w:rPr>
      </w:pPr>
      <w:r w:rsidRPr="00EA4440">
        <w:rPr>
          <w:rFonts w:asciiTheme="majorHAnsi" w:eastAsia="Times New Roman" w:hAnsiTheme="majorHAnsi" w:cstheme="majorHAnsi"/>
          <w:bCs/>
          <w:color w:val="000000"/>
          <w:lang w:eastAsia="en-GB"/>
        </w:rPr>
        <w:t>Working on a rota for office attendance</w:t>
      </w:r>
    </w:p>
    <w:p w14:paraId="20CD7912" w14:textId="77777777" w:rsidR="00C32773" w:rsidRPr="00EA4440" w:rsidRDefault="00C32773" w:rsidP="00B906DE">
      <w:pPr>
        <w:pStyle w:val="ListParagraph"/>
        <w:spacing w:after="0"/>
        <w:rPr>
          <w:rFonts w:asciiTheme="majorHAnsi" w:eastAsia="Times New Roman" w:hAnsiTheme="majorHAnsi" w:cstheme="majorHAnsi"/>
          <w:b/>
          <w:bCs/>
          <w:color w:val="000000"/>
          <w:lang w:eastAsia="en-GB"/>
        </w:rPr>
      </w:pPr>
    </w:p>
    <w:p w14:paraId="6FFE13A9" w14:textId="39836E17" w:rsidR="001750E1" w:rsidRPr="00EA4440" w:rsidRDefault="003B4366" w:rsidP="00B906DE">
      <w:pPr>
        <w:spacing w:after="0"/>
        <w:rPr>
          <w:rFonts w:asciiTheme="majorHAnsi" w:eastAsia="Times New Roman" w:hAnsiTheme="majorHAnsi" w:cstheme="majorHAnsi"/>
          <w:color w:val="FF0000"/>
          <w:lang w:eastAsia="en-GB"/>
        </w:rPr>
      </w:pPr>
      <w:r w:rsidRPr="00EA4440">
        <w:rPr>
          <w:rFonts w:asciiTheme="majorHAnsi" w:eastAsia="Times New Roman" w:hAnsiTheme="majorHAnsi" w:cstheme="majorHAnsi"/>
          <w:b/>
          <w:bCs/>
          <w:color w:val="000000"/>
          <w:lang w:eastAsia="en-GB"/>
        </w:rPr>
        <w:t xml:space="preserve">Can I work from home? </w:t>
      </w:r>
    </w:p>
    <w:p w14:paraId="01453E92" w14:textId="77777777" w:rsidR="001750E1" w:rsidRPr="00EA4440" w:rsidRDefault="001750E1" w:rsidP="00B906DE">
      <w:pPr>
        <w:spacing w:after="0" w:line="336" w:lineRule="atLeast"/>
        <w:rPr>
          <w:rFonts w:asciiTheme="majorHAnsi" w:eastAsia="Times New Roman" w:hAnsiTheme="majorHAnsi" w:cstheme="majorHAnsi"/>
          <w:color w:val="000000"/>
          <w:lang w:eastAsia="en-GB"/>
        </w:rPr>
      </w:pPr>
      <w:r w:rsidRPr="00EA4440">
        <w:rPr>
          <w:rFonts w:asciiTheme="majorHAnsi" w:eastAsia="Times New Roman" w:hAnsiTheme="majorHAnsi" w:cstheme="majorHAnsi"/>
          <w:color w:val="000000"/>
          <w:lang w:eastAsia="en-GB"/>
        </w:rPr>
        <w:t xml:space="preserve">Firstly, we appreciate not all colleagues can work from home, particularly those in front line roles. Secondly, our network will not be able to support every colleague with remote access and as such, we aim to communicate with managers to ensure business critical roles have priority access. Other than those who are required to self-isolate it is recommended that you dock / connect to a network within any office to update software regularly. This will be determined by business needs at local team level. </w:t>
      </w:r>
    </w:p>
    <w:p w14:paraId="587E2A66" w14:textId="77777777" w:rsidR="00A71610" w:rsidRPr="00EA4440" w:rsidRDefault="00A71610" w:rsidP="00B906DE">
      <w:pPr>
        <w:spacing w:after="0" w:line="336" w:lineRule="atLeast"/>
        <w:rPr>
          <w:rFonts w:asciiTheme="majorHAnsi" w:eastAsia="Times New Roman" w:hAnsiTheme="majorHAnsi" w:cstheme="majorHAnsi"/>
          <w:color w:val="000000"/>
          <w:lang w:eastAsia="en-GB"/>
        </w:rPr>
      </w:pPr>
    </w:p>
    <w:p w14:paraId="7B2D7035" w14:textId="77777777" w:rsidR="001750E1" w:rsidRPr="00EA4440" w:rsidRDefault="001750E1" w:rsidP="00B906DE">
      <w:pPr>
        <w:spacing w:after="0" w:line="336" w:lineRule="atLeast"/>
        <w:rPr>
          <w:rFonts w:asciiTheme="majorHAnsi" w:eastAsia="Times New Roman" w:hAnsiTheme="majorHAnsi" w:cstheme="majorHAnsi"/>
          <w:color w:val="000000"/>
          <w:lang w:eastAsia="en-GB"/>
        </w:rPr>
      </w:pPr>
      <w:r w:rsidRPr="00EA4440">
        <w:rPr>
          <w:rFonts w:asciiTheme="majorHAnsi" w:eastAsia="Times New Roman" w:hAnsiTheme="majorHAnsi" w:cstheme="majorHAnsi"/>
          <w:color w:val="000000"/>
          <w:lang w:eastAsia="en-GB"/>
        </w:rPr>
        <w:t xml:space="preserve">Staff who are self-isolating will not be required to come into the office. </w:t>
      </w:r>
    </w:p>
    <w:p w14:paraId="19368ECD" w14:textId="77777777" w:rsidR="00AA230D" w:rsidRPr="00EA4440" w:rsidRDefault="00AA230D" w:rsidP="00B906DE">
      <w:pPr>
        <w:spacing w:after="0" w:line="336" w:lineRule="atLeast"/>
        <w:rPr>
          <w:rFonts w:asciiTheme="majorHAnsi" w:eastAsia="Times New Roman" w:hAnsiTheme="majorHAnsi" w:cstheme="majorHAnsi"/>
          <w:color w:val="000000"/>
          <w:lang w:eastAsia="en-GB"/>
        </w:rPr>
      </w:pPr>
    </w:p>
    <w:p w14:paraId="5D111787" w14:textId="71F44799" w:rsidR="001750E1" w:rsidRPr="00EA4440" w:rsidRDefault="00CC451B" w:rsidP="00B906DE">
      <w:pPr>
        <w:spacing w:after="0" w:line="336" w:lineRule="atLeast"/>
        <w:rPr>
          <w:rFonts w:asciiTheme="majorHAnsi" w:eastAsia="Times New Roman" w:hAnsiTheme="majorHAnsi" w:cstheme="majorHAnsi"/>
          <w:color w:val="000000"/>
          <w:lang w:eastAsia="en-GB"/>
        </w:rPr>
      </w:pPr>
      <w:r w:rsidRPr="00EA4440">
        <w:rPr>
          <w:rFonts w:asciiTheme="majorHAnsi" w:eastAsia="Times New Roman" w:hAnsiTheme="majorHAnsi" w:cstheme="majorHAnsi"/>
          <w:color w:val="000000"/>
          <w:lang w:eastAsia="en-GB"/>
        </w:rPr>
        <w:t>Colleagues</w:t>
      </w:r>
      <w:r w:rsidR="001750E1" w:rsidRPr="00EA4440">
        <w:rPr>
          <w:rFonts w:asciiTheme="majorHAnsi" w:eastAsia="Times New Roman" w:hAnsiTheme="majorHAnsi" w:cstheme="majorHAnsi"/>
          <w:color w:val="000000"/>
          <w:lang w:eastAsia="en-GB"/>
        </w:rPr>
        <w:t xml:space="preserve"> who are unable to work from home but are asked not to come into the workplace are assured that they will be paid in full. You may consider volunteering for other roles within NWSSP or supporting community efforts (whilst staying safe and following public guidance on social distancing).</w:t>
      </w:r>
    </w:p>
    <w:p w14:paraId="73C073B3" w14:textId="53674C1C" w:rsidR="001750E1" w:rsidRPr="00EA4440" w:rsidRDefault="001750E1" w:rsidP="00B906DE">
      <w:pPr>
        <w:spacing w:after="0" w:line="336" w:lineRule="atLeast"/>
        <w:rPr>
          <w:rFonts w:asciiTheme="majorHAnsi" w:eastAsia="Times New Roman" w:hAnsiTheme="majorHAnsi" w:cstheme="majorHAnsi"/>
          <w:color w:val="FF0000"/>
          <w:lang w:eastAsia="en-GB"/>
        </w:rPr>
      </w:pPr>
      <w:r w:rsidRPr="00EA4440">
        <w:rPr>
          <w:rFonts w:asciiTheme="majorHAnsi" w:eastAsia="Times New Roman" w:hAnsiTheme="majorHAnsi" w:cstheme="majorHAnsi"/>
          <w:color w:val="000000"/>
          <w:lang w:eastAsia="en-GB"/>
        </w:rPr>
        <w:lastRenderedPageBreak/>
        <w:t>Please appreciate this situation is changing daily and often rapidly so, if not working and asked not to come in, stay in contact with your manager.</w:t>
      </w:r>
      <w:r w:rsidR="001E53E8" w:rsidRPr="00EA4440">
        <w:rPr>
          <w:rFonts w:asciiTheme="majorHAnsi" w:eastAsia="Times New Roman" w:hAnsiTheme="majorHAnsi" w:cstheme="majorHAnsi"/>
          <w:color w:val="000000"/>
          <w:lang w:eastAsia="en-GB"/>
        </w:rPr>
        <w:t xml:space="preserve">  </w:t>
      </w:r>
      <w:r w:rsidR="003B4366" w:rsidRPr="00EA4440">
        <w:rPr>
          <w:rFonts w:asciiTheme="majorHAnsi" w:eastAsia="Times New Roman" w:hAnsiTheme="majorHAnsi" w:cstheme="majorHAnsi"/>
          <w:lang w:eastAsia="en-GB"/>
        </w:rPr>
        <w:t xml:space="preserve">Managers should liaise with </w:t>
      </w:r>
      <w:hyperlink r:id="rId67" w:history="1">
        <w:r w:rsidR="003B4366" w:rsidRPr="00EA4440">
          <w:rPr>
            <w:rStyle w:val="Hyperlink"/>
            <w:rFonts w:asciiTheme="majorHAnsi" w:eastAsia="Times New Roman" w:hAnsiTheme="majorHAnsi" w:cstheme="majorHAnsi"/>
            <w:lang w:eastAsia="en-GB"/>
          </w:rPr>
          <w:t>Workforce</w:t>
        </w:r>
      </w:hyperlink>
      <w:r w:rsidR="003B4366" w:rsidRPr="00EA4440">
        <w:rPr>
          <w:rFonts w:asciiTheme="majorHAnsi" w:eastAsia="Times New Roman" w:hAnsiTheme="majorHAnsi" w:cstheme="majorHAnsi"/>
          <w:color w:val="FF0000"/>
          <w:lang w:eastAsia="en-GB"/>
        </w:rPr>
        <w:t xml:space="preserve"> </w:t>
      </w:r>
      <w:r w:rsidR="003B4366" w:rsidRPr="00EA4440">
        <w:rPr>
          <w:rFonts w:asciiTheme="majorHAnsi" w:eastAsia="Times New Roman" w:hAnsiTheme="majorHAnsi" w:cstheme="majorHAnsi"/>
          <w:lang w:eastAsia="en-GB"/>
        </w:rPr>
        <w:t xml:space="preserve">regarding Deployment opportunities. </w:t>
      </w:r>
    </w:p>
    <w:p w14:paraId="2EA87BB0" w14:textId="37FAABAF" w:rsidR="00255AD2" w:rsidRPr="00EA4440" w:rsidRDefault="00255AD2" w:rsidP="00B906DE">
      <w:pPr>
        <w:pStyle w:val="Heading2"/>
        <w:spacing w:before="0"/>
        <w:rPr>
          <w:rFonts w:cstheme="majorHAnsi"/>
        </w:rPr>
      </w:pPr>
      <w:bookmarkStart w:id="12" w:name="_Ref40786553"/>
    </w:p>
    <w:p w14:paraId="269920A8" w14:textId="2ABCF68D" w:rsidR="00255AD2" w:rsidRPr="00EA4440" w:rsidRDefault="00255AD2" w:rsidP="00B906DE">
      <w:pPr>
        <w:spacing w:after="0"/>
        <w:rPr>
          <w:rFonts w:asciiTheme="majorHAnsi" w:hAnsiTheme="majorHAnsi" w:cstheme="majorHAnsi"/>
          <w:b/>
        </w:rPr>
      </w:pPr>
      <w:r w:rsidRPr="00EA4440">
        <w:rPr>
          <w:rFonts w:asciiTheme="majorHAnsi" w:hAnsiTheme="majorHAnsi" w:cstheme="majorHAnsi"/>
          <w:b/>
        </w:rPr>
        <w:t>How long are these measures going to be in place?</w:t>
      </w:r>
    </w:p>
    <w:p w14:paraId="2E4B5B29" w14:textId="670D408D" w:rsidR="00255AD2" w:rsidRPr="00EA4440" w:rsidRDefault="00255AD2" w:rsidP="00B906DE">
      <w:pPr>
        <w:spacing w:after="0"/>
        <w:rPr>
          <w:rFonts w:asciiTheme="majorHAnsi" w:hAnsiTheme="majorHAnsi" w:cstheme="majorHAnsi"/>
        </w:rPr>
      </w:pPr>
      <w:r w:rsidRPr="00EA4440">
        <w:rPr>
          <w:rFonts w:asciiTheme="majorHAnsi" w:hAnsiTheme="majorHAnsi" w:cstheme="majorHAnsi"/>
        </w:rPr>
        <w:t xml:space="preserve">At this moment we have no idea. The next 6 months are going to continue to be uncertain and until January working arrangements will remain as they are. </w:t>
      </w:r>
    </w:p>
    <w:p w14:paraId="02725777" w14:textId="2A22FA6C" w:rsidR="00255AD2" w:rsidRPr="00EA4440" w:rsidRDefault="00255AD2" w:rsidP="00B906DE">
      <w:pPr>
        <w:spacing w:after="0"/>
        <w:rPr>
          <w:rFonts w:asciiTheme="majorHAnsi" w:hAnsiTheme="majorHAnsi" w:cstheme="majorHAnsi"/>
        </w:rPr>
      </w:pPr>
      <w:r w:rsidRPr="00EA4440">
        <w:rPr>
          <w:rFonts w:asciiTheme="majorHAnsi" w:hAnsiTheme="majorHAnsi" w:cstheme="majorHAnsi"/>
        </w:rPr>
        <w:t xml:space="preserve">The key message is that if you are able to work from home please continue to do so to minimise the risk of infection. </w:t>
      </w:r>
    </w:p>
    <w:p w14:paraId="52CEB064" w14:textId="77777777" w:rsidR="00AF57CC" w:rsidRPr="00EA4440" w:rsidRDefault="00AF57CC" w:rsidP="00B906DE">
      <w:pPr>
        <w:spacing w:after="0"/>
        <w:rPr>
          <w:rFonts w:asciiTheme="majorHAnsi" w:hAnsiTheme="majorHAnsi" w:cstheme="majorHAnsi"/>
          <w:b/>
        </w:rPr>
      </w:pPr>
    </w:p>
    <w:p w14:paraId="6B04E5EA" w14:textId="14992936" w:rsidR="009A01F4" w:rsidRPr="00EA4440" w:rsidRDefault="009A01F4" w:rsidP="00B906DE">
      <w:pPr>
        <w:spacing w:after="0"/>
        <w:rPr>
          <w:rFonts w:asciiTheme="majorHAnsi" w:hAnsiTheme="majorHAnsi" w:cstheme="majorHAnsi"/>
          <w:b/>
        </w:rPr>
      </w:pPr>
      <w:r w:rsidRPr="00EA4440">
        <w:rPr>
          <w:rFonts w:asciiTheme="majorHAnsi" w:hAnsiTheme="majorHAnsi" w:cstheme="majorHAnsi"/>
          <w:b/>
        </w:rPr>
        <w:t xml:space="preserve">Do I have to go to the office / workplace? </w:t>
      </w:r>
    </w:p>
    <w:p w14:paraId="35F525AA" w14:textId="77777777" w:rsidR="009A01F4" w:rsidRPr="00EA4440" w:rsidRDefault="009A01F4" w:rsidP="00B906DE">
      <w:pPr>
        <w:spacing w:after="0"/>
        <w:rPr>
          <w:rFonts w:asciiTheme="majorHAnsi" w:hAnsiTheme="majorHAnsi" w:cstheme="majorHAnsi"/>
        </w:rPr>
      </w:pPr>
      <w:r w:rsidRPr="00EA4440">
        <w:rPr>
          <w:rFonts w:asciiTheme="majorHAnsi" w:hAnsiTheme="majorHAnsi" w:cstheme="majorHAnsi"/>
        </w:rPr>
        <w:t xml:space="preserve">This is dependent on your role and facilities available to you. In the first instance you should speak with your line manager. </w:t>
      </w:r>
    </w:p>
    <w:p w14:paraId="05202F49" w14:textId="77777777" w:rsidR="00AF57CC" w:rsidRPr="00EA4440" w:rsidRDefault="00AF57CC" w:rsidP="00B906DE">
      <w:pPr>
        <w:spacing w:after="0"/>
        <w:rPr>
          <w:rFonts w:asciiTheme="majorHAnsi" w:hAnsiTheme="majorHAnsi" w:cstheme="majorHAnsi"/>
          <w:b/>
        </w:rPr>
      </w:pPr>
    </w:p>
    <w:p w14:paraId="18B2B4B7" w14:textId="5E51D9DF" w:rsidR="009A01F4" w:rsidRPr="00EA4440" w:rsidRDefault="009A01F4" w:rsidP="00B906DE">
      <w:pPr>
        <w:spacing w:after="0"/>
        <w:rPr>
          <w:rFonts w:asciiTheme="majorHAnsi" w:hAnsiTheme="majorHAnsi" w:cstheme="majorHAnsi"/>
          <w:b/>
        </w:rPr>
      </w:pPr>
      <w:r w:rsidRPr="00EA4440">
        <w:rPr>
          <w:rFonts w:asciiTheme="majorHAnsi" w:hAnsiTheme="majorHAnsi" w:cstheme="majorHAnsi"/>
          <w:b/>
        </w:rPr>
        <w:t xml:space="preserve">Is the office / workplace safe? </w:t>
      </w:r>
    </w:p>
    <w:p w14:paraId="1ACB8EAC" w14:textId="7FA6C1EA" w:rsidR="009A01F4" w:rsidRPr="00EA4440" w:rsidRDefault="009A01F4" w:rsidP="00B906DE">
      <w:pPr>
        <w:spacing w:after="0"/>
        <w:rPr>
          <w:rFonts w:asciiTheme="majorHAnsi" w:hAnsiTheme="majorHAnsi" w:cstheme="majorHAnsi"/>
        </w:rPr>
      </w:pPr>
      <w:r w:rsidRPr="00EA4440">
        <w:rPr>
          <w:rFonts w:asciiTheme="majorHAnsi" w:hAnsiTheme="majorHAnsi" w:cstheme="majorHAnsi"/>
        </w:rPr>
        <w:t>The site leads have worked hard over the last 6</w:t>
      </w:r>
      <w:r w:rsidR="00255AD2" w:rsidRPr="00EA4440">
        <w:rPr>
          <w:rFonts w:asciiTheme="majorHAnsi" w:hAnsiTheme="majorHAnsi" w:cstheme="majorHAnsi"/>
        </w:rPr>
        <w:t>-9</w:t>
      </w:r>
      <w:r w:rsidRPr="00EA4440">
        <w:rPr>
          <w:rFonts w:asciiTheme="majorHAnsi" w:hAnsiTheme="majorHAnsi" w:cstheme="majorHAnsi"/>
        </w:rPr>
        <w:t xml:space="preserve"> months to ensure all</w:t>
      </w:r>
      <w:r w:rsidR="00255AD2" w:rsidRPr="00EA4440">
        <w:rPr>
          <w:rFonts w:asciiTheme="majorHAnsi" w:hAnsiTheme="majorHAnsi" w:cstheme="majorHAnsi"/>
        </w:rPr>
        <w:t xml:space="preserve"> our workplaces are </w:t>
      </w:r>
      <w:proofErr w:type="spellStart"/>
      <w:r w:rsidR="00255AD2" w:rsidRPr="00EA4440">
        <w:rPr>
          <w:rFonts w:asciiTheme="majorHAnsi" w:hAnsiTheme="majorHAnsi" w:cstheme="majorHAnsi"/>
        </w:rPr>
        <w:t>Covid</w:t>
      </w:r>
      <w:proofErr w:type="spellEnd"/>
      <w:r w:rsidR="00255AD2" w:rsidRPr="00EA4440">
        <w:rPr>
          <w:rFonts w:asciiTheme="majorHAnsi" w:hAnsiTheme="majorHAnsi" w:cstheme="majorHAnsi"/>
        </w:rPr>
        <w:t xml:space="preserve"> safe in line with current guidance. </w:t>
      </w:r>
    </w:p>
    <w:p w14:paraId="49BB7359" w14:textId="1D450109" w:rsidR="00823803" w:rsidRPr="00EA4440" w:rsidRDefault="009A01F4" w:rsidP="00B906DE">
      <w:pPr>
        <w:spacing w:after="0"/>
        <w:rPr>
          <w:rFonts w:asciiTheme="majorHAnsi" w:hAnsiTheme="majorHAnsi" w:cstheme="majorHAnsi"/>
        </w:rPr>
      </w:pPr>
      <w:r w:rsidRPr="00EA4440">
        <w:rPr>
          <w:rFonts w:asciiTheme="majorHAnsi" w:hAnsiTheme="majorHAnsi" w:cstheme="majorHAnsi"/>
        </w:rPr>
        <w:t>All workplaces now have signage, cleaning supplies, social distancing measure</w:t>
      </w:r>
      <w:r w:rsidR="00823803" w:rsidRPr="00EA4440">
        <w:rPr>
          <w:rFonts w:asciiTheme="majorHAnsi" w:hAnsiTheme="majorHAnsi" w:cstheme="majorHAnsi"/>
        </w:rPr>
        <w:t>s and safety measures in place.</w:t>
      </w:r>
    </w:p>
    <w:p w14:paraId="762B2F99" w14:textId="0C4EE532" w:rsidR="00E24004" w:rsidRPr="00EA4440" w:rsidRDefault="00E24004" w:rsidP="00B906DE">
      <w:pPr>
        <w:spacing w:after="0"/>
        <w:rPr>
          <w:rFonts w:asciiTheme="majorHAnsi" w:hAnsiTheme="majorHAnsi" w:cstheme="majorHAnsi"/>
        </w:rPr>
      </w:pPr>
      <w:r w:rsidRPr="00EA4440">
        <w:rPr>
          <w:rFonts w:asciiTheme="majorHAnsi" w:hAnsiTheme="majorHAnsi" w:cstheme="majorHAnsi"/>
        </w:rPr>
        <w:t xml:space="preserve">Several resources have been published, and continue to be updated as things change: </w:t>
      </w:r>
    </w:p>
    <w:p w14:paraId="71CE0461" w14:textId="77777777" w:rsidR="00E24004" w:rsidRPr="00EA4440" w:rsidRDefault="00F06FF9" w:rsidP="00B906DE">
      <w:pPr>
        <w:pStyle w:val="ListParagraph"/>
        <w:numPr>
          <w:ilvl w:val="0"/>
          <w:numId w:val="19"/>
        </w:numPr>
        <w:spacing w:after="0"/>
        <w:rPr>
          <w:rFonts w:asciiTheme="majorHAnsi" w:hAnsiTheme="majorHAnsi" w:cstheme="majorHAnsi"/>
        </w:rPr>
      </w:pPr>
      <w:hyperlink r:id="rId68" w:history="1">
        <w:r w:rsidR="00E24004" w:rsidRPr="00EA4440">
          <w:rPr>
            <w:rStyle w:val="Hyperlink"/>
            <w:rFonts w:asciiTheme="majorHAnsi" w:hAnsiTheme="majorHAnsi" w:cstheme="majorHAnsi"/>
          </w:rPr>
          <w:t>Safe systems of work</w:t>
        </w:r>
      </w:hyperlink>
    </w:p>
    <w:p w14:paraId="078AEA90" w14:textId="77777777" w:rsidR="00E24004" w:rsidRPr="00EA4440" w:rsidRDefault="00F06FF9" w:rsidP="00B906DE">
      <w:pPr>
        <w:pStyle w:val="ListParagraph"/>
        <w:numPr>
          <w:ilvl w:val="0"/>
          <w:numId w:val="19"/>
        </w:numPr>
        <w:spacing w:after="0"/>
        <w:rPr>
          <w:rFonts w:asciiTheme="majorHAnsi" w:hAnsiTheme="majorHAnsi" w:cstheme="majorHAnsi"/>
        </w:rPr>
      </w:pPr>
      <w:hyperlink r:id="rId69" w:history="1">
        <w:r w:rsidR="00E24004" w:rsidRPr="00EA4440">
          <w:rPr>
            <w:rStyle w:val="Hyperlink"/>
            <w:rFonts w:asciiTheme="majorHAnsi" w:hAnsiTheme="majorHAnsi" w:cstheme="majorHAnsi"/>
          </w:rPr>
          <w:t>New ways of working – site information</w:t>
        </w:r>
      </w:hyperlink>
    </w:p>
    <w:p w14:paraId="77554A62" w14:textId="77777777" w:rsidR="00E24004" w:rsidRPr="00EA4440" w:rsidRDefault="00F06FF9" w:rsidP="00B906DE">
      <w:pPr>
        <w:pStyle w:val="ListParagraph"/>
        <w:numPr>
          <w:ilvl w:val="0"/>
          <w:numId w:val="19"/>
        </w:numPr>
        <w:spacing w:after="0"/>
        <w:rPr>
          <w:rFonts w:asciiTheme="majorHAnsi" w:hAnsiTheme="majorHAnsi" w:cstheme="majorHAnsi"/>
        </w:rPr>
      </w:pPr>
      <w:hyperlink r:id="rId70" w:history="1">
        <w:r w:rsidR="00E24004" w:rsidRPr="00EA4440">
          <w:rPr>
            <w:rStyle w:val="Hyperlink"/>
            <w:rFonts w:asciiTheme="majorHAnsi" w:hAnsiTheme="majorHAnsi" w:cstheme="majorHAnsi"/>
          </w:rPr>
          <w:t>New ways of working</w:t>
        </w:r>
      </w:hyperlink>
      <w:r w:rsidR="00E24004" w:rsidRPr="00EA4440">
        <w:rPr>
          <w:rFonts w:asciiTheme="majorHAnsi" w:hAnsiTheme="majorHAnsi" w:cstheme="majorHAnsi"/>
        </w:rPr>
        <w:t xml:space="preserve"> </w:t>
      </w:r>
    </w:p>
    <w:p w14:paraId="1E139B06" w14:textId="77777777" w:rsidR="00E24004" w:rsidRPr="00EA4440" w:rsidRDefault="00F06FF9" w:rsidP="00B906DE">
      <w:pPr>
        <w:pStyle w:val="ListParagraph"/>
        <w:numPr>
          <w:ilvl w:val="0"/>
          <w:numId w:val="19"/>
        </w:numPr>
        <w:spacing w:after="0"/>
        <w:rPr>
          <w:rFonts w:asciiTheme="majorHAnsi" w:hAnsiTheme="majorHAnsi" w:cstheme="majorHAnsi"/>
        </w:rPr>
      </w:pPr>
      <w:hyperlink r:id="rId71" w:history="1">
        <w:r w:rsidR="00E24004" w:rsidRPr="00EA4440">
          <w:rPr>
            <w:rStyle w:val="Hyperlink"/>
            <w:rFonts w:asciiTheme="majorHAnsi" w:hAnsiTheme="majorHAnsi" w:cstheme="majorHAnsi"/>
          </w:rPr>
          <w:t>Checklist</w:t>
        </w:r>
      </w:hyperlink>
      <w:r w:rsidR="00E24004" w:rsidRPr="00EA4440">
        <w:rPr>
          <w:rFonts w:asciiTheme="majorHAnsi" w:hAnsiTheme="majorHAnsi" w:cstheme="majorHAnsi"/>
        </w:rPr>
        <w:t xml:space="preserve"> </w:t>
      </w:r>
    </w:p>
    <w:p w14:paraId="712EEDBF" w14:textId="69C47A35" w:rsidR="00E24004" w:rsidRPr="00EA4440" w:rsidRDefault="00F06FF9" w:rsidP="00B906DE">
      <w:pPr>
        <w:pStyle w:val="ListParagraph"/>
        <w:numPr>
          <w:ilvl w:val="0"/>
          <w:numId w:val="19"/>
        </w:numPr>
        <w:spacing w:after="0"/>
        <w:rPr>
          <w:rFonts w:asciiTheme="majorHAnsi" w:hAnsiTheme="majorHAnsi" w:cstheme="majorHAnsi"/>
        </w:rPr>
      </w:pPr>
      <w:hyperlink r:id="rId72" w:history="1">
        <w:r w:rsidR="00A12C8D" w:rsidRPr="00EA4440">
          <w:rPr>
            <w:rStyle w:val="Hyperlink"/>
            <w:rFonts w:asciiTheme="majorHAnsi" w:hAnsiTheme="majorHAnsi" w:cstheme="majorHAnsi"/>
          </w:rPr>
          <w:t>Making our Workplace safe</w:t>
        </w:r>
      </w:hyperlink>
      <w:r w:rsidR="00A12C8D" w:rsidRPr="00EA4440">
        <w:rPr>
          <w:rFonts w:asciiTheme="majorHAnsi" w:hAnsiTheme="majorHAnsi" w:cstheme="majorHAnsi"/>
        </w:rPr>
        <w:t xml:space="preserve"> - </w:t>
      </w:r>
      <w:r w:rsidR="00E24004" w:rsidRPr="00EA4440">
        <w:rPr>
          <w:rFonts w:asciiTheme="majorHAnsi" w:hAnsiTheme="majorHAnsi" w:cstheme="majorHAnsi"/>
        </w:rPr>
        <w:t xml:space="preserve">Video from Unison representative Alwyn </w:t>
      </w:r>
      <w:proofErr w:type="spellStart"/>
      <w:r w:rsidR="00E24004" w:rsidRPr="00EA4440">
        <w:rPr>
          <w:rFonts w:asciiTheme="majorHAnsi" w:hAnsiTheme="majorHAnsi" w:cstheme="majorHAnsi"/>
        </w:rPr>
        <w:t>Hockin</w:t>
      </w:r>
      <w:proofErr w:type="spellEnd"/>
    </w:p>
    <w:p w14:paraId="4D6F17C4" w14:textId="77777777" w:rsidR="00AF57CC" w:rsidRPr="00EA4440" w:rsidRDefault="00AF57CC" w:rsidP="00B906DE">
      <w:pPr>
        <w:spacing w:after="0"/>
        <w:rPr>
          <w:rFonts w:asciiTheme="majorHAnsi" w:hAnsiTheme="majorHAnsi" w:cstheme="majorHAnsi"/>
        </w:rPr>
      </w:pPr>
    </w:p>
    <w:p w14:paraId="3063BDE9" w14:textId="3EC2ACE1" w:rsidR="00B46E73" w:rsidRPr="00EA4440" w:rsidRDefault="00A12C8D" w:rsidP="00B906DE">
      <w:pPr>
        <w:spacing w:after="0"/>
        <w:rPr>
          <w:rFonts w:asciiTheme="majorHAnsi" w:hAnsiTheme="majorHAnsi" w:cstheme="majorHAnsi"/>
        </w:rPr>
      </w:pPr>
      <w:r w:rsidRPr="00EA4440">
        <w:rPr>
          <w:rFonts w:asciiTheme="majorHAnsi" w:hAnsiTheme="majorHAnsi" w:cstheme="majorHAnsi"/>
        </w:rPr>
        <w:t>Information on the Site L</w:t>
      </w:r>
      <w:r w:rsidR="00255AD2" w:rsidRPr="00EA4440">
        <w:rPr>
          <w:rFonts w:asciiTheme="majorHAnsi" w:hAnsiTheme="majorHAnsi" w:cstheme="majorHAnsi"/>
        </w:rPr>
        <w:t xml:space="preserve">eads is available </w:t>
      </w:r>
      <w:hyperlink r:id="rId73" w:history="1">
        <w:r w:rsidR="00255AD2" w:rsidRPr="00EA4440">
          <w:rPr>
            <w:rStyle w:val="Hyperlink"/>
            <w:rFonts w:asciiTheme="majorHAnsi" w:hAnsiTheme="majorHAnsi" w:cstheme="majorHAnsi"/>
          </w:rPr>
          <w:t>here</w:t>
        </w:r>
      </w:hyperlink>
      <w:r w:rsidR="00255AD2" w:rsidRPr="00EA4440">
        <w:rPr>
          <w:rFonts w:asciiTheme="majorHAnsi" w:hAnsiTheme="majorHAnsi" w:cstheme="majorHAnsi"/>
        </w:rPr>
        <w:t xml:space="preserve">, they meet fortnightly as a group to ensure best practice is being carried out across the sites. </w:t>
      </w:r>
      <w:r w:rsidR="00823803" w:rsidRPr="00EA4440">
        <w:rPr>
          <w:rFonts w:asciiTheme="majorHAnsi" w:hAnsiTheme="majorHAnsi" w:cstheme="majorHAnsi"/>
        </w:rPr>
        <w:t xml:space="preserve">Levels of stock of cleaning supplied and hand sanitiser is checked and we are confident there is ample stock across the sites currently. Supplies are kept secure by the site leads so if you require any stock please liaise with your local site lead. </w:t>
      </w:r>
    </w:p>
    <w:p w14:paraId="39E0BB35" w14:textId="77777777" w:rsidR="00AF57CC" w:rsidRPr="00EA4440" w:rsidRDefault="00AF57CC" w:rsidP="00B906DE">
      <w:pPr>
        <w:spacing w:after="0"/>
        <w:rPr>
          <w:rFonts w:asciiTheme="majorHAnsi" w:hAnsiTheme="majorHAnsi" w:cstheme="majorHAnsi"/>
          <w:b/>
        </w:rPr>
      </w:pPr>
    </w:p>
    <w:p w14:paraId="56DEABF4" w14:textId="5C2E07CB" w:rsidR="00823803" w:rsidRPr="00EA4440" w:rsidRDefault="009A01F4" w:rsidP="00B906DE">
      <w:pPr>
        <w:spacing w:after="0"/>
        <w:rPr>
          <w:rFonts w:asciiTheme="majorHAnsi" w:hAnsiTheme="majorHAnsi" w:cstheme="majorHAnsi"/>
          <w:b/>
        </w:rPr>
      </w:pPr>
      <w:r w:rsidRPr="00EA4440">
        <w:rPr>
          <w:rFonts w:asciiTheme="majorHAnsi" w:hAnsiTheme="majorHAnsi" w:cstheme="majorHAnsi"/>
          <w:b/>
        </w:rPr>
        <w:t>Do I need to wear a face</w:t>
      </w:r>
      <w:r w:rsidR="00C04CDE" w:rsidRPr="00EA4440">
        <w:rPr>
          <w:rFonts w:asciiTheme="majorHAnsi" w:hAnsiTheme="majorHAnsi" w:cstheme="majorHAnsi"/>
          <w:b/>
        </w:rPr>
        <w:t xml:space="preserve"> covering</w:t>
      </w:r>
      <w:r w:rsidRPr="00EA4440">
        <w:rPr>
          <w:rFonts w:asciiTheme="majorHAnsi" w:hAnsiTheme="majorHAnsi" w:cstheme="majorHAnsi"/>
          <w:b/>
        </w:rPr>
        <w:t xml:space="preserve"> in the office</w:t>
      </w:r>
      <w:r w:rsidR="00C04CDE" w:rsidRPr="00EA4440">
        <w:rPr>
          <w:rFonts w:asciiTheme="majorHAnsi" w:hAnsiTheme="majorHAnsi" w:cstheme="majorHAnsi"/>
          <w:b/>
        </w:rPr>
        <w:t>/workplace</w:t>
      </w:r>
      <w:r w:rsidRPr="00EA4440">
        <w:rPr>
          <w:rFonts w:asciiTheme="majorHAnsi" w:hAnsiTheme="majorHAnsi" w:cstheme="majorHAnsi"/>
          <w:b/>
        </w:rPr>
        <w:t xml:space="preserve">? </w:t>
      </w:r>
    </w:p>
    <w:p w14:paraId="759C3EE5" w14:textId="3529B93E" w:rsidR="00C04CDE" w:rsidRPr="00EA4440" w:rsidRDefault="00C04CDE" w:rsidP="00B906DE">
      <w:pPr>
        <w:spacing w:after="0"/>
        <w:rPr>
          <w:rFonts w:asciiTheme="majorHAnsi" w:eastAsia="Times New Roman" w:hAnsiTheme="majorHAnsi" w:cstheme="majorHAnsi"/>
        </w:rPr>
      </w:pPr>
      <w:r w:rsidRPr="00EA4440">
        <w:rPr>
          <w:rFonts w:asciiTheme="majorHAnsi" w:eastAsia="Times New Roman" w:hAnsiTheme="majorHAnsi" w:cstheme="majorHAnsi"/>
        </w:rPr>
        <w:t xml:space="preserve">Yes, all employees are required to wear a face covering in the workplace apart from when sat at their desk / workstation. </w:t>
      </w:r>
    </w:p>
    <w:p w14:paraId="73B9BB8A" w14:textId="77777777" w:rsidR="00C04CDE" w:rsidRPr="00EA4440" w:rsidRDefault="00C04CDE" w:rsidP="00B906DE">
      <w:pPr>
        <w:spacing w:after="0"/>
        <w:rPr>
          <w:rFonts w:asciiTheme="majorHAnsi" w:eastAsia="Times New Roman" w:hAnsiTheme="majorHAnsi" w:cstheme="majorHAnsi"/>
        </w:rPr>
      </w:pPr>
    </w:p>
    <w:p w14:paraId="64389123" w14:textId="0625D06E" w:rsidR="00823803" w:rsidRPr="00EA4440" w:rsidRDefault="009A01F4" w:rsidP="00B906DE">
      <w:pPr>
        <w:spacing w:after="0"/>
        <w:rPr>
          <w:rFonts w:asciiTheme="majorHAnsi" w:eastAsia="Times New Roman" w:hAnsiTheme="majorHAnsi" w:cstheme="majorHAnsi"/>
        </w:rPr>
      </w:pPr>
      <w:r w:rsidRPr="00EA4440">
        <w:rPr>
          <w:rFonts w:asciiTheme="majorHAnsi" w:eastAsia="Times New Roman" w:hAnsiTheme="majorHAnsi" w:cstheme="majorHAnsi"/>
        </w:rPr>
        <w:t>As of Monday 14</w:t>
      </w:r>
      <w:r w:rsidRPr="00EA4440">
        <w:rPr>
          <w:rFonts w:asciiTheme="majorHAnsi" w:eastAsia="Times New Roman" w:hAnsiTheme="majorHAnsi" w:cstheme="majorHAnsi"/>
          <w:vertAlign w:val="superscript"/>
        </w:rPr>
        <w:t>th</w:t>
      </w:r>
      <w:r w:rsidRPr="00EA4440">
        <w:rPr>
          <w:rFonts w:asciiTheme="majorHAnsi" w:eastAsia="Times New Roman" w:hAnsiTheme="majorHAnsi" w:cstheme="majorHAnsi"/>
        </w:rPr>
        <w:t xml:space="preserve"> September it became mandatory in Wales to wear </w:t>
      </w:r>
      <w:hyperlink r:id="rId74" w:history="1">
        <w:r w:rsidRPr="00EA4440">
          <w:rPr>
            <w:rStyle w:val="Hyperlink"/>
            <w:rFonts w:asciiTheme="majorHAnsi" w:eastAsia="Times New Roman" w:hAnsiTheme="majorHAnsi" w:cstheme="majorHAnsi"/>
          </w:rPr>
          <w:t>face coverings</w:t>
        </w:r>
      </w:hyperlink>
      <w:r w:rsidRPr="00EA4440">
        <w:rPr>
          <w:rFonts w:asciiTheme="majorHAnsi" w:eastAsia="Times New Roman" w:hAnsiTheme="majorHAnsi" w:cstheme="majorHAnsi"/>
        </w:rPr>
        <w:t xml:space="preserve"> in indoor public places, with the exemption of those under 11 and premises where food and drink is sold for consumption on the premises. </w:t>
      </w:r>
    </w:p>
    <w:p w14:paraId="5EAFDEB1" w14:textId="1A161C84" w:rsidR="009A01F4" w:rsidRPr="00EA4440" w:rsidRDefault="009A01F4" w:rsidP="00B906DE">
      <w:pPr>
        <w:pStyle w:val="Heading5"/>
        <w:spacing w:before="0"/>
        <w:rPr>
          <w:rFonts w:eastAsia="Times New Roman" w:cstheme="majorHAnsi"/>
          <w:color w:val="auto"/>
        </w:rPr>
      </w:pPr>
      <w:r w:rsidRPr="00EA4440">
        <w:rPr>
          <w:rFonts w:eastAsia="Times New Roman" w:cstheme="majorHAnsi"/>
          <w:color w:val="auto"/>
        </w:rPr>
        <w:lastRenderedPageBreak/>
        <w:t xml:space="preserve">As NWSSP have requested that visitors should not be visiting sites unless essential our reception areas are not classed as public areas for the time being. Where visitors do attend any of our sites there will be an expectation that visitors will wear face coverings. </w:t>
      </w:r>
    </w:p>
    <w:p w14:paraId="1BFF2011" w14:textId="77777777" w:rsidR="009A01F4" w:rsidRPr="00EA4440" w:rsidRDefault="009A01F4" w:rsidP="00B906DE">
      <w:pPr>
        <w:pStyle w:val="Heading5"/>
        <w:spacing w:before="0"/>
        <w:rPr>
          <w:rFonts w:eastAsia="Times New Roman" w:cstheme="majorHAnsi"/>
          <w:color w:val="auto"/>
        </w:rPr>
      </w:pPr>
    </w:p>
    <w:p w14:paraId="257DF801" w14:textId="4D791A98" w:rsidR="009A01F4" w:rsidRPr="00EA4440" w:rsidRDefault="009A01F4" w:rsidP="00B906DE">
      <w:pPr>
        <w:pStyle w:val="Heading5"/>
        <w:spacing w:before="0"/>
        <w:rPr>
          <w:rFonts w:eastAsia="Times New Roman" w:cstheme="majorHAnsi"/>
          <w:color w:val="auto"/>
        </w:rPr>
      </w:pPr>
      <w:r w:rsidRPr="00EA4440">
        <w:rPr>
          <w:rFonts w:eastAsia="Times New Roman" w:cstheme="majorHAnsi"/>
          <w:color w:val="auto"/>
        </w:rPr>
        <w:t>At NWSSP we will be sensitive to the fact that not all exemptions for wearing face masks are visible and obvious and we ask colleagues to be discreet as we don’t know everyone’s personal circumstances. It is an individual’s responsibility to wear a face covering in the mandated areas.  </w:t>
      </w:r>
      <w:bookmarkStart w:id="13" w:name="_Childcare_Arrangements"/>
      <w:bookmarkEnd w:id="13"/>
    </w:p>
    <w:p w14:paraId="48E154A7" w14:textId="77777777" w:rsidR="00C04CDE" w:rsidRPr="00EA4440" w:rsidRDefault="00C04CDE" w:rsidP="00C04CDE">
      <w:pPr>
        <w:rPr>
          <w:rFonts w:asciiTheme="majorHAnsi" w:hAnsiTheme="majorHAnsi" w:cstheme="majorHAnsi"/>
        </w:rPr>
      </w:pPr>
    </w:p>
    <w:p w14:paraId="0DD99780" w14:textId="00E0BDE3" w:rsidR="00C04CDE" w:rsidRPr="00EA4440" w:rsidRDefault="00C04CDE" w:rsidP="00C04CDE">
      <w:pPr>
        <w:rPr>
          <w:rFonts w:asciiTheme="majorHAnsi" w:hAnsiTheme="majorHAnsi" w:cstheme="majorHAnsi"/>
        </w:rPr>
      </w:pPr>
      <w:r w:rsidRPr="00EA4440">
        <w:rPr>
          <w:rFonts w:asciiTheme="majorHAnsi" w:hAnsiTheme="majorHAnsi" w:cstheme="majorHAnsi"/>
        </w:rPr>
        <w:t xml:space="preserve">If you are exempt from wearing a face covering and are required to attend the workplace please speak with your manager immediately to discuss arrangements and see if alternative working arrangements can be made. </w:t>
      </w:r>
    </w:p>
    <w:p w14:paraId="6CA0114E" w14:textId="77777777" w:rsidR="009A01F4" w:rsidRPr="00EA4440" w:rsidRDefault="009A01F4" w:rsidP="00B906DE">
      <w:pPr>
        <w:pStyle w:val="Heading5"/>
        <w:spacing w:before="0"/>
        <w:rPr>
          <w:rFonts w:eastAsia="Times New Roman" w:cstheme="majorHAnsi"/>
          <w:color w:val="auto"/>
        </w:rPr>
      </w:pPr>
    </w:p>
    <w:p w14:paraId="53C4E076" w14:textId="77777777" w:rsidR="009A01F4" w:rsidRPr="00EA4440" w:rsidRDefault="009A01F4" w:rsidP="00B906DE">
      <w:pPr>
        <w:spacing w:after="0"/>
        <w:rPr>
          <w:rFonts w:asciiTheme="majorHAnsi" w:eastAsia="Times New Roman" w:hAnsiTheme="majorHAnsi" w:cstheme="majorHAnsi"/>
        </w:rPr>
      </w:pPr>
      <w:r w:rsidRPr="00EA4440">
        <w:rPr>
          <w:rFonts w:asciiTheme="majorHAnsi" w:eastAsia="Times New Roman" w:hAnsiTheme="majorHAnsi" w:cstheme="majorHAnsi"/>
        </w:rPr>
        <w:t>Please ensure that any single use face coverings are disposed of responsibly.</w:t>
      </w:r>
    </w:p>
    <w:p w14:paraId="68161555" w14:textId="77777777" w:rsidR="00AF57CC" w:rsidRPr="00EA4440" w:rsidRDefault="00AF57CC" w:rsidP="00B906DE">
      <w:pPr>
        <w:spacing w:after="0"/>
        <w:rPr>
          <w:rFonts w:asciiTheme="majorHAnsi" w:hAnsiTheme="majorHAnsi" w:cstheme="majorHAnsi"/>
          <w:b/>
        </w:rPr>
      </w:pPr>
    </w:p>
    <w:p w14:paraId="42E3E3E9" w14:textId="7A1739EC" w:rsidR="009106CB" w:rsidRPr="00EA4440" w:rsidRDefault="009106CB" w:rsidP="00B906DE">
      <w:pPr>
        <w:spacing w:after="0"/>
        <w:rPr>
          <w:rFonts w:asciiTheme="majorHAnsi" w:hAnsiTheme="majorHAnsi" w:cstheme="majorHAnsi"/>
          <w:b/>
        </w:rPr>
      </w:pPr>
      <w:r w:rsidRPr="00EA4440">
        <w:rPr>
          <w:rFonts w:asciiTheme="majorHAnsi" w:hAnsiTheme="majorHAnsi" w:cstheme="majorHAnsi"/>
          <w:b/>
        </w:rPr>
        <w:t xml:space="preserve">I have concerns over </w:t>
      </w:r>
      <w:proofErr w:type="spellStart"/>
      <w:r w:rsidRPr="00EA4440">
        <w:rPr>
          <w:rFonts w:asciiTheme="majorHAnsi" w:hAnsiTheme="majorHAnsi" w:cstheme="majorHAnsi"/>
          <w:b/>
        </w:rPr>
        <w:t>Covid</w:t>
      </w:r>
      <w:proofErr w:type="spellEnd"/>
      <w:r w:rsidRPr="00EA4440">
        <w:rPr>
          <w:rFonts w:asciiTheme="majorHAnsi" w:hAnsiTheme="majorHAnsi" w:cstheme="majorHAnsi"/>
          <w:b/>
        </w:rPr>
        <w:t xml:space="preserve"> safety in the workplace, who do I contact? </w:t>
      </w:r>
    </w:p>
    <w:p w14:paraId="3BAB41B4" w14:textId="42DB7FD5" w:rsidR="00E24004" w:rsidRPr="00EA4440" w:rsidRDefault="009106CB" w:rsidP="00B906DE">
      <w:pPr>
        <w:spacing w:after="0"/>
        <w:rPr>
          <w:rFonts w:asciiTheme="majorHAnsi" w:hAnsiTheme="majorHAnsi" w:cstheme="majorHAnsi"/>
        </w:rPr>
      </w:pPr>
      <w:r w:rsidRPr="00EA4440">
        <w:rPr>
          <w:rFonts w:asciiTheme="majorHAnsi" w:hAnsiTheme="majorHAnsi" w:cstheme="majorHAnsi"/>
        </w:rPr>
        <w:t xml:space="preserve">If you have any concerns about </w:t>
      </w:r>
      <w:proofErr w:type="spellStart"/>
      <w:r w:rsidRPr="00EA4440">
        <w:rPr>
          <w:rFonts w:asciiTheme="majorHAnsi" w:hAnsiTheme="majorHAnsi" w:cstheme="majorHAnsi"/>
        </w:rPr>
        <w:t>Covid</w:t>
      </w:r>
      <w:proofErr w:type="spellEnd"/>
      <w:r w:rsidRPr="00EA4440">
        <w:rPr>
          <w:rFonts w:asciiTheme="majorHAnsi" w:hAnsiTheme="majorHAnsi" w:cstheme="majorHAnsi"/>
        </w:rPr>
        <w:t xml:space="preserve"> safety in the workplace in the first instance you should speak with your line manager. If your concerns are not resolved or you don’t feel comfortable speaking with your line manager contact </w:t>
      </w:r>
      <w:hyperlink r:id="rId75" w:history="1">
        <w:r w:rsidRPr="00EA4440">
          <w:rPr>
            <w:rStyle w:val="Hyperlink"/>
            <w:rFonts w:asciiTheme="majorHAnsi" w:hAnsiTheme="majorHAnsi" w:cstheme="majorHAnsi"/>
          </w:rPr>
          <w:t>Workforce</w:t>
        </w:r>
      </w:hyperlink>
      <w:r w:rsidRPr="00EA4440">
        <w:rPr>
          <w:rFonts w:asciiTheme="majorHAnsi" w:hAnsiTheme="majorHAnsi" w:cstheme="majorHAnsi"/>
        </w:rPr>
        <w:t xml:space="preserve">. </w:t>
      </w:r>
    </w:p>
    <w:p w14:paraId="1B27D642" w14:textId="77777777" w:rsidR="00E46F8B" w:rsidRPr="00EA4440" w:rsidRDefault="00E46F8B" w:rsidP="00B906DE">
      <w:pPr>
        <w:spacing w:after="0" w:line="336" w:lineRule="atLeast"/>
        <w:rPr>
          <w:rFonts w:asciiTheme="majorHAnsi" w:eastAsia="Times New Roman" w:hAnsiTheme="majorHAnsi" w:cstheme="majorHAnsi"/>
          <w:color w:val="000000"/>
          <w:lang w:eastAsia="en-GB"/>
        </w:rPr>
      </w:pPr>
    </w:p>
    <w:p w14:paraId="7813CC26" w14:textId="77777777" w:rsidR="00A51627" w:rsidRPr="00EA4440" w:rsidRDefault="00A51627" w:rsidP="00B906DE">
      <w:pPr>
        <w:spacing w:after="0" w:line="336" w:lineRule="atLeast"/>
        <w:rPr>
          <w:rFonts w:asciiTheme="majorHAnsi" w:eastAsia="Times New Roman" w:hAnsiTheme="majorHAnsi" w:cstheme="majorHAnsi"/>
          <w:color w:val="000000"/>
          <w:lang w:eastAsia="en-GB"/>
        </w:rPr>
      </w:pPr>
      <w:r w:rsidRPr="00EA4440">
        <w:rPr>
          <w:rFonts w:asciiTheme="majorHAnsi" w:eastAsia="Times New Roman" w:hAnsiTheme="majorHAnsi" w:cstheme="majorHAnsi"/>
          <w:b/>
          <w:bCs/>
          <w:color w:val="000000"/>
          <w:lang w:eastAsia="en-GB"/>
        </w:rPr>
        <w:t>Can I work in the office on an alternative pattern e.g. in the evenings to help with childcare arrangements or at weekends?</w:t>
      </w:r>
    </w:p>
    <w:p w14:paraId="2A8BD893" w14:textId="77777777" w:rsidR="00A51627" w:rsidRPr="00EA4440" w:rsidRDefault="00A51627" w:rsidP="00B906DE">
      <w:pPr>
        <w:tabs>
          <w:tab w:val="left" w:pos="2977"/>
        </w:tabs>
        <w:spacing w:after="0" w:line="336" w:lineRule="atLeast"/>
        <w:rPr>
          <w:rFonts w:asciiTheme="majorHAnsi" w:eastAsia="Times New Roman" w:hAnsiTheme="majorHAnsi" w:cstheme="majorHAnsi"/>
          <w:color w:val="000000"/>
          <w:lang w:eastAsia="en-GB"/>
        </w:rPr>
      </w:pPr>
      <w:r w:rsidRPr="00EA4440">
        <w:rPr>
          <w:rFonts w:asciiTheme="majorHAnsi" w:eastAsia="Times New Roman" w:hAnsiTheme="majorHAnsi" w:cstheme="majorHAnsi"/>
          <w:color w:val="000000"/>
          <w:lang w:eastAsia="en-GB"/>
        </w:rPr>
        <w:t xml:space="preserve">Office hours across our offices have been extended to help staff work more flexibly, further details are available on our </w:t>
      </w:r>
      <w:hyperlink r:id="rId76" w:history="1">
        <w:r w:rsidRPr="00EA4440">
          <w:rPr>
            <w:rFonts w:asciiTheme="majorHAnsi" w:eastAsia="Times New Roman" w:hAnsiTheme="majorHAnsi" w:cstheme="majorHAnsi"/>
            <w:color w:val="007EB7"/>
            <w:lang w:eastAsia="en-GB"/>
          </w:rPr>
          <w:t>website</w:t>
        </w:r>
      </w:hyperlink>
      <w:r w:rsidRPr="00EA4440">
        <w:rPr>
          <w:rFonts w:asciiTheme="majorHAnsi" w:eastAsia="Times New Roman" w:hAnsiTheme="majorHAnsi" w:cstheme="majorHAnsi"/>
          <w:color w:val="000000"/>
          <w:lang w:eastAsia="en-GB"/>
        </w:rPr>
        <w:t>.</w:t>
      </w:r>
    </w:p>
    <w:p w14:paraId="5200422A" w14:textId="77777777" w:rsidR="00A51627" w:rsidRPr="00EA4440" w:rsidRDefault="00A51627" w:rsidP="00B906DE">
      <w:pPr>
        <w:tabs>
          <w:tab w:val="left" w:pos="2977"/>
        </w:tabs>
        <w:spacing w:after="0"/>
        <w:rPr>
          <w:rFonts w:asciiTheme="majorHAnsi" w:hAnsiTheme="majorHAnsi" w:cstheme="majorHAnsi"/>
        </w:rPr>
      </w:pPr>
      <w:r w:rsidRPr="00EA4440">
        <w:rPr>
          <w:rFonts w:asciiTheme="majorHAnsi" w:eastAsia="Times New Roman" w:hAnsiTheme="majorHAnsi" w:cstheme="majorHAnsi"/>
          <w:color w:val="000000"/>
          <w:lang w:eastAsia="en-GB"/>
        </w:rPr>
        <w:t>This will help those who cannot work from home, to minimise travelling on public transport at peak hours and for those who may need to make alternative arrangements due to caring responsibilities</w:t>
      </w:r>
    </w:p>
    <w:p w14:paraId="6EF71906" w14:textId="77777777" w:rsidR="00A51627" w:rsidRPr="00EA4440" w:rsidRDefault="00A51627" w:rsidP="00B906DE">
      <w:pPr>
        <w:spacing w:after="0"/>
        <w:rPr>
          <w:rFonts w:asciiTheme="majorHAnsi" w:eastAsia="Times New Roman" w:hAnsiTheme="majorHAnsi" w:cstheme="majorHAnsi"/>
          <w:color w:val="000000"/>
          <w:lang w:eastAsia="en-GB"/>
        </w:rPr>
      </w:pPr>
      <w:r w:rsidRPr="00EA4440">
        <w:rPr>
          <w:rFonts w:asciiTheme="majorHAnsi" w:eastAsia="Times New Roman" w:hAnsiTheme="majorHAnsi" w:cstheme="majorHAnsi"/>
          <w:color w:val="000000"/>
          <w:lang w:eastAsia="en-GB"/>
        </w:rPr>
        <w:t>We recommend teams having a rota of when staff will be in the office and sharing that with their local Site Lead for security reasons.</w:t>
      </w:r>
    </w:p>
    <w:p w14:paraId="6D292FDE" w14:textId="77777777" w:rsidR="00A51627" w:rsidRPr="00EA4440" w:rsidRDefault="00A51627" w:rsidP="00B906DE">
      <w:pPr>
        <w:pStyle w:val="Heading2"/>
        <w:spacing w:before="0"/>
        <w:rPr>
          <w:rFonts w:cstheme="majorHAnsi"/>
        </w:rPr>
      </w:pPr>
      <w:bookmarkStart w:id="14" w:name="_Ref40786560"/>
      <w:bookmarkEnd w:id="12"/>
    </w:p>
    <w:p w14:paraId="37E000AC" w14:textId="49973E0D" w:rsidR="0081120D" w:rsidRPr="00EA4440" w:rsidRDefault="0081120D" w:rsidP="00B906DE">
      <w:pPr>
        <w:pStyle w:val="Heading2"/>
        <w:spacing w:before="0"/>
        <w:rPr>
          <w:rFonts w:eastAsia="Times New Roman" w:cstheme="majorHAnsi"/>
          <w:color w:val="000000"/>
          <w:lang w:eastAsia="en-GB"/>
        </w:rPr>
      </w:pPr>
      <w:bookmarkStart w:id="15" w:name="_Toc54160979"/>
      <w:r w:rsidRPr="00EA4440">
        <w:rPr>
          <w:rFonts w:cstheme="majorHAnsi"/>
        </w:rPr>
        <w:t>Annual Leave and Bank Holidays</w:t>
      </w:r>
      <w:bookmarkEnd w:id="14"/>
      <w:bookmarkEnd w:id="15"/>
    </w:p>
    <w:p w14:paraId="27868667" w14:textId="77777777" w:rsidR="0081120D" w:rsidRPr="00EA4440" w:rsidRDefault="0081120D" w:rsidP="00B906DE">
      <w:pPr>
        <w:spacing w:after="0"/>
        <w:rPr>
          <w:rFonts w:asciiTheme="majorHAnsi" w:hAnsiTheme="majorHAnsi" w:cstheme="majorHAnsi"/>
        </w:rPr>
      </w:pPr>
    </w:p>
    <w:p w14:paraId="61EA00C5" w14:textId="7DDB8E48" w:rsidR="003B4366" w:rsidRPr="00EA4440" w:rsidRDefault="003B4366" w:rsidP="00B906DE">
      <w:pPr>
        <w:spacing w:after="0"/>
        <w:rPr>
          <w:rFonts w:asciiTheme="majorHAnsi" w:eastAsia="Times New Roman" w:hAnsiTheme="majorHAnsi" w:cstheme="majorHAnsi"/>
          <w:b/>
          <w:bCs/>
          <w:color w:val="FF0000"/>
          <w:lang w:eastAsia="en-GB"/>
        </w:rPr>
      </w:pPr>
      <w:r w:rsidRPr="00EA4440">
        <w:rPr>
          <w:rFonts w:asciiTheme="majorHAnsi" w:eastAsia="Times New Roman" w:hAnsiTheme="majorHAnsi" w:cstheme="majorHAnsi"/>
          <w:b/>
          <w:bCs/>
          <w:color w:val="000000"/>
          <w:lang w:eastAsia="en-GB"/>
        </w:rPr>
        <w:t>I am working the Bank Holiday / weekend, will I be eligible for Overtime?</w:t>
      </w:r>
      <w:r w:rsidRPr="00EA4440">
        <w:rPr>
          <w:rFonts w:asciiTheme="majorHAnsi" w:eastAsia="Times New Roman" w:hAnsiTheme="majorHAnsi" w:cstheme="majorHAnsi"/>
          <w:b/>
          <w:bCs/>
          <w:color w:val="FF0000"/>
          <w:lang w:eastAsia="en-GB"/>
        </w:rPr>
        <w:t xml:space="preserve"> </w:t>
      </w:r>
    </w:p>
    <w:p w14:paraId="692C5D4E" w14:textId="34F392F4" w:rsidR="003B4366" w:rsidRPr="00EA4440" w:rsidRDefault="003B4366" w:rsidP="00B906DE">
      <w:pPr>
        <w:spacing w:after="0"/>
        <w:rPr>
          <w:rFonts w:asciiTheme="majorHAnsi" w:eastAsia="Times New Roman" w:hAnsiTheme="majorHAnsi" w:cstheme="majorHAnsi"/>
          <w:color w:val="007EB7"/>
          <w:lang w:eastAsia="en-GB"/>
        </w:rPr>
      </w:pPr>
      <w:r w:rsidRPr="00EA4440">
        <w:rPr>
          <w:rFonts w:asciiTheme="majorHAnsi" w:eastAsia="Times New Roman" w:hAnsiTheme="majorHAnsi" w:cstheme="majorHAnsi"/>
          <w:color w:val="000000"/>
          <w:lang w:eastAsia="en-GB"/>
        </w:rPr>
        <w:t>In line with NHS Terms and Conditions of employment you may be eligible for </w:t>
      </w:r>
      <w:hyperlink r:id="rId77" w:history="1">
        <w:r w:rsidRPr="00EA4440">
          <w:rPr>
            <w:rFonts w:asciiTheme="majorHAnsi" w:eastAsia="Times New Roman" w:hAnsiTheme="majorHAnsi" w:cstheme="majorHAnsi"/>
            <w:color w:val="007EB7"/>
            <w:lang w:eastAsia="en-GB"/>
          </w:rPr>
          <w:t>enhancements / overtime</w:t>
        </w:r>
      </w:hyperlink>
      <w:r w:rsidRPr="00EA4440">
        <w:rPr>
          <w:rFonts w:asciiTheme="majorHAnsi" w:eastAsia="Times New Roman" w:hAnsiTheme="majorHAnsi" w:cstheme="majorHAnsi"/>
          <w:color w:val="007EB7"/>
          <w:lang w:eastAsia="en-GB"/>
        </w:rPr>
        <w:t xml:space="preserve">.  </w:t>
      </w:r>
    </w:p>
    <w:p w14:paraId="7F597C45" w14:textId="3AA441B0" w:rsidR="003B4366" w:rsidRPr="00EA4440" w:rsidRDefault="003B4366" w:rsidP="00B906DE">
      <w:pPr>
        <w:spacing w:after="0"/>
        <w:rPr>
          <w:rFonts w:asciiTheme="majorHAnsi" w:eastAsia="Times New Roman" w:hAnsiTheme="majorHAnsi" w:cstheme="majorHAnsi"/>
          <w:lang w:eastAsia="en-GB"/>
        </w:rPr>
      </w:pPr>
      <w:r w:rsidRPr="00EA4440">
        <w:rPr>
          <w:rFonts w:asciiTheme="majorHAnsi" w:eastAsia="Times New Roman" w:hAnsiTheme="majorHAnsi" w:cstheme="majorHAnsi"/>
          <w:lang w:eastAsia="en-GB"/>
        </w:rPr>
        <w:t xml:space="preserve">Any work on bank holidays / overtime should be agreed with your line manager prior to the work being carried out. </w:t>
      </w:r>
      <w:r w:rsidR="00E60D34" w:rsidRPr="00EA4440">
        <w:rPr>
          <w:rFonts w:asciiTheme="majorHAnsi" w:eastAsia="Times New Roman" w:hAnsiTheme="majorHAnsi" w:cstheme="majorHAnsi"/>
          <w:lang w:eastAsia="en-GB"/>
        </w:rPr>
        <w:t xml:space="preserve">If you are working the bank holiday as part of your normal contractual working hours you may not be eligible for enhancements / overtime. </w:t>
      </w:r>
    </w:p>
    <w:p w14:paraId="7504B7AE" w14:textId="77777777" w:rsidR="00AF57CC" w:rsidRPr="00EA4440" w:rsidRDefault="00AF57CC" w:rsidP="00B906DE">
      <w:pPr>
        <w:spacing w:after="0"/>
        <w:rPr>
          <w:rFonts w:asciiTheme="majorHAnsi" w:eastAsia="Times New Roman" w:hAnsiTheme="majorHAnsi" w:cstheme="majorHAnsi"/>
          <w:b/>
          <w:bCs/>
          <w:color w:val="000000"/>
          <w:lang w:eastAsia="en-GB"/>
        </w:rPr>
      </w:pPr>
    </w:p>
    <w:p w14:paraId="6EDEDA08" w14:textId="323D4ECC" w:rsidR="0081120D" w:rsidRPr="00EA4440" w:rsidRDefault="0081120D" w:rsidP="00B906DE">
      <w:pPr>
        <w:spacing w:after="0"/>
        <w:rPr>
          <w:rFonts w:asciiTheme="majorHAnsi" w:hAnsiTheme="majorHAnsi" w:cstheme="majorHAnsi"/>
        </w:rPr>
      </w:pPr>
      <w:r w:rsidRPr="00EA4440">
        <w:rPr>
          <w:rFonts w:asciiTheme="majorHAnsi" w:eastAsia="Times New Roman" w:hAnsiTheme="majorHAnsi" w:cstheme="majorHAnsi"/>
          <w:b/>
          <w:bCs/>
          <w:color w:val="000000"/>
          <w:lang w:eastAsia="en-GB"/>
        </w:rPr>
        <w:t>Do I need to book bank holidays on ESR?</w:t>
      </w:r>
    </w:p>
    <w:p w14:paraId="765F6315" w14:textId="77777777" w:rsidR="0081120D" w:rsidRPr="00EA4440" w:rsidRDefault="0081120D" w:rsidP="00B906DE">
      <w:pPr>
        <w:spacing w:after="0"/>
        <w:rPr>
          <w:rFonts w:asciiTheme="majorHAnsi" w:hAnsiTheme="majorHAnsi" w:cstheme="majorHAnsi"/>
        </w:rPr>
      </w:pPr>
      <w:r w:rsidRPr="00EA4440">
        <w:rPr>
          <w:rFonts w:asciiTheme="majorHAnsi" w:eastAsia="Times New Roman" w:hAnsiTheme="majorHAnsi" w:cstheme="majorHAnsi"/>
          <w:bCs/>
          <w:color w:val="000000"/>
          <w:lang w:eastAsia="en-GB"/>
        </w:rPr>
        <w:t>Yes.</w:t>
      </w:r>
    </w:p>
    <w:p w14:paraId="44691856" w14:textId="77777777" w:rsidR="0081120D" w:rsidRPr="00EA4440" w:rsidRDefault="0081120D" w:rsidP="00B906DE">
      <w:pPr>
        <w:spacing w:after="0" w:line="336" w:lineRule="atLeast"/>
        <w:rPr>
          <w:rFonts w:asciiTheme="majorHAnsi" w:eastAsia="Times New Roman" w:hAnsiTheme="majorHAnsi" w:cstheme="majorHAnsi"/>
          <w:color w:val="000000"/>
          <w:lang w:eastAsia="en-GB"/>
        </w:rPr>
      </w:pPr>
      <w:r w:rsidRPr="00EA4440">
        <w:rPr>
          <w:rFonts w:asciiTheme="majorHAnsi" w:eastAsia="Times New Roman" w:hAnsiTheme="majorHAnsi" w:cstheme="majorHAnsi"/>
          <w:color w:val="000000"/>
          <w:lang w:eastAsia="en-GB"/>
        </w:rPr>
        <w:lastRenderedPageBreak/>
        <w:t>If Bank Holidays fall on a normal working day, and you are not working, it will need to be booked on ESR.</w:t>
      </w:r>
    </w:p>
    <w:p w14:paraId="099F385E" w14:textId="77777777" w:rsidR="00A51627" w:rsidRPr="00EA4440" w:rsidRDefault="00A51627" w:rsidP="00B906DE">
      <w:pPr>
        <w:spacing w:after="0"/>
        <w:rPr>
          <w:rFonts w:asciiTheme="majorHAnsi" w:eastAsia="Times New Roman" w:hAnsiTheme="majorHAnsi" w:cstheme="majorHAnsi"/>
          <w:b/>
          <w:bCs/>
          <w:color w:val="000000"/>
          <w:lang w:eastAsia="en-GB"/>
        </w:rPr>
      </w:pPr>
    </w:p>
    <w:p w14:paraId="377861BB" w14:textId="4A0DAC7E" w:rsidR="0081120D" w:rsidRPr="00EA4440" w:rsidRDefault="0081120D" w:rsidP="00B906DE">
      <w:pPr>
        <w:spacing w:after="0"/>
        <w:rPr>
          <w:rFonts w:asciiTheme="majorHAnsi" w:hAnsiTheme="majorHAnsi" w:cstheme="majorHAnsi"/>
        </w:rPr>
      </w:pPr>
      <w:r w:rsidRPr="00EA4440">
        <w:rPr>
          <w:rFonts w:asciiTheme="majorHAnsi" w:eastAsia="Times New Roman" w:hAnsiTheme="majorHAnsi" w:cstheme="majorHAnsi"/>
          <w:b/>
          <w:bCs/>
          <w:color w:val="000000"/>
          <w:lang w:eastAsia="en-GB"/>
        </w:rPr>
        <w:t>The Government have announced the possibility of carrying over leave for the next 2 years. Will this apply here?</w:t>
      </w:r>
    </w:p>
    <w:p w14:paraId="204A1B0D" w14:textId="09B41AE6" w:rsidR="0081120D" w:rsidRPr="00EA4440" w:rsidRDefault="003728BE" w:rsidP="00B906DE">
      <w:pPr>
        <w:spacing w:after="0"/>
        <w:rPr>
          <w:rFonts w:asciiTheme="majorHAnsi" w:eastAsia="Times New Roman" w:hAnsiTheme="majorHAnsi" w:cstheme="majorHAnsi"/>
          <w:color w:val="000000"/>
          <w:lang w:eastAsia="en-GB"/>
        </w:rPr>
      </w:pPr>
      <w:r w:rsidRPr="00EA4440">
        <w:rPr>
          <w:rFonts w:asciiTheme="majorHAnsi" w:eastAsia="Times New Roman" w:hAnsiTheme="majorHAnsi" w:cstheme="majorHAnsi"/>
          <w:color w:val="000000"/>
          <w:lang w:eastAsia="en-GB"/>
        </w:rPr>
        <w:t>It may</w:t>
      </w:r>
      <w:r w:rsidR="0081120D" w:rsidRPr="00EA4440">
        <w:rPr>
          <w:rFonts w:asciiTheme="majorHAnsi" w:eastAsia="Times New Roman" w:hAnsiTheme="majorHAnsi" w:cstheme="majorHAnsi"/>
          <w:color w:val="000000"/>
          <w:lang w:eastAsia="en-GB"/>
        </w:rPr>
        <w:t xml:space="preserve"> be possible to carry over an agreed amount of leave over the next 2 years but this would require agreement with your manager with consideration to the needs of the service.</w:t>
      </w:r>
      <w:r w:rsidRPr="00EA4440">
        <w:rPr>
          <w:rFonts w:asciiTheme="majorHAnsi" w:eastAsia="Times New Roman" w:hAnsiTheme="majorHAnsi" w:cstheme="majorHAnsi"/>
          <w:color w:val="000000"/>
          <w:lang w:eastAsia="en-GB"/>
        </w:rPr>
        <w:t xml:space="preserve"> This will be managed through NWSSPs Carry </w:t>
      </w:r>
      <w:proofErr w:type="gramStart"/>
      <w:r w:rsidRPr="00EA4440">
        <w:rPr>
          <w:rFonts w:asciiTheme="majorHAnsi" w:eastAsia="Times New Roman" w:hAnsiTheme="majorHAnsi" w:cstheme="majorHAnsi"/>
          <w:color w:val="000000"/>
          <w:lang w:eastAsia="en-GB"/>
        </w:rPr>
        <w:t>Over</w:t>
      </w:r>
      <w:proofErr w:type="gramEnd"/>
      <w:r w:rsidRPr="00EA4440">
        <w:rPr>
          <w:rFonts w:asciiTheme="majorHAnsi" w:eastAsia="Times New Roman" w:hAnsiTheme="majorHAnsi" w:cstheme="majorHAnsi"/>
          <w:color w:val="000000"/>
          <w:lang w:eastAsia="en-GB"/>
        </w:rPr>
        <w:t xml:space="preserve"> of Annual Leave procedure. </w:t>
      </w:r>
    </w:p>
    <w:p w14:paraId="55FC8C93" w14:textId="34FAAA0A" w:rsidR="00005A43" w:rsidRPr="00EA4440" w:rsidRDefault="00005A43" w:rsidP="00B906DE">
      <w:pPr>
        <w:pStyle w:val="Heading2"/>
        <w:spacing w:before="0"/>
        <w:rPr>
          <w:rFonts w:cstheme="majorHAnsi"/>
        </w:rPr>
      </w:pPr>
    </w:p>
    <w:p w14:paraId="0F5A0F09" w14:textId="18345970" w:rsidR="00A51627" w:rsidRPr="00EA4440" w:rsidRDefault="00A51DDE" w:rsidP="00B906DE">
      <w:pPr>
        <w:spacing w:after="0"/>
        <w:rPr>
          <w:rFonts w:asciiTheme="majorHAnsi" w:hAnsiTheme="majorHAnsi" w:cstheme="majorHAnsi"/>
          <w:b/>
        </w:rPr>
      </w:pPr>
      <w:r w:rsidRPr="00EA4440">
        <w:rPr>
          <w:rFonts w:asciiTheme="majorHAnsi" w:hAnsiTheme="majorHAnsi" w:cstheme="majorHAnsi"/>
          <w:b/>
        </w:rPr>
        <w:t>I have a holiday booked and need to quarantine for 14 days after my return, how should this be handled?</w:t>
      </w:r>
    </w:p>
    <w:p w14:paraId="2B57D8F5" w14:textId="3CEBBFC3" w:rsidR="00A51DDE" w:rsidRPr="00EA4440" w:rsidRDefault="00A51DDE" w:rsidP="00B906DE">
      <w:pPr>
        <w:spacing w:after="0"/>
        <w:rPr>
          <w:rFonts w:asciiTheme="majorHAnsi" w:hAnsiTheme="majorHAnsi" w:cstheme="majorHAnsi"/>
        </w:rPr>
      </w:pPr>
      <w:r w:rsidRPr="00EA4440">
        <w:rPr>
          <w:rFonts w:asciiTheme="majorHAnsi" w:hAnsiTheme="majorHAnsi" w:cstheme="majorHAnsi"/>
        </w:rPr>
        <w:t xml:space="preserve">The UK government advises against non-essential travel, except to countries listed as exempt. </w:t>
      </w:r>
    </w:p>
    <w:p w14:paraId="295F90B9" w14:textId="77777777" w:rsidR="00AF57CC" w:rsidRPr="00EA4440" w:rsidRDefault="00AF57CC" w:rsidP="00B906DE">
      <w:pPr>
        <w:spacing w:after="0"/>
        <w:rPr>
          <w:rFonts w:asciiTheme="majorHAnsi" w:hAnsiTheme="majorHAnsi" w:cstheme="majorHAnsi"/>
        </w:rPr>
      </w:pPr>
    </w:p>
    <w:p w14:paraId="3B288078" w14:textId="51078AAB" w:rsidR="00A51DDE" w:rsidRPr="00EA4440" w:rsidRDefault="00A51DDE" w:rsidP="00B906DE">
      <w:pPr>
        <w:spacing w:after="0"/>
        <w:rPr>
          <w:rFonts w:asciiTheme="majorHAnsi" w:hAnsiTheme="majorHAnsi" w:cstheme="majorHAnsi"/>
        </w:rPr>
      </w:pPr>
      <w:r w:rsidRPr="00EA4440">
        <w:rPr>
          <w:rFonts w:asciiTheme="majorHAnsi" w:hAnsiTheme="majorHAnsi" w:cstheme="majorHAnsi"/>
        </w:rPr>
        <w:t xml:space="preserve">The current list of countries can be found here – </w:t>
      </w:r>
    </w:p>
    <w:p w14:paraId="1AFA0D18" w14:textId="5757274E" w:rsidR="00A51DDE" w:rsidRPr="00EA4440" w:rsidRDefault="00F06FF9" w:rsidP="00B906DE">
      <w:pPr>
        <w:spacing w:after="0"/>
        <w:rPr>
          <w:rStyle w:val="Hyperlink"/>
          <w:rFonts w:asciiTheme="majorHAnsi" w:hAnsiTheme="majorHAnsi" w:cstheme="majorHAnsi"/>
          <w:i/>
          <w:iCs/>
        </w:rPr>
      </w:pPr>
      <w:hyperlink r:id="rId78" w:history="1">
        <w:r w:rsidR="00A51DDE" w:rsidRPr="00EA4440">
          <w:rPr>
            <w:rStyle w:val="Hyperlink"/>
            <w:rFonts w:asciiTheme="majorHAnsi" w:hAnsiTheme="majorHAnsi" w:cstheme="majorHAnsi"/>
            <w:i/>
            <w:iCs/>
          </w:rPr>
          <w:t>https://www.gov.uk/guidance/coronavirus-covid-19-countries-and-territories-exempt-from-advice-against-all-but-essential-international-travel</w:t>
        </w:r>
      </w:hyperlink>
      <w:r w:rsidR="00A51DDE" w:rsidRPr="00EA4440">
        <w:rPr>
          <w:rStyle w:val="Hyperlink"/>
          <w:rFonts w:asciiTheme="majorHAnsi" w:hAnsiTheme="majorHAnsi" w:cstheme="majorHAnsi"/>
          <w:i/>
          <w:iCs/>
        </w:rPr>
        <w:t xml:space="preserve"> </w:t>
      </w:r>
    </w:p>
    <w:p w14:paraId="7552936B" w14:textId="77777777" w:rsidR="00AF57CC" w:rsidRPr="00EA4440" w:rsidRDefault="00AF57CC" w:rsidP="00B906DE">
      <w:pPr>
        <w:spacing w:after="0"/>
        <w:rPr>
          <w:rFonts w:asciiTheme="majorHAnsi" w:hAnsiTheme="majorHAnsi" w:cstheme="majorHAnsi"/>
        </w:rPr>
      </w:pPr>
    </w:p>
    <w:p w14:paraId="495EE033" w14:textId="523FD170" w:rsidR="00A51DDE" w:rsidRPr="00EA4440" w:rsidRDefault="00A51DDE" w:rsidP="00B906DE">
      <w:pPr>
        <w:spacing w:after="0"/>
        <w:rPr>
          <w:rFonts w:asciiTheme="majorHAnsi" w:hAnsiTheme="majorHAnsi" w:cstheme="majorHAnsi"/>
        </w:rPr>
      </w:pPr>
      <w:r w:rsidRPr="00EA4440">
        <w:rPr>
          <w:rFonts w:asciiTheme="majorHAnsi" w:hAnsiTheme="majorHAnsi" w:cstheme="majorHAnsi"/>
        </w:rPr>
        <w:t xml:space="preserve">Travel from a country not listed will mean that an individual must self-isolate for 14 days on return. </w:t>
      </w:r>
    </w:p>
    <w:p w14:paraId="104F86C9" w14:textId="69969CA2" w:rsidR="00A51DDE" w:rsidRPr="00EA4440" w:rsidRDefault="00A51DDE" w:rsidP="00B906DE">
      <w:pPr>
        <w:spacing w:after="0"/>
        <w:rPr>
          <w:rFonts w:asciiTheme="majorHAnsi" w:hAnsiTheme="majorHAnsi" w:cstheme="majorHAnsi"/>
        </w:rPr>
      </w:pPr>
      <w:r w:rsidRPr="00EA4440">
        <w:rPr>
          <w:rFonts w:asciiTheme="majorHAnsi" w:hAnsiTheme="majorHAnsi" w:cstheme="majorHAnsi"/>
        </w:rPr>
        <w:t xml:space="preserve">Individuals should speak with their line manager as soon as possible to discuss arrangements on how this time will be handled. </w:t>
      </w:r>
    </w:p>
    <w:p w14:paraId="5203EC3C" w14:textId="3A3395E8" w:rsidR="00A51DDE" w:rsidRPr="00EA4440" w:rsidRDefault="00A51DDE" w:rsidP="00B906DE">
      <w:pPr>
        <w:spacing w:after="0"/>
        <w:rPr>
          <w:rFonts w:asciiTheme="majorHAnsi" w:hAnsiTheme="majorHAnsi" w:cstheme="majorHAnsi"/>
        </w:rPr>
      </w:pPr>
      <w:r w:rsidRPr="00EA4440">
        <w:rPr>
          <w:rFonts w:asciiTheme="majorHAnsi" w:hAnsiTheme="majorHAnsi" w:cstheme="majorHAnsi"/>
        </w:rPr>
        <w:t xml:space="preserve">This time will be </w:t>
      </w:r>
      <w:proofErr w:type="spellStart"/>
      <w:r w:rsidRPr="00EA4440">
        <w:rPr>
          <w:rFonts w:asciiTheme="majorHAnsi" w:hAnsiTheme="majorHAnsi" w:cstheme="majorHAnsi"/>
        </w:rPr>
        <w:t>dependant</w:t>
      </w:r>
      <w:proofErr w:type="spellEnd"/>
      <w:r w:rsidRPr="00EA4440">
        <w:rPr>
          <w:rFonts w:asciiTheme="majorHAnsi" w:hAnsiTheme="majorHAnsi" w:cstheme="majorHAnsi"/>
        </w:rPr>
        <w:t xml:space="preserve"> on role and personal circumstance. Where possible employees should be given the opportunity to work from home. Where that is not an option the time can be taken as a combination of annual leave, unpaid leave and TOIL. </w:t>
      </w:r>
    </w:p>
    <w:p w14:paraId="680AC7E2" w14:textId="22118840" w:rsidR="00A51DDE" w:rsidRPr="00EA4440" w:rsidRDefault="00A51DDE" w:rsidP="00B906DE">
      <w:pPr>
        <w:spacing w:after="0"/>
        <w:rPr>
          <w:rFonts w:asciiTheme="majorHAnsi" w:hAnsiTheme="majorHAnsi" w:cstheme="majorHAnsi"/>
        </w:rPr>
      </w:pPr>
      <w:r w:rsidRPr="00EA4440">
        <w:rPr>
          <w:rFonts w:asciiTheme="majorHAnsi" w:hAnsiTheme="majorHAnsi" w:cstheme="majorHAnsi"/>
        </w:rPr>
        <w:t xml:space="preserve">There may be circumstances where self-isolation rules changes while abroad and these cases needed to </w:t>
      </w:r>
      <w:proofErr w:type="gramStart"/>
      <w:r w:rsidRPr="00EA4440">
        <w:rPr>
          <w:rFonts w:asciiTheme="majorHAnsi" w:hAnsiTheme="majorHAnsi" w:cstheme="majorHAnsi"/>
        </w:rPr>
        <w:t>dealt</w:t>
      </w:r>
      <w:proofErr w:type="gramEnd"/>
      <w:r w:rsidRPr="00EA4440">
        <w:rPr>
          <w:rFonts w:asciiTheme="majorHAnsi" w:hAnsiTheme="majorHAnsi" w:cstheme="majorHAnsi"/>
        </w:rPr>
        <w:t xml:space="preserve"> with sympathetically. </w:t>
      </w:r>
    </w:p>
    <w:p w14:paraId="15A4B979" w14:textId="392FCE6C" w:rsidR="00A51DDE" w:rsidRPr="00EA4440" w:rsidRDefault="00A51DDE" w:rsidP="00B906DE">
      <w:pPr>
        <w:spacing w:after="0"/>
        <w:rPr>
          <w:rFonts w:asciiTheme="majorHAnsi" w:hAnsiTheme="majorHAnsi" w:cstheme="majorHAnsi"/>
        </w:rPr>
      </w:pPr>
      <w:r w:rsidRPr="00EA4440">
        <w:rPr>
          <w:rFonts w:asciiTheme="majorHAnsi" w:hAnsiTheme="majorHAnsi" w:cstheme="majorHAnsi"/>
        </w:rPr>
        <w:t xml:space="preserve">There may be reasons where someone has had to travel to a country not on the exempt list due to personal reasons, e.g. a funeral, and a compassionate approach should be taken in these circumstances. </w:t>
      </w:r>
    </w:p>
    <w:p w14:paraId="06A46B57" w14:textId="77777777" w:rsidR="00AF57CC" w:rsidRPr="00EA4440" w:rsidRDefault="00AF57CC" w:rsidP="00B906DE">
      <w:pPr>
        <w:spacing w:after="0"/>
        <w:rPr>
          <w:rFonts w:asciiTheme="majorHAnsi" w:hAnsiTheme="majorHAnsi" w:cstheme="majorHAnsi"/>
        </w:rPr>
      </w:pPr>
    </w:p>
    <w:p w14:paraId="1BC50227" w14:textId="7BEE78FD" w:rsidR="00A51DDE" w:rsidRPr="00EA4440" w:rsidRDefault="00A51DDE" w:rsidP="00B906DE">
      <w:pPr>
        <w:spacing w:after="0"/>
        <w:rPr>
          <w:rFonts w:asciiTheme="majorHAnsi" w:hAnsiTheme="majorHAnsi" w:cstheme="majorHAnsi"/>
        </w:rPr>
      </w:pPr>
      <w:r w:rsidRPr="00EA4440">
        <w:rPr>
          <w:rFonts w:asciiTheme="majorHAnsi" w:hAnsiTheme="majorHAnsi" w:cstheme="majorHAnsi"/>
        </w:rPr>
        <w:t xml:space="preserve">In all cases it is important that holiday plans are discussed with line managers beforehand to ensure necessary arrangements and/or contingencies are put in place. </w:t>
      </w:r>
    </w:p>
    <w:p w14:paraId="32163FC1" w14:textId="77777777" w:rsidR="00AF57CC" w:rsidRPr="00EA4440" w:rsidRDefault="00AF57CC" w:rsidP="00B906DE">
      <w:pPr>
        <w:spacing w:after="0"/>
        <w:rPr>
          <w:rFonts w:asciiTheme="majorHAnsi" w:hAnsiTheme="majorHAnsi" w:cstheme="majorHAnsi"/>
        </w:rPr>
      </w:pPr>
    </w:p>
    <w:p w14:paraId="534F251D" w14:textId="6CB68B98" w:rsidR="00A51DDE" w:rsidRPr="00EA4440" w:rsidRDefault="00A51DDE" w:rsidP="00B906DE">
      <w:pPr>
        <w:spacing w:after="0"/>
        <w:rPr>
          <w:rFonts w:asciiTheme="majorHAnsi" w:hAnsiTheme="majorHAnsi" w:cstheme="majorHAnsi"/>
        </w:rPr>
      </w:pPr>
      <w:r w:rsidRPr="00EA4440">
        <w:rPr>
          <w:rFonts w:asciiTheme="majorHAnsi" w:hAnsiTheme="majorHAnsi" w:cstheme="majorHAnsi"/>
        </w:rPr>
        <w:t xml:space="preserve">For Local Authorities with </w:t>
      </w:r>
      <w:hyperlink r:id="rId79" w:history="1">
        <w:r w:rsidRPr="00EA4440">
          <w:rPr>
            <w:rStyle w:val="Hyperlink"/>
            <w:rFonts w:asciiTheme="majorHAnsi" w:hAnsiTheme="majorHAnsi" w:cstheme="majorHAnsi"/>
          </w:rPr>
          <w:t>Local Lockdown</w:t>
        </w:r>
      </w:hyperlink>
      <w:r w:rsidRPr="00EA4440">
        <w:rPr>
          <w:rFonts w:asciiTheme="majorHAnsi" w:hAnsiTheme="majorHAnsi" w:cstheme="majorHAnsi"/>
        </w:rPr>
        <w:t xml:space="preserve"> restrictions part of the guidance is that </w:t>
      </w:r>
      <w:r w:rsidR="00083030" w:rsidRPr="00EA4440">
        <w:rPr>
          <w:rFonts w:asciiTheme="majorHAnsi" w:hAnsiTheme="majorHAnsi" w:cstheme="majorHAnsi"/>
        </w:rPr>
        <w:t xml:space="preserve">residents do not leave the county to go abroad. </w:t>
      </w:r>
    </w:p>
    <w:p w14:paraId="2514C58B" w14:textId="2805ABA1" w:rsidR="001E53E8" w:rsidRPr="00EA4440" w:rsidRDefault="001E53E8" w:rsidP="00B906DE">
      <w:pPr>
        <w:spacing w:after="0"/>
        <w:rPr>
          <w:rFonts w:asciiTheme="majorHAnsi" w:hAnsiTheme="majorHAnsi" w:cstheme="majorHAnsi"/>
        </w:rPr>
      </w:pPr>
    </w:p>
    <w:p w14:paraId="45CC6571" w14:textId="5713238C" w:rsidR="001E53E8" w:rsidRPr="00EA4440" w:rsidRDefault="00E60D34" w:rsidP="00B906DE">
      <w:pPr>
        <w:spacing w:after="0"/>
        <w:rPr>
          <w:rFonts w:asciiTheme="majorHAnsi" w:hAnsiTheme="majorHAnsi" w:cstheme="majorHAnsi"/>
          <w:b/>
        </w:rPr>
      </w:pPr>
      <w:r w:rsidRPr="00EA4440">
        <w:rPr>
          <w:rFonts w:asciiTheme="majorHAnsi" w:hAnsiTheme="majorHAnsi" w:cstheme="majorHAnsi"/>
          <w:b/>
        </w:rPr>
        <w:t xml:space="preserve">Will I face disciplinary action if I ignore the Government advice? </w:t>
      </w:r>
    </w:p>
    <w:p w14:paraId="4496DB15" w14:textId="69D1A9E4" w:rsidR="00E60D34" w:rsidRPr="00EA4440" w:rsidRDefault="00E60D34" w:rsidP="00B906DE">
      <w:pPr>
        <w:spacing w:after="0"/>
        <w:rPr>
          <w:rFonts w:asciiTheme="majorHAnsi" w:hAnsiTheme="majorHAnsi" w:cstheme="majorHAnsi"/>
          <w:color w:val="FF0000"/>
        </w:rPr>
      </w:pPr>
      <w:r w:rsidRPr="00EA4440">
        <w:rPr>
          <w:rFonts w:asciiTheme="majorHAnsi" w:hAnsiTheme="majorHAnsi" w:cstheme="majorHAnsi"/>
        </w:rPr>
        <w:t>We will look at these situations on a case by case basis but potentially yes, disciplinary action may go ahead if your actions are deemed misconduct. Please refer to the Disciplinary Policy and Standards of Behaviour Framework which outlines responsibilities as an employee</w:t>
      </w:r>
      <w:r w:rsidRPr="00EA4440">
        <w:rPr>
          <w:rFonts w:asciiTheme="majorHAnsi" w:hAnsiTheme="majorHAnsi" w:cstheme="majorHAnsi"/>
          <w:color w:val="FF0000"/>
        </w:rPr>
        <w:t xml:space="preserve">. </w:t>
      </w:r>
    </w:p>
    <w:p w14:paraId="022E0F9B" w14:textId="6FE82B8B" w:rsidR="00A51DDE" w:rsidRPr="00EA4440" w:rsidRDefault="004E6E5F" w:rsidP="00B906DE">
      <w:pPr>
        <w:spacing w:after="0"/>
        <w:rPr>
          <w:rFonts w:asciiTheme="majorHAnsi" w:hAnsiTheme="majorHAnsi" w:cstheme="majorHAnsi"/>
        </w:rPr>
      </w:pPr>
      <w:r w:rsidRPr="00EA4440">
        <w:rPr>
          <w:rFonts w:asciiTheme="majorHAnsi" w:hAnsiTheme="majorHAnsi" w:cstheme="majorHAnsi"/>
        </w:rPr>
        <w:t>In all cases an Initial Assessment of Facts should be completed to fully understand the individual situation and for an informed decision to be made.</w:t>
      </w:r>
    </w:p>
    <w:p w14:paraId="6B6E8324" w14:textId="77777777" w:rsidR="00AF57CC" w:rsidRPr="00EA4440" w:rsidRDefault="00AF57CC" w:rsidP="00B906DE">
      <w:pPr>
        <w:pStyle w:val="Heading2"/>
        <w:spacing w:before="0"/>
        <w:rPr>
          <w:rFonts w:cstheme="majorHAnsi"/>
        </w:rPr>
      </w:pPr>
    </w:p>
    <w:p w14:paraId="54A9CED9" w14:textId="1A989A92" w:rsidR="00005A43" w:rsidRPr="00EA4440" w:rsidRDefault="003728BE" w:rsidP="00B906DE">
      <w:pPr>
        <w:pStyle w:val="Heading2"/>
        <w:spacing w:before="0"/>
        <w:rPr>
          <w:rFonts w:cstheme="majorHAnsi"/>
        </w:rPr>
      </w:pPr>
      <w:bookmarkStart w:id="16" w:name="_Toc54160980"/>
      <w:r w:rsidRPr="00EA4440">
        <w:rPr>
          <w:rFonts w:cstheme="majorHAnsi"/>
        </w:rPr>
        <w:t>Recruitment</w:t>
      </w:r>
      <w:bookmarkEnd w:id="16"/>
    </w:p>
    <w:p w14:paraId="57070182" w14:textId="77777777" w:rsidR="00AF57CC" w:rsidRPr="00EA4440" w:rsidRDefault="00AF57CC" w:rsidP="00B906DE">
      <w:pPr>
        <w:spacing w:after="0" w:line="336" w:lineRule="atLeast"/>
        <w:rPr>
          <w:rFonts w:asciiTheme="majorHAnsi" w:eastAsia="Times New Roman" w:hAnsiTheme="majorHAnsi" w:cstheme="majorHAnsi"/>
          <w:b/>
          <w:bCs/>
          <w:color w:val="000000"/>
          <w:lang w:eastAsia="en-GB"/>
        </w:rPr>
      </w:pPr>
    </w:p>
    <w:p w14:paraId="117146CF" w14:textId="09A9ED73" w:rsidR="00005A43" w:rsidRPr="00EA4440" w:rsidRDefault="00005A43" w:rsidP="00B906DE">
      <w:pPr>
        <w:spacing w:after="0" w:line="336" w:lineRule="atLeast"/>
        <w:rPr>
          <w:rFonts w:asciiTheme="majorHAnsi" w:eastAsia="Times New Roman" w:hAnsiTheme="majorHAnsi" w:cstheme="majorHAnsi"/>
          <w:color w:val="000000"/>
          <w:lang w:eastAsia="en-GB"/>
        </w:rPr>
      </w:pPr>
      <w:r w:rsidRPr="00EA4440">
        <w:rPr>
          <w:rFonts w:asciiTheme="majorHAnsi" w:eastAsia="Times New Roman" w:hAnsiTheme="majorHAnsi" w:cstheme="majorHAnsi"/>
          <w:b/>
          <w:bCs/>
          <w:color w:val="000000"/>
          <w:lang w:eastAsia="en-GB"/>
        </w:rPr>
        <w:lastRenderedPageBreak/>
        <w:t>I have a new starter due to start, what should I do?</w:t>
      </w:r>
    </w:p>
    <w:p w14:paraId="41B61CDC" w14:textId="77777777" w:rsidR="006F6814" w:rsidRPr="00EA4440" w:rsidRDefault="006F6814" w:rsidP="00B906DE">
      <w:pPr>
        <w:spacing w:after="0" w:line="336" w:lineRule="atLeast"/>
        <w:rPr>
          <w:rFonts w:asciiTheme="majorHAnsi" w:eastAsia="Times New Roman" w:hAnsiTheme="majorHAnsi" w:cstheme="majorHAnsi"/>
          <w:color w:val="000000"/>
          <w:lang w:eastAsia="en-GB"/>
        </w:rPr>
      </w:pPr>
      <w:r w:rsidRPr="00EA4440">
        <w:rPr>
          <w:rFonts w:asciiTheme="majorHAnsi" w:eastAsia="Times New Roman" w:hAnsiTheme="majorHAnsi" w:cstheme="majorHAnsi"/>
          <w:color w:val="000000"/>
          <w:lang w:eastAsia="en-GB"/>
        </w:rPr>
        <w:t xml:space="preserve">It’s important to communicate with your new colleague to keep them up to date with what they can expect when they start. This will include working arrangements, homeworking, on site working, equipment, training, flexible working etc. </w:t>
      </w:r>
    </w:p>
    <w:p w14:paraId="027DFD77" w14:textId="77777777" w:rsidR="006F6814" w:rsidRPr="00EA4440" w:rsidRDefault="006F6814" w:rsidP="00B906DE">
      <w:pPr>
        <w:spacing w:after="0" w:line="336" w:lineRule="atLeast"/>
        <w:rPr>
          <w:rFonts w:asciiTheme="majorHAnsi" w:eastAsia="Times New Roman" w:hAnsiTheme="majorHAnsi" w:cstheme="majorHAnsi"/>
          <w:color w:val="000000"/>
          <w:lang w:eastAsia="en-GB"/>
        </w:rPr>
      </w:pPr>
    </w:p>
    <w:p w14:paraId="36717408" w14:textId="77777777" w:rsidR="006F6814" w:rsidRPr="00EA4440" w:rsidRDefault="006F6814" w:rsidP="00B906DE">
      <w:pPr>
        <w:spacing w:after="0" w:line="336" w:lineRule="atLeast"/>
        <w:rPr>
          <w:rFonts w:asciiTheme="majorHAnsi" w:eastAsia="Times New Roman" w:hAnsiTheme="majorHAnsi" w:cstheme="majorHAnsi"/>
          <w:color w:val="000000"/>
          <w:lang w:eastAsia="en-GB"/>
        </w:rPr>
      </w:pPr>
      <w:r w:rsidRPr="00EA4440">
        <w:rPr>
          <w:rFonts w:asciiTheme="majorHAnsi" w:eastAsia="Times New Roman" w:hAnsiTheme="majorHAnsi" w:cstheme="majorHAnsi"/>
          <w:color w:val="000000"/>
          <w:lang w:eastAsia="en-GB"/>
        </w:rPr>
        <w:t xml:space="preserve">It’s important that your new starters risk is assessed to ensure we are putting the correct protective measures in place for their individual needs. </w:t>
      </w:r>
    </w:p>
    <w:p w14:paraId="397D1A6B" w14:textId="77777777" w:rsidR="00B70D0E" w:rsidRPr="00EA4440" w:rsidRDefault="00B70D0E" w:rsidP="00B906DE">
      <w:pPr>
        <w:spacing w:after="0" w:line="336" w:lineRule="atLeast"/>
        <w:rPr>
          <w:rFonts w:asciiTheme="majorHAnsi" w:eastAsia="Times New Roman" w:hAnsiTheme="majorHAnsi" w:cstheme="majorHAnsi"/>
          <w:color w:val="000000"/>
          <w:lang w:eastAsia="en-GB"/>
        </w:rPr>
      </w:pPr>
    </w:p>
    <w:p w14:paraId="0F6B5E9B" w14:textId="77777777" w:rsidR="009E3E53" w:rsidRPr="00EA4440" w:rsidRDefault="009E3E53" w:rsidP="00B906DE">
      <w:pPr>
        <w:pStyle w:val="Heading5"/>
        <w:spacing w:before="0"/>
        <w:rPr>
          <w:rFonts w:eastAsia="Times New Roman" w:cstheme="majorHAnsi"/>
          <w:color w:val="auto"/>
        </w:rPr>
      </w:pPr>
      <w:r w:rsidRPr="00EA4440">
        <w:rPr>
          <w:rFonts w:eastAsia="Times New Roman" w:cstheme="majorHAnsi"/>
          <w:color w:val="auto"/>
        </w:rPr>
        <w:t xml:space="preserve">For all new starters the process is as follows: </w:t>
      </w:r>
    </w:p>
    <w:p w14:paraId="25190AB8" w14:textId="77777777" w:rsidR="009E3E53" w:rsidRPr="00EA4440" w:rsidRDefault="009E3E53" w:rsidP="00B906DE">
      <w:pPr>
        <w:pStyle w:val="Heading5"/>
        <w:keepLines w:val="0"/>
        <w:numPr>
          <w:ilvl w:val="0"/>
          <w:numId w:val="17"/>
        </w:numPr>
        <w:spacing w:before="0" w:line="240" w:lineRule="auto"/>
        <w:rPr>
          <w:rFonts w:eastAsia="Times New Roman" w:cstheme="majorHAnsi"/>
          <w:color w:val="auto"/>
        </w:rPr>
      </w:pPr>
      <w:r w:rsidRPr="00EA4440">
        <w:rPr>
          <w:rFonts w:eastAsia="Times New Roman" w:cstheme="majorHAnsi"/>
          <w:color w:val="auto"/>
        </w:rPr>
        <w:t>Inform the site lead of new starter and intended once appointment is finalised and start date is agreed</w:t>
      </w:r>
    </w:p>
    <w:p w14:paraId="4CBD0757" w14:textId="77777777" w:rsidR="009E3E53" w:rsidRPr="00EA4440" w:rsidRDefault="009E3E53" w:rsidP="00B906DE">
      <w:pPr>
        <w:pStyle w:val="Heading5"/>
        <w:keepLines w:val="0"/>
        <w:numPr>
          <w:ilvl w:val="0"/>
          <w:numId w:val="17"/>
        </w:numPr>
        <w:spacing w:before="0" w:line="240" w:lineRule="auto"/>
        <w:rPr>
          <w:rFonts w:eastAsia="Times New Roman" w:cstheme="majorHAnsi"/>
          <w:color w:val="auto"/>
        </w:rPr>
      </w:pPr>
      <w:r w:rsidRPr="00EA4440">
        <w:rPr>
          <w:rFonts w:eastAsia="Times New Roman" w:cstheme="majorHAnsi"/>
          <w:color w:val="auto"/>
        </w:rPr>
        <w:t xml:space="preserve">Line Manager to go through the </w:t>
      </w:r>
      <w:hyperlink r:id="rId80" w:history="1">
        <w:r w:rsidRPr="00EA4440">
          <w:rPr>
            <w:rStyle w:val="Hyperlink"/>
            <w:rFonts w:eastAsia="Times New Roman" w:cstheme="majorHAnsi"/>
          </w:rPr>
          <w:t>Checklist</w:t>
        </w:r>
      </w:hyperlink>
      <w:r w:rsidRPr="00EA4440">
        <w:rPr>
          <w:rFonts w:eastAsia="Times New Roman" w:cstheme="majorHAnsi"/>
          <w:color w:val="auto"/>
        </w:rPr>
        <w:t xml:space="preserve"> (currently named Returning to the Workplace Checklist) with new colleague</w:t>
      </w:r>
    </w:p>
    <w:p w14:paraId="0ACF6DEC" w14:textId="2101C3B6" w:rsidR="009E3E53" w:rsidRPr="00EA4440" w:rsidRDefault="009E3E53" w:rsidP="00B906DE">
      <w:pPr>
        <w:pStyle w:val="Heading5"/>
        <w:keepLines w:val="0"/>
        <w:numPr>
          <w:ilvl w:val="0"/>
          <w:numId w:val="17"/>
        </w:numPr>
        <w:spacing w:before="0" w:line="240" w:lineRule="auto"/>
        <w:rPr>
          <w:rFonts w:eastAsia="Times New Roman" w:cstheme="majorHAnsi"/>
          <w:color w:val="auto"/>
        </w:rPr>
      </w:pPr>
      <w:r w:rsidRPr="00EA4440">
        <w:rPr>
          <w:rFonts w:eastAsia="Times New Roman" w:cstheme="majorHAnsi"/>
          <w:color w:val="auto"/>
        </w:rPr>
        <w:t xml:space="preserve">Line manager contact local </w:t>
      </w:r>
      <w:hyperlink r:id="rId81" w:history="1">
        <w:r w:rsidRPr="00EA4440">
          <w:rPr>
            <w:rStyle w:val="Hyperlink"/>
            <w:rFonts w:eastAsia="Times New Roman" w:cstheme="majorHAnsi"/>
          </w:rPr>
          <w:t>Site Lead</w:t>
        </w:r>
      </w:hyperlink>
      <w:r w:rsidRPr="00EA4440">
        <w:rPr>
          <w:rFonts w:eastAsia="Times New Roman" w:cstheme="majorHAnsi"/>
          <w:color w:val="auto"/>
        </w:rPr>
        <w:t xml:space="preserve"> for a copy of the Health and Safety Local Induction Handbook </w:t>
      </w:r>
    </w:p>
    <w:p w14:paraId="52B8BDFE" w14:textId="77777777" w:rsidR="009E3E53" w:rsidRPr="00EA4440" w:rsidRDefault="009E3E53" w:rsidP="00B906DE">
      <w:pPr>
        <w:pStyle w:val="Heading5"/>
        <w:keepLines w:val="0"/>
        <w:numPr>
          <w:ilvl w:val="0"/>
          <w:numId w:val="17"/>
        </w:numPr>
        <w:spacing w:before="0" w:line="240" w:lineRule="auto"/>
        <w:rPr>
          <w:rFonts w:eastAsia="Times New Roman" w:cstheme="majorHAnsi"/>
          <w:color w:val="auto"/>
        </w:rPr>
      </w:pPr>
      <w:r w:rsidRPr="00EA4440">
        <w:rPr>
          <w:rFonts w:eastAsia="Times New Roman" w:cstheme="majorHAnsi"/>
          <w:color w:val="auto"/>
        </w:rPr>
        <w:t>Line manager to carry out/organise for someone within team to carry out Health and Safety local induction and complete the Handbook</w:t>
      </w:r>
    </w:p>
    <w:p w14:paraId="145D8926" w14:textId="54AB9F44" w:rsidR="009E3E53" w:rsidRPr="00EA4440" w:rsidRDefault="009E3E53" w:rsidP="00B906DE">
      <w:pPr>
        <w:pStyle w:val="Heading5"/>
        <w:keepLines w:val="0"/>
        <w:numPr>
          <w:ilvl w:val="0"/>
          <w:numId w:val="17"/>
        </w:numPr>
        <w:spacing w:before="0" w:line="240" w:lineRule="auto"/>
        <w:rPr>
          <w:rFonts w:eastAsia="Times New Roman" w:cstheme="majorHAnsi"/>
          <w:color w:val="auto"/>
        </w:rPr>
      </w:pPr>
      <w:r w:rsidRPr="00EA4440">
        <w:rPr>
          <w:rFonts w:eastAsia="Times New Roman" w:cstheme="majorHAnsi"/>
          <w:color w:val="auto"/>
        </w:rPr>
        <w:t>Return the signed Handbook to site lead</w:t>
      </w:r>
    </w:p>
    <w:p w14:paraId="63634268" w14:textId="77777777" w:rsidR="00B70D0E" w:rsidRPr="00EA4440" w:rsidRDefault="009E3E53" w:rsidP="00B906DE">
      <w:pPr>
        <w:spacing w:after="0" w:line="336" w:lineRule="atLeast"/>
        <w:rPr>
          <w:rFonts w:asciiTheme="majorHAnsi" w:eastAsia="Times New Roman" w:hAnsiTheme="majorHAnsi" w:cstheme="majorHAnsi"/>
          <w:color w:val="000000"/>
          <w:lang w:eastAsia="en-GB"/>
        </w:rPr>
      </w:pPr>
      <w:r w:rsidRPr="00EA4440">
        <w:rPr>
          <w:rFonts w:asciiTheme="majorHAnsi" w:eastAsia="Times New Roman" w:hAnsiTheme="majorHAnsi" w:cstheme="majorHAnsi"/>
          <w:color w:val="000000"/>
          <w:lang w:eastAsia="en-GB"/>
        </w:rPr>
        <w:t xml:space="preserve"> </w:t>
      </w:r>
    </w:p>
    <w:p w14:paraId="71F7742F" w14:textId="77777777" w:rsidR="00B70D0E" w:rsidRPr="00EA4440" w:rsidRDefault="00B70D0E" w:rsidP="00B906DE">
      <w:pPr>
        <w:spacing w:after="0" w:line="336" w:lineRule="atLeast"/>
        <w:rPr>
          <w:rFonts w:asciiTheme="majorHAnsi" w:eastAsia="Times New Roman" w:hAnsiTheme="majorHAnsi" w:cstheme="majorHAnsi"/>
          <w:lang w:eastAsia="en-GB"/>
        </w:rPr>
      </w:pPr>
      <w:r w:rsidRPr="00EA4440">
        <w:rPr>
          <w:rFonts w:asciiTheme="majorHAnsi" w:eastAsia="Times New Roman" w:hAnsiTheme="majorHAnsi" w:cstheme="majorHAnsi"/>
          <w:color w:val="000000"/>
          <w:lang w:eastAsia="en-GB"/>
        </w:rPr>
        <w:t xml:space="preserve">Due to social distancing and infection control measures site leads are unable to do local inductions – a member of your local team will need to carry out this induction. Your local site lead will be able to provide you any </w:t>
      </w:r>
      <w:r w:rsidRPr="00EA4440">
        <w:rPr>
          <w:rFonts w:asciiTheme="majorHAnsi" w:eastAsia="Times New Roman" w:hAnsiTheme="majorHAnsi" w:cstheme="majorHAnsi"/>
          <w:lang w:eastAsia="en-GB"/>
        </w:rPr>
        <w:t xml:space="preserve">paperwork needed for this. </w:t>
      </w:r>
    </w:p>
    <w:p w14:paraId="3D311833" w14:textId="77777777" w:rsidR="006F6814" w:rsidRPr="00EA4440" w:rsidRDefault="006F6814" w:rsidP="00B906DE">
      <w:pPr>
        <w:spacing w:after="0" w:line="336" w:lineRule="atLeast"/>
        <w:rPr>
          <w:rFonts w:asciiTheme="majorHAnsi" w:eastAsia="Times New Roman" w:hAnsiTheme="majorHAnsi" w:cstheme="majorHAnsi"/>
          <w:color w:val="000000"/>
          <w:lang w:eastAsia="en-GB"/>
        </w:rPr>
      </w:pPr>
    </w:p>
    <w:p w14:paraId="1F7A3060" w14:textId="55AE058B" w:rsidR="00005A43" w:rsidRPr="00EA4440" w:rsidRDefault="00005A43" w:rsidP="00B906DE">
      <w:pPr>
        <w:spacing w:after="0" w:line="336" w:lineRule="atLeast"/>
        <w:rPr>
          <w:rFonts w:asciiTheme="majorHAnsi" w:eastAsia="Times New Roman" w:hAnsiTheme="majorHAnsi" w:cstheme="majorHAnsi"/>
          <w:color w:val="000000"/>
          <w:lang w:eastAsia="en-GB"/>
        </w:rPr>
      </w:pPr>
      <w:r w:rsidRPr="00EA4440">
        <w:rPr>
          <w:rFonts w:asciiTheme="majorHAnsi" w:eastAsia="Times New Roman" w:hAnsiTheme="majorHAnsi" w:cstheme="majorHAnsi"/>
          <w:color w:val="000000"/>
          <w:lang w:eastAsia="en-GB"/>
        </w:rPr>
        <w:t xml:space="preserve">Contact </w:t>
      </w:r>
      <w:hyperlink r:id="rId82" w:history="1">
        <w:r w:rsidRPr="00EA4440">
          <w:rPr>
            <w:rFonts w:asciiTheme="majorHAnsi" w:eastAsia="Times New Roman" w:hAnsiTheme="majorHAnsi" w:cstheme="majorHAnsi"/>
            <w:color w:val="007EB7"/>
            <w:lang w:eastAsia="en-GB"/>
          </w:rPr>
          <w:t>Workforce</w:t>
        </w:r>
      </w:hyperlink>
      <w:r w:rsidRPr="00EA4440">
        <w:rPr>
          <w:rFonts w:asciiTheme="majorHAnsi" w:eastAsia="Times New Roman" w:hAnsiTheme="majorHAnsi" w:cstheme="majorHAnsi"/>
          <w:color w:val="000000"/>
          <w:lang w:eastAsia="en-GB"/>
        </w:rPr>
        <w:t xml:space="preserve"> </w:t>
      </w:r>
      <w:r w:rsidR="003728BE" w:rsidRPr="00EA4440">
        <w:rPr>
          <w:rFonts w:asciiTheme="majorHAnsi" w:eastAsia="Times New Roman" w:hAnsiTheme="majorHAnsi" w:cstheme="majorHAnsi"/>
          <w:color w:val="000000"/>
          <w:lang w:eastAsia="en-GB"/>
        </w:rPr>
        <w:t xml:space="preserve"> or your </w:t>
      </w:r>
      <w:r w:rsidR="00004E37" w:rsidRPr="00EA4440">
        <w:rPr>
          <w:rFonts w:asciiTheme="majorHAnsi" w:eastAsia="Times New Roman" w:hAnsiTheme="majorHAnsi" w:cstheme="majorHAnsi"/>
          <w:color w:val="000000"/>
          <w:lang w:eastAsia="en-GB"/>
        </w:rPr>
        <w:t xml:space="preserve">local </w:t>
      </w:r>
      <w:hyperlink r:id="rId83" w:history="1">
        <w:r w:rsidR="00004E37" w:rsidRPr="00EA4440">
          <w:rPr>
            <w:rStyle w:val="Hyperlink"/>
            <w:rFonts w:asciiTheme="majorHAnsi" w:eastAsia="Times New Roman" w:hAnsiTheme="majorHAnsi" w:cstheme="majorHAnsi"/>
            <w:lang w:eastAsia="en-GB"/>
          </w:rPr>
          <w:t>Site L</w:t>
        </w:r>
        <w:r w:rsidR="003728BE" w:rsidRPr="00EA4440">
          <w:rPr>
            <w:rStyle w:val="Hyperlink"/>
            <w:rFonts w:asciiTheme="majorHAnsi" w:eastAsia="Times New Roman" w:hAnsiTheme="majorHAnsi" w:cstheme="majorHAnsi"/>
            <w:lang w:eastAsia="en-GB"/>
          </w:rPr>
          <w:t>ead</w:t>
        </w:r>
      </w:hyperlink>
      <w:r w:rsidR="003728BE" w:rsidRPr="00EA4440">
        <w:rPr>
          <w:rFonts w:asciiTheme="majorHAnsi" w:eastAsia="Times New Roman" w:hAnsiTheme="majorHAnsi" w:cstheme="majorHAnsi"/>
          <w:color w:val="000000"/>
          <w:lang w:eastAsia="en-GB"/>
        </w:rPr>
        <w:t xml:space="preserve"> </w:t>
      </w:r>
      <w:r w:rsidRPr="00EA4440">
        <w:rPr>
          <w:rFonts w:asciiTheme="majorHAnsi" w:eastAsia="Times New Roman" w:hAnsiTheme="majorHAnsi" w:cstheme="majorHAnsi"/>
          <w:color w:val="000000"/>
          <w:lang w:eastAsia="en-GB"/>
        </w:rPr>
        <w:t>for further information and to discuss possible options.</w:t>
      </w:r>
    </w:p>
    <w:p w14:paraId="2D9E902B" w14:textId="77777777" w:rsidR="00005A43" w:rsidRPr="00EA4440" w:rsidRDefault="00005A43" w:rsidP="00B906DE">
      <w:pPr>
        <w:spacing w:after="0"/>
        <w:rPr>
          <w:rFonts w:asciiTheme="majorHAnsi" w:hAnsiTheme="majorHAnsi" w:cstheme="majorHAnsi"/>
        </w:rPr>
      </w:pPr>
    </w:p>
    <w:p w14:paraId="2779CEDB" w14:textId="77777777" w:rsidR="003728BE" w:rsidRPr="00EA4440" w:rsidRDefault="003728BE" w:rsidP="00B906DE">
      <w:pPr>
        <w:spacing w:after="0"/>
        <w:rPr>
          <w:rFonts w:asciiTheme="majorHAnsi" w:eastAsia="Times New Roman" w:hAnsiTheme="majorHAnsi" w:cstheme="majorHAnsi"/>
          <w:color w:val="000000"/>
          <w:szCs w:val="18"/>
          <w:lang w:eastAsia="en-GB"/>
        </w:rPr>
      </w:pPr>
      <w:bookmarkStart w:id="17" w:name="_Ref40786587"/>
      <w:r w:rsidRPr="00EA4440">
        <w:rPr>
          <w:rFonts w:asciiTheme="majorHAnsi" w:eastAsia="Times New Roman" w:hAnsiTheme="majorHAnsi" w:cstheme="majorHAnsi"/>
          <w:b/>
          <w:bCs/>
          <w:color w:val="000000"/>
          <w:szCs w:val="18"/>
          <w:lang w:eastAsia="en-GB"/>
        </w:rPr>
        <w:t>Am I still able to advertise jobs on TRAC and NHS Jobs?</w:t>
      </w:r>
    </w:p>
    <w:p w14:paraId="07016C32" w14:textId="250C9226" w:rsidR="003728BE" w:rsidRPr="00EA4440" w:rsidRDefault="003728BE" w:rsidP="00B906DE">
      <w:pPr>
        <w:spacing w:after="0"/>
        <w:rPr>
          <w:rFonts w:asciiTheme="majorHAnsi" w:eastAsia="Times New Roman" w:hAnsiTheme="majorHAnsi" w:cstheme="majorHAnsi"/>
          <w:color w:val="FF0000"/>
          <w:szCs w:val="18"/>
          <w:lang w:eastAsia="en-GB"/>
        </w:rPr>
      </w:pPr>
      <w:r w:rsidRPr="00EA4440">
        <w:rPr>
          <w:rFonts w:asciiTheme="majorHAnsi" w:eastAsia="Times New Roman" w:hAnsiTheme="majorHAnsi" w:cstheme="majorHAnsi"/>
          <w:color w:val="000000"/>
          <w:szCs w:val="18"/>
          <w:lang w:eastAsia="en-GB"/>
        </w:rPr>
        <w:t>Yes, contingency plans</w:t>
      </w:r>
      <w:r w:rsidR="00542400" w:rsidRPr="00EA4440">
        <w:rPr>
          <w:rFonts w:asciiTheme="majorHAnsi" w:eastAsia="Times New Roman" w:hAnsiTheme="majorHAnsi" w:cstheme="majorHAnsi"/>
          <w:color w:val="000000"/>
          <w:szCs w:val="18"/>
          <w:lang w:eastAsia="en-GB"/>
        </w:rPr>
        <w:t xml:space="preserve"> are</w:t>
      </w:r>
      <w:r w:rsidRPr="00EA4440">
        <w:rPr>
          <w:rFonts w:asciiTheme="majorHAnsi" w:eastAsia="Times New Roman" w:hAnsiTheme="majorHAnsi" w:cstheme="majorHAnsi"/>
          <w:color w:val="000000"/>
          <w:szCs w:val="18"/>
          <w:lang w:eastAsia="en-GB"/>
        </w:rPr>
        <w:t xml:space="preserve"> in place to </w:t>
      </w:r>
      <w:r w:rsidR="00542400" w:rsidRPr="00EA4440">
        <w:rPr>
          <w:rFonts w:asciiTheme="majorHAnsi" w:eastAsia="Times New Roman" w:hAnsiTheme="majorHAnsi" w:cstheme="majorHAnsi"/>
          <w:color w:val="000000"/>
          <w:szCs w:val="18"/>
          <w:lang w:eastAsia="en-GB"/>
        </w:rPr>
        <w:t>ensure</w:t>
      </w:r>
      <w:r w:rsidRPr="00EA4440">
        <w:rPr>
          <w:rFonts w:asciiTheme="majorHAnsi" w:eastAsia="Times New Roman" w:hAnsiTheme="majorHAnsi" w:cstheme="majorHAnsi"/>
          <w:color w:val="000000"/>
          <w:szCs w:val="18"/>
          <w:lang w:eastAsia="en-GB"/>
        </w:rPr>
        <w:t xml:space="preserve"> our recruitment services</w:t>
      </w:r>
      <w:r w:rsidR="00542400" w:rsidRPr="00EA4440">
        <w:rPr>
          <w:rFonts w:asciiTheme="majorHAnsi" w:eastAsia="Times New Roman" w:hAnsiTheme="majorHAnsi" w:cstheme="majorHAnsi"/>
          <w:color w:val="000000"/>
          <w:szCs w:val="18"/>
          <w:lang w:eastAsia="en-GB"/>
        </w:rPr>
        <w:t xml:space="preserve"> continue to </w:t>
      </w:r>
      <w:r w:rsidRPr="00EA4440">
        <w:rPr>
          <w:rFonts w:asciiTheme="majorHAnsi" w:eastAsia="Times New Roman" w:hAnsiTheme="majorHAnsi" w:cstheme="majorHAnsi"/>
          <w:color w:val="000000"/>
          <w:szCs w:val="18"/>
          <w:lang w:eastAsia="en-GB"/>
        </w:rPr>
        <w:t>run</w:t>
      </w:r>
      <w:r w:rsidR="001E53E8" w:rsidRPr="00EA4440">
        <w:rPr>
          <w:rFonts w:asciiTheme="majorHAnsi" w:eastAsia="Times New Roman" w:hAnsiTheme="majorHAnsi" w:cstheme="majorHAnsi"/>
          <w:color w:val="FF0000"/>
          <w:szCs w:val="18"/>
          <w:lang w:eastAsia="en-GB"/>
        </w:rPr>
        <w:t>.</w:t>
      </w:r>
    </w:p>
    <w:p w14:paraId="6616FB9D" w14:textId="77777777" w:rsidR="00AF57CC" w:rsidRPr="00EA4440" w:rsidRDefault="00AF57CC" w:rsidP="00B906DE">
      <w:pPr>
        <w:spacing w:after="0" w:line="336" w:lineRule="atLeast"/>
        <w:rPr>
          <w:rFonts w:asciiTheme="majorHAnsi" w:eastAsia="Times New Roman" w:hAnsiTheme="majorHAnsi" w:cstheme="majorHAnsi"/>
          <w:b/>
          <w:bCs/>
          <w:color w:val="000000"/>
          <w:szCs w:val="18"/>
          <w:lang w:eastAsia="en-GB"/>
        </w:rPr>
      </w:pPr>
    </w:p>
    <w:p w14:paraId="5CA07C53" w14:textId="39BB6B7A" w:rsidR="003728BE" w:rsidRPr="00EA4440" w:rsidRDefault="003728BE" w:rsidP="00B906DE">
      <w:pPr>
        <w:spacing w:after="0" w:line="336" w:lineRule="atLeast"/>
        <w:rPr>
          <w:rFonts w:asciiTheme="majorHAnsi" w:eastAsia="Times New Roman" w:hAnsiTheme="majorHAnsi" w:cstheme="majorHAnsi"/>
          <w:color w:val="000000"/>
          <w:szCs w:val="18"/>
          <w:lang w:eastAsia="en-GB"/>
        </w:rPr>
      </w:pPr>
      <w:r w:rsidRPr="00EA4440">
        <w:rPr>
          <w:rFonts w:asciiTheme="majorHAnsi" w:eastAsia="Times New Roman" w:hAnsiTheme="majorHAnsi" w:cstheme="majorHAnsi"/>
          <w:b/>
          <w:bCs/>
          <w:color w:val="000000"/>
          <w:szCs w:val="18"/>
          <w:lang w:eastAsia="en-GB"/>
        </w:rPr>
        <w:t>Are job interviews still going ahead?</w:t>
      </w:r>
    </w:p>
    <w:p w14:paraId="13CE64E8" w14:textId="4815513A" w:rsidR="003728BE" w:rsidRPr="00EA4440" w:rsidRDefault="003728BE" w:rsidP="00B906DE">
      <w:pPr>
        <w:spacing w:after="0"/>
        <w:rPr>
          <w:rFonts w:asciiTheme="majorHAnsi" w:eastAsia="Times New Roman" w:hAnsiTheme="majorHAnsi" w:cstheme="majorHAnsi"/>
          <w:color w:val="FF0000"/>
          <w:szCs w:val="18"/>
          <w:lang w:eastAsia="en-GB"/>
        </w:rPr>
      </w:pPr>
      <w:r w:rsidRPr="00EA4440">
        <w:rPr>
          <w:rFonts w:asciiTheme="majorHAnsi" w:eastAsia="Times New Roman" w:hAnsiTheme="majorHAnsi" w:cstheme="majorHAnsi"/>
          <w:color w:val="000000"/>
          <w:szCs w:val="18"/>
          <w:lang w:eastAsia="en-GB"/>
        </w:rPr>
        <w:t xml:space="preserve">Interviews should take place via virtual means, for example Teams, and not in person. </w:t>
      </w:r>
      <w:r w:rsidR="00542400" w:rsidRPr="00EA4440">
        <w:rPr>
          <w:rFonts w:asciiTheme="majorHAnsi" w:eastAsia="Times New Roman" w:hAnsiTheme="majorHAnsi" w:cstheme="majorHAnsi"/>
          <w:color w:val="000000"/>
          <w:szCs w:val="18"/>
          <w:lang w:eastAsia="en-GB"/>
        </w:rPr>
        <w:t>Guidance is available on virtual meetings online</w:t>
      </w:r>
      <w:r w:rsidR="001E53E8" w:rsidRPr="00EA4440">
        <w:rPr>
          <w:rFonts w:asciiTheme="majorHAnsi" w:eastAsia="Times New Roman" w:hAnsiTheme="majorHAnsi" w:cstheme="majorHAnsi"/>
          <w:color w:val="FF0000"/>
          <w:szCs w:val="18"/>
          <w:lang w:eastAsia="en-GB"/>
        </w:rPr>
        <w:t>.</w:t>
      </w:r>
    </w:p>
    <w:p w14:paraId="607CF2D3" w14:textId="54EAEF14" w:rsidR="00B70D0E" w:rsidRPr="00EA4440" w:rsidRDefault="003728BE" w:rsidP="00B906DE">
      <w:pPr>
        <w:spacing w:after="0"/>
        <w:rPr>
          <w:rFonts w:asciiTheme="majorHAnsi" w:eastAsia="Times New Roman" w:hAnsiTheme="majorHAnsi" w:cstheme="majorHAnsi"/>
          <w:color w:val="000000"/>
          <w:szCs w:val="18"/>
          <w:lang w:eastAsia="en-GB"/>
        </w:rPr>
      </w:pPr>
      <w:r w:rsidRPr="00EA4440">
        <w:rPr>
          <w:rFonts w:asciiTheme="majorHAnsi" w:eastAsia="Times New Roman" w:hAnsiTheme="majorHAnsi" w:cstheme="majorHAnsi"/>
          <w:color w:val="000000"/>
          <w:szCs w:val="18"/>
          <w:lang w:eastAsia="en-GB"/>
        </w:rPr>
        <w:t xml:space="preserve">If you need any further guidance or advice then please contact </w:t>
      </w:r>
      <w:hyperlink r:id="rId84" w:history="1">
        <w:r w:rsidRPr="00EA4440">
          <w:rPr>
            <w:rStyle w:val="Hyperlink"/>
            <w:rFonts w:asciiTheme="majorHAnsi" w:eastAsia="Times New Roman" w:hAnsiTheme="majorHAnsi" w:cstheme="majorHAnsi"/>
            <w:szCs w:val="18"/>
            <w:lang w:eastAsia="en-GB"/>
          </w:rPr>
          <w:t>Workforce.</w:t>
        </w:r>
      </w:hyperlink>
      <w:r w:rsidRPr="00EA4440">
        <w:rPr>
          <w:rFonts w:asciiTheme="majorHAnsi" w:eastAsia="Times New Roman" w:hAnsiTheme="majorHAnsi" w:cstheme="majorHAnsi"/>
          <w:color w:val="000000"/>
          <w:szCs w:val="18"/>
          <w:lang w:eastAsia="en-GB"/>
        </w:rPr>
        <w:t xml:space="preserve"> </w:t>
      </w:r>
    </w:p>
    <w:p w14:paraId="43FC1F28" w14:textId="77777777" w:rsidR="00AF57CC" w:rsidRPr="00EA4440" w:rsidRDefault="00AF57CC" w:rsidP="00B906DE">
      <w:pPr>
        <w:spacing w:after="0"/>
        <w:rPr>
          <w:rFonts w:asciiTheme="majorHAnsi" w:eastAsia="Times New Roman" w:hAnsiTheme="majorHAnsi" w:cstheme="majorHAnsi"/>
          <w:b/>
          <w:color w:val="000000"/>
          <w:szCs w:val="18"/>
          <w:lang w:eastAsia="en-GB"/>
        </w:rPr>
      </w:pPr>
    </w:p>
    <w:p w14:paraId="53E2AB21" w14:textId="1ABF9D24" w:rsidR="00542400" w:rsidRPr="00EA4440" w:rsidRDefault="00542400" w:rsidP="00B906DE">
      <w:pPr>
        <w:spacing w:after="0"/>
        <w:rPr>
          <w:rFonts w:asciiTheme="majorHAnsi" w:eastAsia="Times New Roman" w:hAnsiTheme="majorHAnsi" w:cstheme="majorHAnsi"/>
          <w:b/>
          <w:color w:val="000000"/>
          <w:szCs w:val="18"/>
          <w:lang w:eastAsia="en-GB"/>
        </w:rPr>
      </w:pPr>
      <w:r w:rsidRPr="00EA4440">
        <w:rPr>
          <w:rFonts w:asciiTheme="majorHAnsi" w:eastAsia="Times New Roman" w:hAnsiTheme="majorHAnsi" w:cstheme="majorHAnsi"/>
          <w:b/>
          <w:color w:val="000000"/>
          <w:szCs w:val="18"/>
          <w:lang w:eastAsia="en-GB"/>
        </w:rPr>
        <w:t xml:space="preserve">What about Pre-Employment Checks (PEC)? </w:t>
      </w:r>
    </w:p>
    <w:p w14:paraId="044C8658" w14:textId="0691A355" w:rsidR="00542400" w:rsidRPr="00EA4440" w:rsidRDefault="00542400" w:rsidP="00B906DE">
      <w:pPr>
        <w:pStyle w:val="HTMLPreformatted"/>
        <w:shd w:val="clear" w:color="auto" w:fill="F8F9FA"/>
        <w:rPr>
          <w:rFonts w:asciiTheme="majorHAnsi" w:hAnsiTheme="majorHAnsi" w:cstheme="majorHAnsi"/>
          <w:color w:val="212529"/>
          <w:sz w:val="21"/>
          <w:szCs w:val="21"/>
        </w:rPr>
      </w:pPr>
      <w:r w:rsidRPr="00EA4440">
        <w:rPr>
          <w:rFonts w:asciiTheme="majorHAnsi" w:hAnsiTheme="majorHAnsi" w:cstheme="majorHAnsi"/>
          <w:color w:val="000000"/>
          <w:sz w:val="22"/>
          <w:szCs w:val="18"/>
        </w:rPr>
        <w:t>Recruitment are carrying out PECs virtually. On the individuals first day the new employee will need to show their ORIGINAL identity documents, right to work documents and proof of qualifications (if applicable) to their line manager</w:t>
      </w:r>
      <w:r w:rsidRPr="00EA4440">
        <w:rPr>
          <w:rFonts w:asciiTheme="majorHAnsi" w:hAnsiTheme="majorHAnsi" w:cstheme="majorHAnsi"/>
          <w:color w:val="212529"/>
          <w:sz w:val="21"/>
          <w:szCs w:val="21"/>
        </w:rPr>
        <w:t>.</w:t>
      </w:r>
    </w:p>
    <w:p w14:paraId="7823AB45" w14:textId="77777777" w:rsidR="00542400" w:rsidRPr="00EA4440" w:rsidRDefault="00542400" w:rsidP="00B906DE">
      <w:pPr>
        <w:spacing w:after="0"/>
        <w:rPr>
          <w:rFonts w:asciiTheme="majorHAnsi" w:hAnsiTheme="majorHAnsi" w:cstheme="majorHAnsi"/>
          <w:lang w:eastAsia="en-GB"/>
        </w:rPr>
      </w:pPr>
    </w:p>
    <w:p w14:paraId="347C8329" w14:textId="7B237861" w:rsidR="00CF1094" w:rsidRPr="00EA4440" w:rsidRDefault="00CF1094" w:rsidP="00B906DE">
      <w:pPr>
        <w:pStyle w:val="Heading2"/>
        <w:spacing w:before="0"/>
        <w:rPr>
          <w:rFonts w:eastAsia="Times New Roman" w:cstheme="majorHAnsi"/>
          <w:color w:val="000000"/>
          <w:lang w:eastAsia="en-GB"/>
        </w:rPr>
      </w:pPr>
      <w:bookmarkStart w:id="18" w:name="_Toc54160981"/>
      <w:r w:rsidRPr="00EA4440">
        <w:rPr>
          <w:rFonts w:eastAsia="Times New Roman" w:cstheme="majorHAnsi"/>
          <w:lang w:eastAsia="en-GB"/>
        </w:rPr>
        <w:t>Deployment</w:t>
      </w:r>
      <w:bookmarkEnd w:id="18"/>
      <w:r w:rsidRPr="00EA4440">
        <w:rPr>
          <w:rFonts w:eastAsia="Times New Roman" w:cstheme="majorHAnsi"/>
          <w:lang w:eastAsia="en-GB"/>
        </w:rPr>
        <w:t xml:space="preserve"> </w:t>
      </w:r>
      <w:bookmarkEnd w:id="17"/>
    </w:p>
    <w:p w14:paraId="27C09510" w14:textId="77777777" w:rsidR="00CF1094" w:rsidRPr="00EA4440" w:rsidRDefault="00CF1094" w:rsidP="00B906DE">
      <w:pPr>
        <w:spacing w:after="0"/>
        <w:rPr>
          <w:rFonts w:asciiTheme="majorHAnsi" w:hAnsiTheme="majorHAnsi" w:cstheme="majorHAnsi"/>
          <w:lang w:eastAsia="en-GB"/>
        </w:rPr>
      </w:pPr>
    </w:p>
    <w:p w14:paraId="22234023" w14:textId="50640094" w:rsidR="00CF1094" w:rsidRPr="00EA4440" w:rsidRDefault="00CF1094" w:rsidP="00B906DE">
      <w:pPr>
        <w:spacing w:after="0"/>
        <w:rPr>
          <w:rFonts w:asciiTheme="majorHAnsi" w:eastAsia="Times New Roman" w:hAnsiTheme="majorHAnsi" w:cstheme="majorHAnsi"/>
          <w:b/>
          <w:bCs/>
          <w:color w:val="000000"/>
          <w:lang w:eastAsia="en-GB"/>
        </w:rPr>
      </w:pPr>
      <w:r w:rsidRPr="00EA4440">
        <w:rPr>
          <w:rFonts w:asciiTheme="majorHAnsi" w:eastAsia="Times New Roman" w:hAnsiTheme="majorHAnsi" w:cstheme="majorHAnsi"/>
          <w:b/>
          <w:bCs/>
          <w:color w:val="000000"/>
          <w:lang w:eastAsia="en-GB"/>
        </w:rPr>
        <w:lastRenderedPageBreak/>
        <w:t>Can I help in another part of NWSSP</w:t>
      </w:r>
      <w:r w:rsidR="00E60D34" w:rsidRPr="00EA4440">
        <w:rPr>
          <w:rFonts w:asciiTheme="majorHAnsi" w:eastAsia="Times New Roman" w:hAnsiTheme="majorHAnsi" w:cstheme="majorHAnsi"/>
          <w:b/>
          <w:bCs/>
          <w:color w:val="000000"/>
          <w:lang w:eastAsia="en-GB"/>
        </w:rPr>
        <w:t xml:space="preserve"> or NHS</w:t>
      </w:r>
      <w:r w:rsidR="007A3AD5" w:rsidRPr="00EA4440">
        <w:rPr>
          <w:rFonts w:asciiTheme="majorHAnsi" w:eastAsia="Times New Roman" w:hAnsiTheme="majorHAnsi" w:cstheme="majorHAnsi"/>
          <w:b/>
          <w:bCs/>
          <w:color w:val="000000"/>
          <w:lang w:eastAsia="en-GB"/>
        </w:rPr>
        <w:t xml:space="preserve"> Organisation?</w:t>
      </w:r>
    </w:p>
    <w:p w14:paraId="3D603078" w14:textId="77777777" w:rsidR="00D34237" w:rsidRPr="00EA4440" w:rsidRDefault="00B70D0E" w:rsidP="00B906DE">
      <w:pPr>
        <w:spacing w:after="0" w:line="276" w:lineRule="auto"/>
        <w:rPr>
          <w:rFonts w:asciiTheme="majorHAnsi" w:eastAsia="Times New Roman" w:hAnsiTheme="majorHAnsi" w:cstheme="majorHAnsi"/>
          <w:color w:val="000000"/>
          <w:lang w:eastAsia="en-GB"/>
        </w:rPr>
      </w:pPr>
      <w:r w:rsidRPr="00EA4440">
        <w:rPr>
          <w:rFonts w:asciiTheme="majorHAnsi" w:eastAsia="Times New Roman" w:hAnsiTheme="majorHAnsi" w:cstheme="majorHAnsi"/>
          <w:color w:val="000000"/>
          <w:lang w:eastAsia="en-GB"/>
        </w:rPr>
        <w:t xml:space="preserve">During extraordinary times it may be necessary to rely on deploying colleagues to other areas of NWSSP to ensure critical work is completed. </w:t>
      </w:r>
      <w:r w:rsidR="00CF1094" w:rsidRPr="00EA4440">
        <w:rPr>
          <w:rFonts w:asciiTheme="majorHAnsi" w:eastAsia="Times New Roman" w:hAnsiTheme="majorHAnsi" w:cstheme="majorHAnsi"/>
          <w:color w:val="000000"/>
          <w:lang w:eastAsia="en-GB"/>
        </w:rPr>
        <w:t xml:space="preserve">Workforce have been working on identifying critical services and staff who may be able to be deployed to support those critical services. In particular the services deemed most </w:t>
      </w:r>
      <w:r w:rsidRPr="00EA4440">
        <w:rPr>
          <w:rFonts w:asciiTheme="majorHAnsi" w:eastAsia="Times New Roman" w:hAnsiTheme="majorHAnsi" w:cstheme="majorHAnsi"/>
          <w:color w:val="000000"/>
          <w:lang w:eastAsia="en-GB"/>
        </w:rPr>
        <w:t xml:space="preserve">critical: Supply Chain, Health Courier Service, Payroll, Recruitment </w:t>
      </w:r>
      <w:proofErr w:type="spellStart"/>
      <w:r w:rsidRPr="00EA4440">
        <w:rPr>
          <w:rFonts w:asciiTheme="majorHAnsi" w:eastAsia="Times New Roman" w:hAnsiTheme="majorHAnsi" w:cstheme="majorHAnsi"/>
          <w:color w:val="000000"/>
          <w:lang w:eastAsia="en-GB"/>
        </w:rPr>
        <w:t>etc</w:t>
      </w:r>
      <w:proofErr w:type="spellEnd"/>
    </w:p>
    <w:p w14:paraId="0750E9D3" w14:textId="77777777" w:rsidR="00AF57CC" w:rsidRPr="00EA4440" w:rsidRDefault="00AF57CC" w:rsidP="00B906DE">
      <w:pPr>
        <w:spacing w:after="0" w:line="276" w:lineRule="auto"/>
        <w:rPr>
          <w:rFonts w:asciiTheme="majorHAnsi" w:eastAsia="Times New Roman" w:hAnsiTheme="majorHAnsi" w:cstheme="majorHAnsi"/>
          <w:color w:val="000000"/>
          <w:lang w:eastAsia="en-GB"/>
        </w:rPr>
      </w:pPr>
    </w:p>
    <w:p w14:paraId="2E303673" w14:textId="0AD0CCE3" w:rsidR="00D34237" w:rsidRPr="00EA4440" w:rsidRDefault="00CF1094" w:rsidP="00B906DE">
      <w:pPr>
        <w:spacing w:after="0" w:line="276" w:lineRule="auto"/>
        <w:rPr>
          <w:rFonts w:asciiTheme="majorHAnsi" w:eastAsia="Times New Roman" w:hAnsiTheme="majorHAnsi" w:cstheme="majorHAnsi"/>
          <w:color w:val="000000"/>
          <w:lang w:eastAsia="en-GB"/>
        </w:rPr>
      </w:pPr>
      <w:r w:rsidRPr="00EA4440">
        <w:rPr>
          <w:rFonts w:asciiTheme="majorHAnsi" w:eastAsia="Times New Roman" w:hAnsiTheme="majorHAnsi" w:cstheme="majorHAnsi"/>
          <w:color w:val="000000"/>
          <w:lang w:eastAsia="en-GB"/>
        </w:rPr>
        <w:t xml:space="preserve">Workforce </w:t>
      </w:r>
      <w:r w:rsidR="00F850B7" w:rsidRPr="00EA4440">
        <w:rPr>
          <w:rFonts w:asciiTheme="majorHAnsi" w:eastAsia="Times New Roman" w:hAnsiTheme="majorHAnsi" w:cstheme="majorHAnsi"/>
          <w:color w:val="000000"/>
          <w:lang w:eastAsia="en-GB"/>
        </w:rPr>
        <w:t xml:space="preserve">have also been expanding the NWSSP Bank to ensure </w:t>
      </w:r>
      <w:r w:rsidR="00D76C48" w:rsidRPr="00EA4440">
        <w:rPr>
          <w:rFonts w:asciiTheme="majorHAnsi" w:eastAsia="Times New Roman" w:hAnsiTheme="majorHAnsi" w:cstheme="majorHAnsi"/>
          <w:color w:val="000000"/>
          <w:lang w:eastAsia="en-GB"/>
        </w:rPr>
        <w:t xml:space="preserve">there is additional resource to call on should it be needed. </w:t>
      </w:r>
    </w:p>
    <w:p w14:paraId="0AA59EDD" w14:textId="63811F3E" w:rsidR="00D34237" w:rsidRPr="00EA4440" w:rsidRDefault="00D34237" w:rsidP="00B906DE">
      <w:pPr>
        <w:spacing w:after="0"/>
        <w:rPr>
          <w:rFonts w:asciiTheme="majorHAnsi" w:eastAsia="Times New Roman" w:hAnsiTheme="majorHAnsi" w:cstheme="majorHAnsi"/>
          <w:b/>
          <w:bCs/>
          <w:color w:val="000000"/>
          <w:lang w:eastAsia="en-GB"/>
        </w:rPr>
      </w:pPr>
    </w:p>
    <w:p w14:paraId="60B6BEA4" w14:textId="77777777" w:rsidR="00E60D34" w:rsidRPr="00EA4440" w:rsidRDefault="00E60D34" w:rsidP="00B906DE">
      <w:pPr>
        <w:spacing w:after="0"/>
        <w:rPr>
          <w:rFonts w:asciiTheme="majorHAnsi" w:eastAsia="Times New Roman" w:hAnsiTheme="majorHAnsi" w:cstheme="majorHAnsi"/>
          <w:color w:val="000000"/>
          <w:lang w:eastAsia="en-GB"/>
        </w:rPr>
      </w:pPr>
      <w:r w:rsidRPr="00EA4440">
        <w:rPr>
          <w:rFonts w:asciiTheme="majorHAnsi" w:eastAsia="Times New Roman" w:hAnsiTheme="majorHAnsi" w:cstheme="majorHAnsi"/>
          <w:color w:val="000000"/>
          <w:lang w:eastAsia="en-GB"/>
        </w:rPr>
        <w:t>We are working with other Welsh NHS organisations to explore this, but in the first instance to ensure we can operate our business critical areas and you will be asked if you would consider deployment to an alternative role in the short term to support other areas of the organisation.</w:t>
      </w:r>
    </w:p>
    <w:p w14:paraId="61B57EDD" w14:textId="77777777" w:rsidR="00AF57CC" w:rsidRPr="00EA4440" w:rsidRDefault="00AF57CC" w:rsidP="00B906DE">
      <w:pPr>
        <w:spacing w:after="0"/>
        <w:rPr>
          <w:rFonts w:asciiTheme="majorHAnsi" w:eastAsia="Times New Roman" w:hAnsiTheme="majorHAnsi" w:cstheme="majorHAnsi"/>
          <w:b/>
          <w:bCs/>
          <w:color w:val="000000"/>
          <w:lang w:eastAsia="en-GB"/>
        </w:rPr>
      </w:pPr>
    </w:p>
    <w:p w14:paraId="5EE3AA2B" w14:textId="77777777" w:rsidR="00AF57CC" w:rsidRPr="00EA4440" w:rsidRDefault="00AF57CC" w:rsidP="00B906DE">
      <w:pPr>
        <w:spacing w:after="0"/>
        <w:rPr>
          <w:rFonts w:asciiTheme="majorHAnsi" w:eastAsia="Times New Roman" w:hAnsiTheme="majorHAnsi" w:cstheme="majorHAnsi"/>
          <w:b/>
          <w:bCs/>
          <w:color w:val="000000"/>
          <w:lang w:eastAsia="en-GB"/>
        </w:rPr>
      </w:pPr>
    </w:p>
    <w:p w14:paraId="3CACF533" w14:textId="77777777" w:rsidR="00AF57CC" w:rsidRPr="00EA4440" w:rsidRDefault="00AF57CC" w:rsidP="00B906DE">
      <w:pPr>
        <w:spacing w:after="0"/>
        <w:rPr>
          <w:rFonts w:asciiTheme="majorHAnsi" w:eastAsia="Times New Roman" w:hAnsiTheme="majorHAnsi" w:cstheme="majorHAnsi"/>
          <w:b/>
          <w:bCs/>
          <w:color w:val="000000"/>
          <w:lang w:eastAsia="en-GB"/>
        </w:rPr>
      </w:pPr>
    </w:p>
    <w:p w14:paraId="61646585" w14:textId="5F042283" w:rsidR="00D34237" w:rsidRPr="00EA4440" w:rsidRDefault="00D34237" w:rsidP="00B906DE">
      <w:pPr>
        <w:spacing w:after="0"/>
        <w:rPr>
          <w:rFonts w:asciiTheme="majorHAnsi" w:eastAsia="Times New Roman" w:hAnsiTheme="majorHAnsi" w:cstheme="majorHAnsi"/>
          <w:color w:val="FF0000"/>
          <w:lang w:eastAsia="en-GB"/>
        </w:rPr>
      </w:pPr>
      <w:r w:rsidRPr="00EA4440">
        <w:rPr>
          <w:rFonts w:asciiTheme="majorHAnsi" w:eastAsia="Times New Roman" w:hAnsiTheme="majorHAnsi" w:cstheme="majorHAnsi"/>
          <w:b/>
          <w:bCs/>
          <w:color w:val="000000"/>
          <w:lang w:eastAsia="en-GB"/>
        </w:rPr>
        <w:t>If I am travelling to an alternative work location(s) as a result of being deployed to support front line / critical services, will I be eligible to claim expenses?</w:t>
      </w:r>
      <w:r w:rsidR="00264AB4" w:rsidRPr="00EA4440">
        <w:rPr>
          <w:rFonts w:asciiTheme="majorHAnsi" w:eastAsia="Times New Roman" w:hAnsiTheme="majorHAnsi" w:cstheme="majorHAnsi"/>
          <w:b/>
          <w:bCs/>
          <w:color w:val="000000"/>
          <w:lang w:eastAsia="en-GB"/>
        </w:rPr>
        <w:t xml:space="preserve"> </w:t>
      </w:r>
    </w:p>
    <w:p w14:paraId="63977B7A" w14:textId="77777777" w:rsidR="00D34237" w:rsidRPr="00EA4440" w:rsidRDefault="00D34237" w:rsidP="00B906DE">
      <w:pPr>
        <w:spacing w:after="0"/>
        <w:rPr>
          <w:rFonts w:asciiTheme="majorHAnsi" w:eastAsia="Times New Roman" w:hAnsiTheme="majorHAnsi" w:cstheme="majorHAnsi"/>
          <w:color w:val="000000"/>
          <w:lang w:eastAsia="en-GB"/>
        </w:rPr>
      </w:pPr>
      <w:r w:rsidRPr="00EA4440">
        <w:rPr>
          <w:rFonts w:asciiTheme="majorHAnsi" w:eastAsia="Times New Roman" w:hAnsiTheme="majorHAnsi" w:cstheme="majorHAnsi"/>
          <w:color w:val="000000"/>
          <w:lang w:eastAsia="en-GB"/>
        </w:rPr>
        <w:t xml:space="preserve">Yes you will be able to claim for any travel expenses incurred as a result of supporting services. This will be through the e-Expenses system and claimed as </w:t>
      </w:r>
      <w:r w:rsidR="00595576" w:rsidRPr="00EA4440">
        <w:rPr>
          <w:rFonts w:asciiTheme="majorHAnsi" w:eastAsia="Times New Roman" w:hAnsiTheme="majorHAnsi" w:cstheme="majorHAnsi"/>
          <w:color w:val="000000"/>
          <w:lang w:eastAsia="en-GB"/>
        </w:rPr>
        <w:t>business</w:t>
      </w:r>
      <w:r w:rsidRPr="00EA4440">
        <w:rPr>
          <w:rFonts w:asciiTheme="majorHAnsi" w:eastAsia="Times New Roman" w:hAnsiTheme="majorHAnsi" w:cstheme="majorHAnsi"/>
          <w:color w:val="000000"/>
          <w:lang w:eastAsia="en-GB"/>
        </w:rPr>
        <w:t xml:space="preserve"> mileage, the system will automatically deduct home to base and you can use the reason 'COVID-19' for reporting.</w:t>
      </w:r>
    </w:p>
    <w:p w14:paraId="1ACBB7E3" w14:textId="77777777" w:rsidR="00AF57CC" w:rsidRPr="00EA4440" w:rsidRDefault="00AF57CC" w:rsidP="00B906DE">
      <w:pPr>
        <w:pStyle w:val="Heading2"/>
        <w:spacing w:before="0"/>
        <w:rPr>
          <w:rFonts w:eastAsia="Times New Roman" w:cstheme="majorHAnsi"/>
          <w:lang w:eastAsia="en-GB"/>
        </w:rPr>
      </w:pPr>
    </w:p>
    <w:p w14:paraId="4979F490" w14:textId="524777CC" w:rsidR="00E60D34" w:rsidRPr="00EA4440" w:rsidRDefault="00E60D34" w:rsidP="00B906DE">
      <w:pPr>
        <w:pStyle w:val="Heading2"/>
        <w:spacing w:before="0"/>
        <w:rPr>
          <w:rFonts w:eastAsia="Times New Roman" w:cstheme="majorHAnsi"/>
          <w:lang w:eastAsia="en-GB"/>
        </w:rPr>
      </w:pPr>
      <w:bookmarkStart w:id="19" w:name="_Toc54160982"/>
      <w:r w:rsidRPr="00EA4440">
        <w:rPr>
          <w:rFonts w:eastAsia="Times New Roman" w:cstheme="majorHAnsi"/>
          <w:lang w:eastAsia="en-GB"/>
        </w:rPr>
        <w:t>NWSSP Bank</w:t>
      </w:r>
      <w:bookmarkEnd w:id="19"/>
    </w:p>
    <w:p w14:paraId="627283F4" w14:textId="77777777" w:rsidR="00AF57CC" w:rsidRPr="00EA4440" w:rsidRDefault="00AF57CC" w:rsidP="00B906DE">
      <w:pPr>
        <w:spacing w:after="0"/>
        <w:rPr>
          <w:rFonts w:asciiTheme="majorHAnsi" w:eastAsia="Times New Roman" w:hAnsiTheme="majorHAnsi" w:cstheme="majorHAnsi"/>
          <w:b/>
          <w:bCs/>
          <w:color w:val="000000"/>
          <w:lang w:eastAsia="en-GB"/>
        </w:rPr>
      </w:pPr>
    </w:p>
    <w:p w14:paraId="5D49AAB3" w14:textId="145A2CB9" w:rsidR="00E60D34" w:rsidRPr="00EA4440" w:rsidRDefault="00E60D34" w:rsidP="00B906DE">
      <w:pPr>
        <w:spacing w:after="0"/>
        <w:rPr>
          <w:rFonts w:asciiTheme="majorHAnsi" w:eastAsia="Times New Roman" w:hAnsiTheme="majorHAnsi" w:cstheme="majorHAnsi"/>
          <w:b/>
          <w:bCs/>
          <w:color w:val="000000"/>
          <w:lang w:eastAsia="en-GB"/>
        </w:rPr>
      </w:pPr>
      <w:r w:rsidRPr="00EA4440">
        <w:rPr>
          <w:rFonts w:asciiTheme="majorHAnsi" w:eastAsia="Times New Roman" w:hAnsiTheme="majorHAnsi" w:cstheme="majorHAnsi"/>
          <w:b/>
          <w:bCs/>
          <w:color w:val="000000"/>
          <w:lang w:eastAsia="en-GB"/>
        </w:rPr>
        <w:t>I have a friend / family member who wants to join NWSSP BANK, who do they contact?</w:t>
      </w:r>
    </w:p>
    <w:p w14:paraId="6E268963" w14:textId="77777777" w:rsidR="00E60D34" w:rsidRPr="00EA4440" w:rsidRDefault="00E60D34" w:rsidP="00B906DE">
      <w:pPr>
        <w:spacing w:after="0"/>
        <w:rPr>
          <w:rFonts w:asciiTheme="majorHAnsi" w:eastAsia="Times New Roman" w:hAnsiTheme="majorHAnsi" w:cstheme="majorHAnsi"/>
          <w:color w:val="000000"/>
          <w:lang w:eastAsia="en-GB"/>
        </w:rPr>
      </w:pPr>
      <w:r w:rsidRPr="00EA4440">
        <w:rPr>
          <w:rFonts w:asciiTheme="majorHAnsi" w:eastAsia="Times New Roman" w:hAnsiTheme="majorHAnsi" w:cstheme="majorHAnsi"/>
          <w:color w:val="000000"/>
          <w:lang w:eastAsia="en-GB"/>
        </w:rPr>
        <w:t xml:space="preserve">It is likely we are going to need to more BANK workers, so anyone interested should email </w:t>
      </w:r>
      <w:hyperlink r:id="rId85" w:history="1">
        <w:r w:rsidRPr="00EA4440">
          <w:rPr>
            <w:rStyle w:val="Hyperlink"/>
            <w:rFonts w:asciiTheme="majorHAnsi" w:eastAsia="Times New Roman" w:hAnsiTheme="majorHAnsi" w:cstheme="majorHAnsi"/>
            <w:lang w:eastAsia="en-GB"/>
          </w:rPr>
          <w:t>Workforce</w:t>
        </w:r>
      </w:hyperlink>
      <w:r w:rsidRPr="00EA4440">
        <w:rPr>
          <w:rFonts w:asciiTheme="majorHAnsi" w:eastAsia="Times New Roman" w:hAnsiTheme="majorHAnsi" w:cstheme="majorHAnsi"/>
          <w:color w:val="000000"/>
          <w:lang w:eastAsia="en-GB"/>
        </w:rPr>
        <w:t xml:space="preserve"> or 01443 848564 to register their details.</w:t>
      </w:r>
    </w:p>
    <w:p w14:paraId="6AA1817A" w14:textId="77777777" w:rsidR="00AF57CC" w:rsidRPr="00EA4440" w:rsidRDefault="00AF57CC" w:rsidP="00B906DE">
      <w:pPr>
        <w:spacing w:after="0"/>
        <w:rPr>
          <w:rFonts w:asciiTheme="majorHAnsi" w:eastAsia="Times New Roman" w:hAnsiTheme="majorHAnsi" w:cstheme="majorHAnsi"/>
          <w:b/>
          <w:bCs/>
          <w:color w:val="000000"/>
          <w:lang w:eastAsia="en-GB"/>
        </w:rPr>
      </w:pPr>
    </w:p>
    <w:p w14:paraId="4568E132" w14:textId="5E3D242C" w:rsidR="00595576" w:rsidRPr="00EA4440" w:rsidRDefault="00960474" w:rsidP="00B906DE">
      <w:pPr>
        <w:spacing w:after="0"/>
        <w:rPr>
          <w:rFonts w:asciiTheme="majorHAnsi" w:eastAsia="Times New Roman" w:hAnsiTheme="majorHAnsi" w:cstheme="majorHAnsi"/>
          <w:color w:val="000000"/>
          <w:lang w:eastAsia="en-GB"/>
        </w:rPr>
      </w:pPr>
      <w:r w:rsidRPr="00EA4440">
        <w:rPr>
          <w:rFonts w:asciiTheme="majorHAnsi" w:eastAsia="Times New Roman" w:hAnsiTheme="majorHAnsi" w:cstheme="majorHAnsi"/>
          <w:b/>
          <w:bCs/>
          <w:color w:val="000000"/>
          <w:lang w:eastAsia="en-GB"/>
        </w:rPr>
        <w:t xml:space="preserve">If I have to self-isolate, and I’m on the bank, </w:t>
      </w:r>
      <w:r w:rsidR="00595576" w:rsidRPr="00EA4440">
        <w:rPr>
          <w:rFonts w:asciiTheme="majorHAnsi" w:eastAsia="Times New Roman" w:hAnsiTheme="majorHAnsi" w:cstheme="majorHAnsi"/>
          <w:b/>
          <w:bCs/>
          <w:color w:val="000000"/>
          <w:lang w:eastAsia="en-GB"/>
        </w:rPr>
        <w:t>will I get paid?</w:t>
      </w:r>
    </w:p>
    <w:p w14:paraId="639407E4" w14:textId="77777777" w:rsidR="00595576" w:rsidRPr="00EA4440" w:rsidRDefault="00595576" w:rsidP="00B906DE">
      <w:pPr>
        <w:spacing w:after="0" w:line="336" w:lineRule="atLeast"/>
        <w:rPr>
          <w:rFonts w:asciiTheme="majorHAnsi" w:eastAsia="Times New Roman" w:hAnsiTheme="majorHAnsi" w:cstheme="majorHAnsi"/>
          <w:color w:val="000000"/>
          <w:lang w:eastAsia="en-GB"/>
        </w:rPr>
      </w:pPr>
      <w:r w:rsidRPr="00EA4440">
        <w:rPr>
          <w:rFonts w:asciiTheme="majorHAnsi" w:eastAsia="Times New Roman" w:hAnsiTheme="majorHAnsi" w:cstheme="majorHAnsi"/>
          <w:color w:val="000000"/>
          <w:lang w:eastAsia="en-GB"/>
        </w:rPr>
        <w:t>You will be paid for any pre-booked shifts.</w:t>
      </w:r>
    </w:p>
    <w:p w14:paraId="49EC68E2" w14:textId="77777777" w:rsidR="00AF57CC" w:rsidRPr="00EA4440" w:rsidRDefault="00AF57CC" w:rsidP="00B906DE">
      <w:pPr>
        <w:spacing w:after="0"/>
        <w:rPr>
          <w:rFonts w:asciiTheme="majorHAnsi" w:eastAsia="Times New Roman" w:hAnsiTheme="majorHAnsi" w:cstheme="majorHAnsi"/>
          <w:color w:val="000000"/>
          <w:lang w:eastAsia="en-GB"/>
        </w:rPr>
      </w:pPr>
    </w:p>
    <w:p w14:paraId="40FF8FAB" w14:textId="50F108D3" w:rsidR="00595576" w:rsidRPr="00EA4440" w:rsidRDefault="00595576" w:rsidP="00B906DE">
      <w:pPr>
        <w:spacing w:after="0"/>
        <w:rPr>
          <w:rFonts w:asciiTheme="majorHAnsi" w:eastAsia="Times New Roman" w:hAnsiTheme="majorHAnsi" w:cstheme="majorHAnsi"/>
          <w:color w:val="000000"/>
          <w:lang w:eastAsia="en-GB"/>
        </w:rPr>
      </w:pPr>
      <w:r w:rsidRPr="00EA4440">
        <w:rPr>
          <w:rFonts w:asciiTheme="majorHAnsi" w:eastAsia="Times New Roman" w:hAnsiTheme="majorHAnsi" w:cstheme="majorHAnsi"/>
          <w:color w:val="000000"/>
          <w:lang w:eastAsia="en-GB"/>
        </w:rPr>
        <w:t>Unfortunately bank workers are not entitled to occupational sick pay, so if you do not have shifts booked, and you are unable to take any because you are unwell, this will not be paid.</w:t>
      </w:r>
    </w:p>
    <w:p w14:paraId="3159A1F1" w14:textId="77777777" w:rsidR="00595576" w:rsidRPr="00EA4440" w:rsidRDefault="00595576" w:rsidP="00B906DE">
      <w:pPr>
        <w:spacing w:after="0"/>
        <w:rPr>
          <w:rFonts w:asciiTheme="majorHAnsi" w:eastAsia="Times New Roman" w:hAnsiTheme="majorHAnsi" w:cstheme="majorHAnsi"/>
          <w:color w:val="000000"/>
          <w:lang w:eastAsia="en-GB"/>
        </w:rPr>
      </w:pPr>
    </w:p>
    <w:p w14:paraId="56A6664D" w14:textId="77777777" w:rsidR="00D34237" w:rsidRPr="00EA4440" w:rsidRDefault="00206C8C" w:rsidP="00B906DE">
      <w:pPr>
        <w:pStyle w:val="Heading2"/>
        <w:spacing w:before="0"/>
        <w:rPr>
          <w:rFonts w:eastAsia="Times New Roman" w:cstheme="majorHAnsi"/>
          <w:lang w:eastAsia="en-GB"/>
        </w:rPr>
      </w:pPr>
      <w:bookmarkStart w:id="20" w:name="_Ref40786596"/>
      <w:bookmarkStart w:id="21" w:name="_Toc54160983"/>
      <w:r w:rsidRPr="00EA4440">
        <w:rPr>
          <w:rFonts w:eastAsia="Times New Roman" w:cstheme="majorHAnsi"/>
          <w:lang w:eastAsia="en-GB"/>
        </w:rPr>
        <w:t xml:space="preserve">IT </w:t>
      </w:r>
      <w:bookmarkEnd w:id="20"/>
      <w:r w:rsidR="00D76C48" w:rsidRPr="00EA4440">
        <w:rPr>
          <w:rFonts w:eastAsia="Times New Roman" w:cstheme="majorHAnsi"/>
          <w:lang w:eastAsia="en-GB"/>
        </w:rPr>
        <w:t>and Systems</w:t>
      </w:r>
      <w:bookmarkEnd w:id="21"/>
    </w:p>
    <w:p w14:paraId="48AF8A50" w14:textId="77777777" w:rsidR="00206C8C" w:rsidRPr="00EA4440" w:rsidRDefault="00206C8C" w:rsidP="00B906DE">
      <w:pPr>
        <w:spacing w:after="0"/>
        <w:rPr>
          <w:rFonts w:asciiTheme="majorHAnsi" w:hAnsiTheme="majorHAnsi" w:cstheme="majorHAnsi"/>
          <w:lang w:eastAsia="en-GB"/>
        </w:rPr>
      </w:pPr>
    </w:p>
    <w:p w14:paraId="1159FFF3" w14:textId="1679A990" w:rsidR="00206C8C" w:rsidRPr="00EA4440" w:rsidRDefault="0038446E" w:rsidP="00B906DE">
      <w:pPr>
        <w:spacing w:after="0"/>
        <w:rPr>
          <w:rFonts w:asciiTheme="majorHAnsi" w:hAnsiTheme="majorHAnsi" w:cstheme="majorHAnsi"/>
          <w:sz w:val="28"/>
        </w:rPr>
      </w:pPr>
      <w:r w:rsidRPr="00EA4440">
        <w:rPr>
          <w:rFonts w:asciiTheme="majorHAnsi" w:eastAsia="Times New Roman" w:hAnsiTheme="majorHAnsi" w:cstheme="majorHAnsi"/>
          <w:b/>
          <w:bCs/>
          <w:color w:val="000000"/>
          <w:szCs w:val="18"/>
          <w:lang w:eastAsia="en-GB"/>
        </w:rPr>
        <w:t>What is h</w:t>
      </w:r>
      <w:r w:rsidR="00AF57CC" w:rsidRPr="00EA4440">
        <w:rPr>
          <w:rFonts w:asciiTheme="majorHAnsi" w:eastAsia="Times New Roman" w:hAnsiTheme="majorHAnsi" w:cstheme="majorHAnsi"/>
          <w:b/>
          <w:bCs/>
          <w:color w:val="000000"/>
          <w:szCs w:val="18"/>
          <w:lang w:eastAsia="en-GB"/>
        </w:rPr>
        <w:t>appening with Office 365 (O365)</w:t>
      </w:r>
      <w:r w:rsidRPr="00EA4440">
        <w:rPr>
          <w:rFonts w:asciiTheme="majorHAnsi" w:eastAsia="Times New Roman" w:hAnsiTheme="majorHAnsi" w:cstheme="majorHAnsi"/>
          <w:b/>
          <w:bCs/>
          <w:color w:val="000000"/>
          <w:szCs w:val="18"/>
          <w:lang w:eastAsia="en-GB"/>
        </w:rPr>
        <w:t>?</w:t>
      </w:r>
    </w:p>
    <w:p w14:paraId="44BCBB6F" w14:textId="77777777" w:rsidR="00206C8C" w:rsidRPr="00EA4440" w:rsidRDefault="00206C8C" w:rsidP="00B906DE">
      <w:pPr>
        <w:spacing w:after="0" w:line="276" w:lineRule="auto"/>
        <w:rPr>
          <w:rFonts w:asciiTheme="majorHAnsi" w:eastAsia="Times New Roman" w:hAnsiTheme="majorHAnsi" w:cstheme="majorHAnsi"/>
          <w:color w:val="000000"/>
          <w:szCs w:val="18"/>
          <w:lang w:eastAsia="en-GB"/>
        </w:rPr>
      </w:pPr>
      <w:r w:rsidRPr="00EA4440">
        <w:rPr>
          <w:rFonts w:asciiTheme="majorHAnsi" w:eastAsia="Times New Roman" w:hAnsiTheme="majorHAnsi" w:cstheme="majorHAnsi"/>
          <w:color w:val="000000"/>
          <w:szCs w:val="18"/>
          <w:lang w:eastAsia="en-GB"/>
        </w:rPr>
        <w:lastRenderedPageBreak/>
        <w:t>Colleagues in IT have been working hard to upgrade as many users as possible to Office 365, which will allow more staff to work from home without the need of a VPN. In order to do this staff are recommended to dock their laptops once a week at an NWSSP office for system updates.</w:t>
      </w:r>
    </w:p>
    <w:p w14:paraId="176F66F8" w14:textId="77777777" w:rsidR="00D34417" w:rsidRPr="00EA4440" w:rsidRDefault="00D34417" w:rsidP="00B906DE">
      <w:pPr>
        <w:spacing w:after="0" w:line="276" w:lineRule="auto"/>
        <w:rPr>
          <w:rFonts w:asciiTheme="majorHAnsi" w:eastAsia="Times New Roman" w:hAnsiTheme="majorHAnsi" w:cstheme="majorHAnsi"/>
          <w:color w:val="000000"/>
          <w:szCs w:val="18"/>
          <w:lang w:eastAsia="en-GB"/>
        </w:rPr>
      </w:pPr>
    </w:p>
    <w:p w14:paraId="27CE032C" w14:textId="60BEEC66" w:rsidR="00206C8C" w:rsidRPr="00EA4440" w:rsidRDefault="00206C8C" w:rsidP="00B906DE">
      <w:pPr>
        <w:spacing w:after="0" w:line="276" w:lineRule="auto"/>
        <w:rPr>
          <w:rFonts w:asciiTheme="majorHAnsi" w:eastAsia="Times New Roman" w:hAnsiTheme="majorHAnsi" w:cstheme="majorHAnsi"/>
          <w:color w:val="000000"/>
          <w:szCs w:val="18"/>
          <w:lang w:eastAsia="en-GB"/>
        </w:rPr>
      </w:pPr>
      <w:r w:rsidRPr="00EA4440">
        <w:rPr>
          <w:rFonts w:asciiTheme="majorHAnsi" w:eastAsia="Times New Roman" w:hAnsiTheme="majorHAnsi" w:cstheme="majorHAnsi"/>
          <w:color w:val="000000"/>
          <w:szCs w:val="18"/>
          <w:lang w:eastAsia="en-GB"/>
        </w:rPr>
        <w:t>Where staff are self-isolating they should try and attend an office once isolation finishes.</w:t>
      </w:r>
    </w:p>
    <w:p w14:paraId="255C88FA" w14:textId="2136D7F7" w:rsidR="00D34417" w:rsidRPr="00EA4440" w:rsidRDefault="00D34417" w:rsidP="00B906DE">
      <w:pPr>
        <w:spacing w:after="0" w:line="276" w:lineRule="auto"/>
        <w:rPr>
          <w:rFonts w:asciiTheme="majorHAnsi" w:eastAsia="Times New Roman" w:hAnsiTheme="majorHAnsi" w:cstheme="majorHAnsi"/>
          <w:color w:val="000000"/>
          <w:szCs w:val="18"/>
          <w:lang w:eastAsia="en-GB"/>
        </w:rPr>
      </w:pPr>
    </w:p>
    <w:p w14:paraId="5007D820" w14:textId="7D40CBF4" w:rsidR="007A3AD5" w:rsidRPr="00EA4440" w:rsidRDefault="007A3AD5" w:rsidP="00B906DE">
      <w:pPr>
        <w:spacing w:after="0" w:line="276" w:lineRule="auto"/>
        <w:rPr>
          <w:rFonts w:asciiTheme="majorHAnsi" w:eastAsia="Times New Roman" w:hAnsiTheme="majorHAnsi" w:cstheme="majorHAnsi"/>
          <w:color w:val="000000"/>
          <w:szCs w:val="18"/>
          <w:lang w:eastAsia="en-GB"/>
        </w:rPr>
      </w:pPr>
      <w:r w:rsidRPr="00EA4440">
        <w:rPr>
          <w:rFonts w:asciiTheme="majorHAnsi" w:eastAsia="Times New Roman" w:hAnsiTheme="majorHAnsi" w:cstheme="majorHAnsi"/>
          <w:color w:val="000000"/>
          <w:szCs w:val="18"/>
          <w:lang w:eastAsia="en-GB"/>
        </w:rPr>
        <w:t xml:space="preserve">Further information about </w:t>
      </w:r>
      <w:proofErr w:type="gramStart"/>
      <w:r w:rsidRPr="00EA4440">
        <w:rPr>
          <w:rFonts w:asciiTheme="majorHAnsi" w:eastAsia="Times New Roman" w:hAnsiTheme="majorHAnsi" w:cstheme="majorHAnsi"/>
          <w:color w:val="000000"/>
          <w:szCs w:val="18"/>
          <w:lang w:eastAsia="en-GB"/>
        </w:rPr>
        <w:t>O365 ,</w:t>
      </w:r>
      <w:proofErr w:type="gramEnd"/>
      <w:r w:rsidRPr="00EA4440">
        <w:rPr>
          <w:rFonts w:asciiTheme="majorHAnsi" w:eastAsia="Times New Roman" w:hAnsiTheme="majorHAnsi" w:cstheme="majorHAnsi"/>
          <w:color w:val="000000"/>
          <w:szCs w:val="18"/>
          <w:lang w:eastAsia="en-GB"/>
        </w:rPr>
        <w:t xml:space="preserve"> applications and training is available here. </w:t>
      </w:r>
    </w:p>
    <w:p w14:paraId="586F66D9" w14:textId="77777777" w:rsidR="007A3AD5" w:rsidRPr="00EA4440" w:rsidRDefault="007A3AD5" w:rsidP="00B906DE">
      <w:pPr>
        <w:spacing w:after="0" w:line="276" w:lineRule="auto"/>
        <w:rPr>
          <w:rFonts w:asciiTheme="majorHAnsi" w:eastAsia="Times New Roman" w:hAnsiTheme="majorHAnsi" w:cstheme="majorHAnsi"/>
          <w:color w:val="000000"/>
          <w:szCs w:val="18"/>
          <w:lang w:eastAsia="en-GB"/>
        </w:rPr>
      </w:pPr>
    </w:p>
    <w:p w14:paraId="40F68824" w14:textId="2109A7D8" w:rsidR="0038446E" w:rsidRPr="00EA4440" w:rsidRDefault="0038446E" w:rsidP="00B906DE">
      <w:pPr>
        <w:spacing w:after="0" w:line="276" w:lineRule="auto"/>
        <w:rPr>
          <w:rFonts w:asciiTheme="majorHAnsi" w:eastAsia="Times New Roman" w:hAnsiTheme="majorHAnsi" w:cstheme="majorHAnsi"/>
          <w:b/>
          <w:color w:val="000000"/>
          <w:szCs w:val="18"/>
          <w:lang w:eastAsia="en-GB"/>
        </w:rPr>
      </w:pPr>
      <w:r w:rsidRPr="00EA4440">
        <w:rPr>
          <w:rFonts w:asciiTheme="majorHAnsi" w:eastAsia="Times New Roman" w:hAnsiTheme="majorHAnsi" w:cstheme="majorHAnsi"/>
          <w:b/>
          <w:color w:val="000000"/>
          <w:szCs w:val="18"/>
          <w:lang w:eastAsia="en-GB"/>
        </w:rPr>
        <w:t xml:space="preserve">Can I access ESR without a VPN? </w:t>
      </w:r>
    </w:p>
    <w:p w14:paraId="0A78C9D6" w14:textId="1CBC2058" w:rsidR="0038446E" w:rsidRPr="00EA4440" w:rsidRDefault="0038446E" w:rsidP="00B906DE">
      <w:pPr>
        <w:spacing w:after="0" w:line="276" w:lineRule="auto"/>
        <w:rPr>
          <w:rFonts w:asciiTheme="majorHAnsi" w:eastAsia="Times New Roman" w:hAnsiTheme="majorHAnsi" w:cstheme="majorHAnsi"/>
          <w:color w:val="000000"/>
          <w:szCs w:val="18"/>
          <w:lang w:eastAsia="en-GB"/>
        </w:rPr>
      </w:pPr>
      <w:r w:rsidRPr="00EA4440">
        <w:rPr>
          <w:rFonts w:asciiTheme="majorHAnsi" w:eastAsia="Times New Roman" w:hAnsiTheme="majorHAnsi" w:cstheme="majorHAnsi"/>
          <w:color w:val="000000"/>
          <w:szCs w:val="18"/>
          <w:lang w:eastAsia="en-GB"/>
        </w:rPr>
        <w:t xml:space="preserve">You can access ESR Self Service without a VPN. This will allow you to view payslips, annual leave and personal information. </w:t>
      </w:r>
    </w:p>
    <w:p w14:paraId="47DED7DB" w14:textId="77777777" w:rsidR="0038446E" w:rsidRPr="00EA4440" w:rsidRDefault="0038446E" w:rsidP="00B906DE">
      <w:pPr>
        <w:spacing w:after="0" w:line="276" w:lineRule="auto"/>
        <w:rPr>
          <w:rFonts w:asciiTheme="majorHAnsi" w:eastAsia="Times New Roman" w:hAnsiTheme="majorHAnsi" w:cstheme="majorHAnsi"/>
          <w:b/>
          <w:color w:val="000000"/>
          <w:szCs w:val="18"/>
          <w:lang w:eastAsia="en-GB"/>
        </w:rPr>
      </w:pPr>
    </w:p>
    <w:p w14:paraId="5F4C4838" w14:textId="7CAB04AA" w:rsidR="0038446E" w:rsidRPr="00EA4440" w:rsidRDefault="0038446E" w:rsidP="00B906DE">
      <w:pPr>
        <w:spacing w:after="0" w:line="276" w:lineRule="auto"/>
        <w:rPr>
          <w:rFonts w:asciiTheme="majorHAnsi" w:eastAsia="Times New Roman" w:hAnsiTheme="majorHAnsi" w:cstheme="majorHAnsi"/>
          <w:b/>
          <w:color w:val="000000"/>
          <w:szCs w:val="18"/>
          <w:lang w:eastAsia="en-GB"/>
        </w:rPr>
      </w:pPr>
      <w:r w:rsidRPr="00EA4440">
        <w:rPr>
          <w:rFonts w:asciiTheme="majorHAnsi" w:eastAsia="Times New Roman" w:hAnsiTheme="majorHAnsi" w:cstheme="majorHAnsi"/>
          <w:b/>
          <w:color w:val="000000"/>
          <w:szCs w:val="18"/>
          <w:lang w:eastAsia="en-GB"/>
        </w:rPr>
        <w:t xml:space="preserve">I don’t know my ESR login? </w:t>
      </w:r>
    </w:p>
    <w:p w14:paraId="0C7B6403" w14:textId="77777777" w:rsidR="0038446E" w:rsidRPr="00EA4440" w:rsidRDefault="0038446E" w:rsidP="00B906DE">
      <w:pPr>
        <w:spacing w:after="0" w:line="276" w:lineRule="auto"/>
        <w:rPr>
          <w:rFonts w:asciiTheme="majorHAnsi" w:eastAsia="Times New Roman" w:hAnsiTheme="majorHAnsi" w:cstheme="majorHAnsi"/>
          <w:color w:val="000000"/>
          <w:szCs w:val="18"/>
          <w:lang w:eastAsia="en-GB"/>
        </w:rPr>
      </w:pPr>
      <w:r w:rsidRPr="00EA4440">
        <w:rPr>
          <w:rFonts w:asciiTheme="majorHAnsi" w:eastAsia="Times New Roman" w:hAnsiTheme="majorHAnsi" w:cstheme="majorHAnsi"/>
          <w:color w:val="000000"/>
          <w:szCs w:val="18"/>
          <w:lang w:eastAsia="en-GB"/>
        </w:rPr>
        <w:t xml:space="preserve">Contact the ESR Hub on </w:t>
      </w:r>
      <w:hyperlink r:id="rId86" w:history="1">
        <w:r w:rsidRPr="00EA4440">
          <w:rPr>
            <w:rStyle w:val="Hyperlink"/>
            <w:rFonts w:asciiTheme="majorHAnsi" w:eastAsia="Times New Roman" w:hAnsiTheme="majorHAnsi" w:cstheme="majorHAnsi"/>
            <w:szCs w:val="18"/>
            <w:lang w:eastAsia="en-GB"/>
          </w:rPr>
          <w:t>esrhub.wales@wales.nhs.uk</w:t>
        </w:r>
      </w:hyperlink>
      <w:r w:rsidRPr="00EA4440">
        <w:rPr>
          <w:rFonts w:asciiTheme="majorHAnsi" w:eastAsia="Times New Roman" w:hAnsiTheme="majorHAnsi" w:cstheme="majorHAnsi"/>
          <w:color w:val="000000"/>
          <w:szCs w:val="18"/>
          <w:lang w:eastAsia="en-GB"/>
        </w:rPr>
        <w:t xml:space="preserve"> or 02920905400</w:t>
      </w:r>
    </w:p>
    <w:p w14:paraId="74B88E7E" w14:textId="77777777" w:rsidR="0038446E" w:rsidRPr="00EA4440" w:rsidRDefault="0038446E" w:rsidP="00B906DE">
      <w:pPr>
        <w:spacing w:after="0" w:line="276" w:lineRule="auto"/>
        <w:rPr>
          <w:rFonts w:asciiTheme="majorHAnsi" w:eastAsia="Times New Roman" w:hAnsiTheme="majorHAnsi" w:cstheme="majorHAnsi"/>
          <w:color w:val="000000"/>
          <w:szCs w:val="18"/>
          <w:lang w:eastAsia="en-GB"/>
        </w:rPr>
      </w:pPr>
      <w:r w:rsidRPr="00EA4440">
        <w:rPr>
          <w:rFonts w:asciiTheme="majorHAnsi" w:eastAsia="Times New Roman" w:hAnsiTheme="majorHAnsi" w:cstheme="majorHAnsi"/>
          <w:color w:val="000000"/>
          <w:szCs w:val="18"/>
          <w:lang w:eastAsia="en-GB"/>
        </w:rPr>
        <w:t xml:space="preserve">You will need your employee number or National Insurance number </w:t>
      </w:r>
    </w:p>
    <w:p w14:paraId="30D05529" w14:textId="77777777" w:rsidR="004804A6" w:rsidRPr="00EA4440" w:rsidRDefault="004804A6" w:rsidP="00B906DE">
      <w:pPr>
        <w:spacing w:after="0" w:line="276" w:lineRule="auto"/>
        <w:rPr>
          <w:rFonts w:asciiTheme="majorHAnsi" w:eastAsia="Times New Roman" w:hAnsiTheme="majorHAnsi" w:cstheme="majorHAnsi"/>
          <w:color w:val="000000"/>
          <w:szCs w:val="18"/>
          <w:lang w:eastAsia="en-GB"/>
        </w:rPr>
      </w:pPr>
    </w:p>
    <w:p w14:paraId="435FDD90" w14:textId="77777777" w:rsidR="00D76C48" w:rsidRPr="00EA4440" w:rsidRDefault="00D76C48" w:rsidP="00B906DE">
      <w:pPr>
        <w:spacing w:after="0" w:line="276" w:lineRule="auto"/>
        <w:rPr>
          <w:rFonts w:asciiTheme="majorHAnsi" w:eastAsia="Times New Roman" w:hAnsiTheme="majorHAnsi" w:cstheme="majorHAnsi"/>
          <w:b/>
          <w:color w:val="000000"/>
          <w:szCs w:val="18"/>
          <w:lang w:eastAsia="en-GB"/>
        </w:rPr>
      </w:pPr>
      <w:r w:rsidRPr="00EA4440">
        <w:rPr>
          <w:rFonts w:asciiTheme="majorHAnsi" w:eastAsia="Times New Roman" w:hAnsiTheme="majorHAnsi" w:cstheme="majorHAnsi"/>
          <w:b/>
          <w:color w:val="000000"/>
          <w:szCs w:val="18"/>
          <w:lang w:eastAsia="en-GB"/>
        </w:rPr>
        <w:t xml:space="preserve">Can I access the intranet without a VPN? </w:t>
      </w:r>
    </w:p>
    <w:p w14:paraId="4FC3A4B8" w14:textId="4BD32D3A" w:rsidR="00D76C48" w:rsidRPr="00EA4440" w:rsidRDefault="004804A6" w:rsidP="00B906DE">
      <w:pPr>
        <w:spacing w:after="0" w:line="276" w:lineRule="auto"/>
        <w:rPr>
          <w:rFonts w:asciiTheme="majorHAnsi" w:eastAsia="Times New Roman" w:hAnsiTheme="majorHAnsi" w:cstheme="majorHAnsi"/>
          <w:color w:val="000000"/>
          <w:szCs w:val="18"/>
          <w:lang w:eastAsia="en-GB"/>
        </w:rPr>
      </w:pPr>
      <w:r w:rsidRPr="00EA4440">
        <w:rPr>
          <w:rFonts w:asciiTheme="majorHAnsi" w:eastAsia="Times New Roman" w:hAnsiTheme="majorHAnsi" w:cstheme="majorHAnsi"/>
          <w:color w:val="000000"/>
          <w:szCs w:val="18"/>
          <w:lang w:eastAsia="en-GB"/>
        </w:rPr>
        <w:t>IT are working on all colleagues being able to access information off the intranet without VPN. In the meantime we are keeping the website up to date and all Covid-19 related information can be found on the NWSSP Website</w:t>
      </w:r>
    </w:p>
    <w:p w14:paraId="7F7AEBD9" w14:textId="07C6384D" w:rsidR="0009004D" w:rsidRPr="00EA4440" w:rsidRDefault="0009004D" w:rsidP="00B906DE">
      <w:pPr>
        <w:spacing w:after="0" w:line="276" w:lineRule="auto"/>
        <w:rPr>
          <w:rFonts w:asciiTheme="majorHAnsi" w:eastAsia="Times New Roman" w:hAnsiTheme="majorHAnsi" w:cstheme="majorHAnsi"/>
          <w:color w:val="000000"/>
          <w:szCs w:val="18"/>
          <w:lang w:eastAsia="en-GB"/>
        </w:rPr>
      </w:pPr>
    </w:p>
    <w:p w14:paraId="5A6A89C2" w14:textId="28E3DC7C" w:rsidR="0009004D" w:rsidRPr="00EA4440" w:rsidRDefault="007A3AD5" w:rsidP="00B906DE">
      <w:pPr>
        <w:spacing w:after="0" w:line="276" w:lineRule="auto"/>
        <w:rPr>
          <w:rFonts w:asciiTheme="majorHAnsi" w:eastAsia="Times New Roman" w:hAnsiTheme="majorHAnsi" w:cstheme="majorHAnsi"/>
          <w:b/>
          <w:color w:val="FF0000"/>
          <w:szCs w:val="18"/>
          <w:lang w:eastAsia="en-GB"/>
        </w:rPr>
      </w:pPr>
      <w:r w:rsidRPr="00EA4440">
        <w:rPr>
          <w:rFonts w:asciiTheme="majorHAnsi" w:eastAsia="Times New Roman" w:hAnsiTheme="majorHAnsi" w:cstheme="majorHAnsi"/>
          <w:b/>
          <w:color w:val="000000"/>
          <w:szCs w:val="18"/>
          <w:lang w:eastAsia="en-GB"/>
        </w:rPr>
        <w:t>I need a phone to carry out my role effectively, how can I get access to a phone at home</w:t>
      </w:r>
      <w:r w:rsidR="0009004D" w:rsidRPr="00EA4440">
        <w:rPr>
          <w:rFonts w:asciiTheme="majorHAnsi" w:eastAsia="Times New Roman" w:hAnsiTheme="majorHAnsi" w:cstheme="majorHAnsi"/>
          <w:b/>
          <w:color w:val="000000"/>
          <w:szCs w:val="18"/>
          <w:lang w:eastAsia="en-GB"/>
        </w:rPr>
        <w:t xml:space="preserve">? </w:t>
      </w:r>
    </w:p>
    <w:p w14:paraId="35C8FDB4" w14:textId="5B3AD295" w:rsidR="007A3AD5" w:rsidRPr="00EA4440" w:rsidRDefault="007A3AD5" w:rsidP="00B906DE">
      <w:pPr>
        <w:spacing w:after="0" w:line="276" w:lineRule="auto"/>
        <w:rPr>
          <w:rFonts w:asciiTheme="majorHAnsi" w:eastAsia="Times New Roman" w:hAnsiTheme="majorHAnsi" w:cstheme="majorHAnsi"/>
          <w:color w:val="000000"/>
          <w:szCs w:val="18"/>
          <w:lang w:eastAsia="en-GB"/>
        </w:rPr>
      </w:pPr>
      <w:r w:rsidRPr="00EA4440">
        <w:rPr>
          <w:rFonts w:asciiTheme="majorHAnsi" w:eastAsia="Times New Roman" w:hAnsiTheme="majorHAnsi" w:cstheme="majorHAnsi"/>
          <w:color w:val="000000"/>
          <w:szCs w:val="18"/>
          <w:lang w:eastAsia="en-GB"/>
        </w:rPr>
        <w:t xml:space="preserve">IT are working on providing a ‘soft phone’ solution to users who need access to a phone from home. This runs through your laptop and is linked to the phone network. </w:t>
      </w:r>
    </w:p>
    <w:p w14:paraId="1A4000E5" w14:textId="77777777" w:rsidR="00AF57CC" w:rsidRPr="00EA4440" w:rsidRDefault="00AF57CC" w:rsidP="00B906DE">
      <w:pPr>
        <w:spacing w:after="0" w:line="276" w:lineRule="auto"/>
        <w:rPr>
          <w:rFonts w:asciiTheme="majorHAnsi" w:eastAsia="Times New Roman" w:hAnsiTheme="majorHAnsi" w:cstheme="majorHAnsi"/>
          <w:color w:val="000000"/>
          <w:szCs w:val="18"/>
          <w:lang w:eastAsia="en-GB"/>
        </w:rPr>
      </w:pPr>
    </w:p>
    <w:p w14:paraId="0A5DF1F3" w14:textId="54D8E5D9" w:rsidR="0009004D" w:rsidRPr="00EA4440" w:rsidRDefault="007A3AD5" w:rsidP="00B906DE">
      <w:pPr>
        <w:spacing w:after="0" w:line="276" w:lineRule="auto"/>
        <w:rPr>
          <w:rFonts w:asciiTheme="majorHAnsi" w:eastAsia="Times New Roman" w:hAnsiTheme="majorHAnsi" w:cstheme="majorHAnsi"/>
          <w:color w:val="000000"/>
          <w:szCs w:val="18"/>
          <w:lang w:eastAsia="en-GB"/>
        </w:rPr>
      </w:pPr>
      <w:r w:rsidRPr="00EA4440">
        <w:rPr>
          <w:rFonts w:asciiTheme="majorHAnsi" w:eastAsia="Times New Roman" w:hAnsiTheme="majorHAnsi" w:cstheme="majorHAnsi"/>
          <w:color w:val="000000"/>
          <w:szCs w:val="18"/>
          <w:lang w:eastAsia="en-GB"/>
        </w:rPr>
        <w:t xml:space="preserve">IT have asked that this is coordinated by departments or teams and if </w:t>
      </w:r>
      <w:proofErr w:type="gramStart"/>
      <w:r w:rsidRPr="00EA4440">
        <w:rPr>
          <w:rFonts w:asciiTheme="majorHAnsi" w:eastAsia="Times New Roman" w:hAnsiTheme="majorHAnsi" w:cstheme="majorHAnsi"/>
          <w:color w:val="000000"/>
          <w:szCs w:val="18"/>
          <w:lang w:eastAsia="en-GB"/>
        </w:rPr>
        <w:t xml:space="preserve">interested </w:t>
      </w:r>
      <w:r w:rsidR="0009004D" w:rsidRPr="00EA4440">
        <w:rPr>
          <w:rFonts w:asciiTheme="majorHAnsi" w:eastAsia="Times New Roman" w:hAnsiTheme="majorHAnsi" w:cstheme="majorHAnsi"/>
          <w:color w:val="000000"/>
          <w:szCs w:val="18"/>
          <w:lang w:eastAsia="en-GB"/>
        </w:rPr>
        <w:t xml:space="preserve"> log</w:t>
      </w:r>
      <w:proofErr w:type="gramEnd"/>
      <w:r w:rsidR="0009004D" w:rsidRPr="00EA4440">
        <w:rPr>
          <w:rFonts w:asciiTheme="majorHAnsi" w:eastAsia="Times New Roman" w:hAnsiTheme="majorHAnsi" w:cstheme="majorHAnsi"/>
          <w:color w:val="000000"/>
          <w:szCs w:val="18"/>
          <w:lang w:eastAsia="en-GB"/>
        </w:rPr>
        <w:t xml:space="preserve"> a call via IT Self Service Portal to enquire about access to a ‘soft </w:t>
      </w:r>
      <w:r w:rsidR="00AF57CC" w:rsidRPr="00EA4440">
        <w:rPr>
          <w:rFonts w:asciiTheme="majorHAnsi" w:eastAsia="Times New Roman" w:hAnsiTheme="majorHAnsi" w:cstheme="majorHAnsi"/>
          <w:color w:val="000000"/>
          <w:szCs w:val="18"/>
          <w:lang w:eastAsia="en-GB"/>
        </w:rPr>
        <w:t>phone’</w:t>
      </w:r>
      <w:r w:rsidRPr="00EA4440">
        <w:rPr>
          <w:rFonts w:asciiTheme="majorHAnsi" w:eastAsia="Times New Roman" w:hAnsiTheme="majorHAnsi" w:cstheme="majorHAnsi"/>
          <w:color w:val="000000"/>
          <w:szCs w:val="18"/>
          <w:lang w:eastAsia="en-GB"/>
        </w:rPr>
        <w:t xml:space="preserve">. Please not this is only available if f you are a telephone user, but not on one of our contact centres. </w:t>
      </w:r>
    </w:p>
    <w:p w14:paraId="53904D06" w14:textId="77777777" w:rsidR="00AF57CC" w:rsidRPr="00EA4440" w:rsidRDefault="00AF57CC" w:rsidP="00B906DE">
      <w:pPr>
        <w:spacing w:after="0" w:line="276" w:lineRule="auto"/>
        <w:rPr>
          <w:rFonts w:asciiTheme="majorHAnsi" w:eastAsia="Times New Roman" w:hAnsiTheme="majorHAnsi" w:cstheme="majorHAnsi"/>
          <w:color w:val="000000"/>
          <w:szCs w:val="18"/>
          <w:lang w:eastAsia="en-GB"/>
        </w:rPr>
      </w:pPr>
    </w:p>
    <w:p w14:paraId="1F9304A8" w14:textId="1FF6A122" w:rsidR="00D76C48" w:rsidRPr="00EA4440" w:rsidRDefault="0009004D" w:rsidP="00B906DE">
      <w:pPr>
        <w:spacing w:after="0" w:line="276" w:lineRule="auto"/>
        <w:rPr>
          <w:rFonts w:asciiTheme="majorHAnsi" w:eastAsia="Times New Roman" w:hAnsiTheme="majorHAnsi" w:cstheme="majorHAnsi"/>
          <w:color w:val="000000"/>
          <w:szCs w:val="18"/>
          <w:lang w:eastAsia="en-GB"/>
        </w:rPr>
      </w:pPr>
      <w:r w:rsidRPr="00EA4440">
        <w:rPr>
          <w:rFonts w:asciiTheme="majorHAnsi" w:eastAsia="Times New Roman" w:hAnsiTheme="majorHAnsi" w:cstheme="majorHAnsi"/>
          <w:color w:val="000000"/>
          <w:szCs w:val="18"/>
          <w:lang w:eastAsia="en-GB"/>
        </w:rPr>
        <w:t xml:space="preserve">For those in contact centre roles this is being looked at as an organisation to aide our colleagues in these roles. </w:t>
      </w:r>
    </w:p>
    <w:p w14:paraId="4EDCEF4A" w14:textId="77777777" w:rsidR="0009004D" w:rsidRPr="00EA4440" w:rsidRDefault="0009004D" w:rsidP="00B906DE">
      <w:pPr>
        <w:spacing w:after="0" w:line="276" w:lineRule="auto"/>
        <w:rPr>
          <w:rFonts w:asciiTheme="majorHAnsi" w:eastAsia="Times New Roman" w:hAnsiTheme="majorHAnsi" w:cstheme="majorHAnsi"/>
          <w:color w:val="000000"/>
          <w:szCs w:val="18"/>
          <w:lang w:eastAsia="en-GB"/>
        </w:rPr>
      </w:pPr>
    </w:p>
    <w:p w14:paraId="4B2A2D95" w14:textId="1656B8A9" w:rsidR="00206C8C" w:rsidRPr="00EA4440" w:rsidRDefault="00206C8C" w:rsidP="00B906DE">
      <w:pPr>
        <w:pStyle w:val="Heading2"/>
        <w:spacing w:before="0"/>
        <w:rPr>
          <w:rFonts w:eastAsia="Times New Roman" w:cstheme="majorHAnsi"/>
          <w:lang w:eastAsia="en-GB"/>
        </w:rPr>
      </w:pPr>
      <w:bookmarkStart w:id="22" w:name="_Ref40786603"/>
      <w:bookmarkStart w:id="23" w:name="_Toc54160984"/>
      <w:r w:rsidRPr="00EA4440">
        <w:rPr>
          <w:rFonts w:eastAsia="Times New Roman" w:cstheme="majorHAnsi"/>
          <w:lang w:eastAsia="en-GB"/>
        </w:rPr>
        <w:t>Well</w:t>
      </w:r>
      <w:r w:rsidR="001B4B4A" w:rsidRPr="00EA4440">
        <w:rPr>
          <w:rFonts w:eastAsia="Times New Roman" w:cstheme="majorHAnsi"/>
          <w:lang w:eastAsia="en-GB"/>
        </w:rPr>
        <w:t>-</w:t>
      </w:r>
      <w:r w:rsidRPr="00EA4440">
        <w:rPr>
          <w:rFonts w:eastAsia="Times New Roman" w:cstheme="majorHAnsi"/>
          <w:lang w:eastAsia="en-GB"/>
        </w:rPr>
        <w:t>being</w:t>
      </w:r>
      <w:bookmarkEnd w:id="22"/>
      <w:bookmarkEnd w:id="23"/>
    </w:p>
    <w:p w14:paraId="2C239AFA" w14:textId="77777777" w:rsidR="00206C8C" w:rsidRPr="00EA4440" w:rsidRDefault="00206C8C" w:rsidP="00B906DE">
      <w:pPr>
        <w:spacing w:after="0"/>
        <w:rPr>
          <w:rFonts w:asciiTheme="majorHAnsi" w:hAnsiTheme="majorHAnsi" w:cstheme="majorHAnsi"/>
          <w:lang w:eastAsia="en-GB"/>
        </w:rPr>
      </w:pPr>
    </w:p>
    <w:p w14:paraId="6CFD273C" w14:textId="200A1DF5" w:rsidR="00206C8C" w:rsidRPr="00EA4440" w:rsidRDefault="00206C8C" w:rsidP="00B906DE">
      <w:pPr>
        <w:spacing w:after="0"/>
        <w:rPr>
          <w:rFonts w:asciiTheme="majorHAnsi" w:hAnsiTheme="majorHAnsi" w:cstheme="majorHAnsi"/>
        </w:rPr>
      </w:pPr>
      <w:r w:rsidRPr="00EA4440">
        <w:rPr>
          <w:rFonts w:asciiTheme="majorHAnsi" w:eastAsia="Times New Roman" w:hAnsiTheme="majorHAnsi" w:cstheme="majorHAnsi"/>
          <w:b/>
          <w:bCs/>
          <w:color w:val="000000"/>
          <w:lang w:eastAsia="en-GB"/>
        </w:rPr>
        <w:t>Where can I find information about looking after my well</w:t>
      </w:r>
      <w:r w:rsidR="001B4B4A" w:rsidRPr="00EA4440">
        <w:rPr>
          <w:rFonts w:asciiTheme="majorHAnsi" w:eastAsia="Times New Roman" w:hAnsiTheme="majorHAnsi" w:cstheme="majorHAnsi"/>
          <w:b/>
          <w:bCs/>
          <w:color w:val="000000"/>
          <w:lang w:eastAsia="en-GB"/>
        </w:rPr>
        <w:t>-</w:t>
      </w:r>
      <w:r w:rsidRPr="00EA4440">
        <w:rPr>
          <w:rFonts w:asciiTheme="majorHAnsi" w:eastAsia="Times New Roman" w:hAnsiTheme="majorHAnsi" w:cstheme="majorHAnsi"/>
          <w:b/>
          <w:bCs/>
          <w:color w:val="000000"/>
          <w:lang w:eastAsia="en-GB"/>
        </w:rPr>
        <w:t>being</w:t>
      </w:r>
      <w:r w:rsidRPr="00EA4440">
        <w:rPr>
          <w:rFonts w:asciiTheme="majorHAnsi" w:eastAsia="Times New Roman" w:hAnsiTheme="majorHAnsi" w:cstheme="majorHAnsi"/>
          <w:color w:val="000000"/>
          <w:lang w:eastAsia="en-GB"/>
        </w:rPr>
        <w:t>?</w:t>
      </w:r>
    </w:p>
    <w:p w14:paraId="46D70E66" w14:textId="2D1C4313" w:rsidR="00206C8C" w:rsidRPr="00EA4440" w:rsidRDefault="0009004D" w:rsidP="00B906DE">
      <w:pPr>
        <w:spacing w:after="0"/>
        <w:rPr>
          <w:rFonts w:asciiTheme="majorHAnsi" w:eastAsia="Times New Roman" w:hAnsiTheme="majorHAnsi" w:cstheme="majorHAnsi"/>
          <w:color w:val="000000"/>
          <w:lang w:eastAsia="en-GB"/>
        </w:rPr>
      </w:pPr>
      <w:r w:rsidRPr="00EA4440">
        <w:rPr>
          <w:rFonts w:asciiTheme="majorHAnsi" w:eastAsia="Times New Roman" w:hAnsiTheme="majorHAnsi" w:cstheme="majorHAnsi"/>
          <w:color w:val="000000"/>
          <w:lang w:eastAsia="en-GB"/>
        </w:rPr>
        <w:t>Information is available on our</w:t>
      </w:r>
      <w:r w:rsidR="00206C8C" w:rsidRPr="00EA4440">
        <w:rPr>
          <w:rFonts w:asciiTheme="majorHAnsi" w:eastAsia="Times New Roman" w:hAnsiTheme="majorHAnsi" w:cstheme="majorHAnsi"/>
          <w:color w:val="000000"/>
          <w:lang w:eastAsia="en-GB"/>
        </w:rPr>
        <w:t xml:space="preserve"> </w:t>
      </w:r>
      <w:hyperlink r:id="rId87" w:history="1">
        <w:r w:rsidR="00206C8C" w:rsidRPr="00EA4440">
          <w:rPr>
            <w:rFonts w:asciiTheme="majorHAnsi" w:eastAsia="Times New Roman" w:hAnsiTheme="majorHAnsi" w:cstheme="majorHAnsi"/>
            <w:color w:val="007EB7"/>
            <w:lang w:eastAsia="en-GB"/>
          </w:rPr>
          <w:t>website</w:t>
        </w:r>
      </w:hyperlink>
      <w:r w:rsidR="00206C8C" w:rsidRPr="00EA4440">
        <w:rPr>
          <w:rFonts w:asciiTheme="majorHAnsi" w:eastAsia="Times New Roman" w:hAnsiTheme="majorHAnsi" w:cstheme="majorHAnsi"/>
          <w:color w:val="000000"/>
          <w:lang w:eastAsia="en-GB"/>
        </w:rPr>
        <w:t xml:space="preserve"> </w:t>
      </w:r>
    </w:p>
    <w:p w14:paraId="11756935" w14:textId="77777777" w:rsidR="00AF57CC" w:rsidRPr="00EA4440" w:rsidRDefault="00AF57CC" w:rsidP="00B906DE">
      <w:pPr>
        <w:spacing w:after="0"/>
        <w:rPr>
          <w:rFonts w:asciiTheme="majorHAnsi" w:eastAsia="Times New Roman" w:hAnsiTheme="majorHAnsi" w:cstheme="majorHAnsi"/>
          <w:b/>
          <w:color w:val="000000"/>
          <w:lang w:eastAsia="en-GB"/>
        </w:rPr>
      </w:pPr>
    </w:p>
    <w:p w14:paraId="3045F74F" w14:textId="59E1B408" w:rsidR="0009004D" w:rsidRPr="00EA4440" w:rsidRDefault="0009004D" w:rsidP="00B906DE">
      <w:pPr>
        <w:spacing w:after="0"/>
        <w:rPr>
          <w:rFonts w:asciiTheme="majorHAnsi" w:eastAsia="Times New Roman" w:hAnsiTheme="majorHAnsi" w:cstheme="majorHAnsi"/>
          <w:color w:val="FF0000"/>
          <w:lang w:eastAsia="en-GB"/>
        </w:rPr>
      </w:pPr>
      <w:r w:rsidRPr="00EA4440">
        <w:rPr>
          <w:rFonts w:asciiTheme="majorHAnsi" w:eastAsia="Times New Roman" w:hAnsiTheme="majorHAnsi" w:cstheme="majorHAnsi"/>
          <w:b/>
          <w:color w:val="000000"/>
          <w:lang w:eastAsia="en-GB"/>
        </w:rPr>
        <w:t>What support is available to me?</w:t>
      </w:r>
      <w:r w:rsidRPr="00EA4440">
        <w:rPr>
          <w:rFonts w:asciiTheme="majorHAnsi" w:eastAsia="Times New Roman" w:hAnsiTheme="majorHAnsi" w:cstheme="majorHAnsi"/>
          <w:color w:val="000000"/>
          <w:lang w:eastAsia="en-GB"/>
        </w:rPr>
        <w:t xml:space="preserve"> </w:t>
      </w:r>
    </w:p>
    <w:p w14:paraId="0369FC2A" w14:textId="5660E9CF" w:rsidR="0009004D" w:rsidRPr="00EA4440" w:rsidRDefault="0009004D" w:rsidP="00B906DE">
      <w:pPr>
        <w:spacing w:after="0"/>
        <w:rPr>
          <w:rFonts w:asciiTheme="majorHAnsi" w:eastAsia="Times New Roman" w:hAnsiTheme="majorHAnsi" w:cstheme="majorHAnsi"/>
          <w:color w:val="000000"/>
          <w:lang w:eastAsia="en-GB"/>
        </w:rPr>
      </w:pPr>
      <w:r w:rsidRPr="00EA4440">
        <w:rPr>
          <w:rFonts w:asciiTheme="majorHAnsi" w:eastAsia="Times New Roman" w:hAnsiTheme="majorHAnsi" w:cstheme="majorHAnsi"/>
          <w:color w:val="000000"/>
          <w:lang w:eastAsia="en-GB"/>
        </w:rPr>
        <w:t xml:space="preserve">Our colleagues have been busy pulling together support during Covid-19. Some of these wellbeing resources include: </w:t>
      </w:r>
    </w:p>
    <w:p w14:paraId="5EF68C34" w14:textId="68701B60" w:rsidR="0009004D" w:rsidRPr="00EA4440" w:rsidRDefault="00F06FF9" w:rsidP="00AF57CC">
      <w:pPr>
        <w:pStyle w:val="ListParagraph"/>
        <w:numPr>
          <w:ilvl w:val="0"/>
          <w:numId w:val="35"/>
        </w:numPr>
        <w:spacing w:after="0"/>
        <w:rPr>
          <w:rFonts w:asciiTheme="majorHAnsi" w:eastAsia="Times New Roman" w:hAnsiTheme="majorHAnsi" w:cstheme="majorHAnsi"/>
          <w:color w:val="000000"/>
          <w:lang w:eastAsia="en-GB"/>
        </w:rPr>
      </w:pPr>
      <w:hyperlink r:id="rId88" w:history="1">
        <w:r w:rsidR="0009004D" w:rsidRPr="00EA4440">
          <w:rPr>
            <w:rStyle w:val="Hyperlink"/>
            <w:rFonts w:asciiTheme="majorHAnsi" w:eastAsia="Times New Roman" w:hAnsiTheme="majorHAnsi" w:cstheme="majorHAnsi"/>
            <w:lang w:eastAsia="en-GB"/>
          </w:rPr>
          <w:t>Mental Health First Aiders</w:t>
        </w:r>
      </w:hyperlink>
    </w:p>
    <w:p w14:paraId="44DE5C33" w14:textId="4B2020BC" w:rsidR="0009004D" w:rsidRPr="00EA4440" w:rsidRDefault="00F06FF9" w:rsidP="00AF57CC">
      <w:pPr>
        <w:pStyle w:val="ListParagraph"/>
        <w:numPr>
          <w:ilvl w:val="0"/>
          <w:numId w:val="35"/>
        </w:numPr>
        <w:spacing w:after="0"/>
        <w:rPr>
          <w:rFonts w:asciiTheme="majorHAnsi" w:eastAsia="Times New Roman" w:hAnsiTheme="majorHAnsi" w:cstheme="majorHAnsi"/>
          <w:color w:val="000000"/>
          <w:lang w:eastAsia="en-GB"/>
        </w:rPr>
      </w:pPr>
      <w:hyperlink r:id="rId89" w:history="1">
        <w:r w:rsidR="0009004D" w:rsidRPr="00EA4440">
          <w:rPr>
            <w:rStyle w:val="Hyperlink"/>
            <w:rFonts w:asciiTheme="majorHAnsi" w:eastAsia="Times New Roman" w:hAnsiTheme="majorHAnsi" w:cstheme="majorHAnsi"/>
            <w:lang w:eastAsia="en-GB"/>
          </w:rPr>
          <w:t>Peer Support Network</w:t>
        </w:r>
      </w:hyperlink>
    </w:p>
    <w:p w14:paraId="7E39607B" w14:textId="664F153D" w:rsidR="0009004D" w:rsidRPr="00EA4440" w:rsidRDefault="00F06FF9" w:rsidP="00AF57CC">
      <w:pPr>
        <w:pStyle w:val="ListParagraph"/>
        <w:numPr>
          <w:ilvl w:val="0"/>
          <w:numId w:val="35"/>
        </w:numPr>
        <w:spacing w:after="0"/>
        <w:rPr>
          <w:rFonts w:asciiTheme="majorHAnsi" w:eastAsia="Times New Roman" w:hAnsiTheme="majorHAnsi" w:cstheme="majorHAnsi"/>
          <w:color w:val="000000"/>
          <w:lang w:eastAsia="en-GB"/>
        </w:rPr>
      </w:pPr>
      <w:hyperlink r:id="rId90" w:history="1">
        <w:r w:rsidR="0009004D" w:rsidRPr="00EA4440">
          <w:rPr>
            <w:rStyle w:val="Hyperlink"/>
            <w:rFonts w:asciiTheme="majorHAnsi" w:eastAsia="Times New Roman" w:hAnsiTheme="majorHAnsi" w:cstheme="majorHAnsi"/>
            <w:lang w:eastAsia="en-GB"/>
          </w:rPr>
          <w:t>MIND</w:t>
        </w:r>
      </w:hyperlink>
      <w:r w:rsidR="0009004D" w:rsidRPr="00EA4440">
        <w:rPr>
          <w:rFonts w:asciiTheme="majorHAnsi" w:eastAsia="Times New Roman" w:hAnsiTheme="majorHAnsi" w:cstheme="majorHAnsi"/>
          <w:color w:val="000000"/>
          <w:lang w:eastAsia="en-GB"/>
        </w:rPr>
        <w:t xml:space="preserve"> </w:t>
      </w:r>
      <w:r w:rsidR="00450C88" w:rsidRPr="00EA4440">
        <w:rPr>
          <w:rFonts w:asciiTheme="majorHAnsi" w:eastAsia="Times New Roman" w:hAnsiTheme="majorHAnsi" w:cstheme="majorHAnsi"/>
          <w:color w:val="000000"/>
          <w:lang w:eastAsia="en-GB"/>
        </w:rPr>
        <w:t xml:space="preserve">- </w:t>
      </w:r>
      <w:r w:rsidR="0009004D" w:rsidRPr="00EA4440">
        <w:rPr>
          <w:rFonts w:asciiTheme="majorHAnsi" w:eastAsia="Times New Roman" w:hAnsiTheme="majorHAnsi" w:cstheme="majorHAnsi"/>
          <w:color w:val="000000"/>
          <w:lang w:eastAsia="en-GB"/>
        </w:rPr>
        <w:t>Active monitoring</w:t>
      </w:r>
      <w:r w:rsidR="00450C88" w:rsidRPr="00EA4440">
        <w:rPr>
          <w:rFonts w:asciiTheme="majorHAnsi" w:eastAsia="Times New Roman" w:hAnsiTheme="majorHAnsi" w:cstheme="majorHAnsi"/>
          <w:color w:val="000000"/>
          <w:lang w:eastAsia="en-GB"/>
        </w:rPr>
        <w:t xml:space="preserve"> guided programme</w:t>
      </w:r>
    </w:p>
    <w:p w14:paraId="598C782E" w14:textId="7F61AC64" w:rsidR="0009004D" w:rsidRPr="00EA4440" w:rsidRDefault="00F06FF9" w:rsidP="00AF57CC">
      <w:pPr>
        <w:pStyle w:val="ListParagraph"/>
        <w:numPr>
          <w:ilvl w:val="0"/>
          <w:numId w:val="35"/>
        </w:numPr>
        <w:spacing w:after="0"/>
        <w:rPr>
          <w:rFonts w:asciiTheme="majorHAnsi" w:eastAsia="Times New Roman" w:hAnsiTheme="majorHAnsi" w:cstheme="majorHAnsi"/>
          <w:color w:val="000000"/>
          <w:lang w:eastAsia="en-GB"/>
        </w:rPr>
      </w:pPr>
      <w:hyperlink r:id="rId91" w:history="1">
        <w:proofErr w:type="spellStart"/>
        <w:r w:rsidR="0009004D" w:rsidRPr="00EA4440">
          <w:rPr>
            <w:rStyle w:val="Hyperlink"/>
            <w:rFonts w:asciiTheme="majorHAnsi" w:eastAsia="Times New Roman" w:hAnsiTheme="majorHAnsi" w:cstheme="majorHAnsi"/>
            <w:lang w:eastAsia="en-GB"/>
          </w:rPr>
          <w:t>Silvercloud</w:t>
        </w:r>
        <w:proofErr w:type="spellEnd"/>
      </w:hyperlink>
      <w:r w:rsidR="00450C88" w:rsidRPr="00EA4440">
        <w:rPr>
          <w:rFonts w:asciiTheme="majorHAnsi" w:eastAsia="Times New Roman" w:hAnsiTheme="majorHAnsi" w:cstheme="majorHAnsi"/>
          <w:color w:val="000000"/>
          <w:lang w:eastAsia="en-GB"/>
        </w:rPr>
        <w:t xml:space="preserve"> – online CBT</w:t>
      </w:r>
    </w:p>
    <w:p w14:paraId="55044AD5" w14:textId="37BFF51B" w:rsidR="0009004D" w:rsidRPr="00EA4440" w:rsidRDefault="00F06FF9" w:rsidP="00AF57CC">
      <w:pPr>
        <w:pStyle w:val="ListParagraph"/>
        <w:numPr>
          <w:ilvl w:val="0"/>
          <w:numId w:val="35"/>
        </w:numPr>
        <w:spacing w:after="0"/>
        <w:rPr>
          <w:rFonts w:asciiTheme="majorHAnsi" w:eastAsia="Times New Roman" w:hAnsiTheme="majorHAnsi" w:cstheme="majorHAnsi"/>
          <w:color w:val="000000"/>
          <w:lang w:eastAsia="en-GB"/>
        </w:rPr>
      </w:pPr>
      <w:hyperlink r:id="rId92" w:history="1">
        <w:r w:rsidR="0009004D" w:rsidRPr="00EA4440">
          <w:rPr>
            <w:rStyle w:val="Hyperlink"/>
            <w:rFonts w:asciiTheme="majorHAnsi" w:eastAsia="Times New Roman" w:hAnsiTheme="majorHAnsi" w:cstheme="majorHAnsi"/>
            <w:lang w:eastAsia="en-GB"/>
          </w:rPr>
          <w:t>Headspace</w:t>
        </w:r>
      </w:hyperlink>
      <w:r w:rsidR="00450C88" w:rsidRPr="00EA4440">
        <w:rPr>
          <w:rFonts w:asciiTheme="majorHAnsi" w:eastAsia="Times New Roman" w:hAnsiTheme="majorHAnsi" w:cstheme="majorHAnsi"/>
          <w:color w:val="000000"/>
          <w:lang w:eastAsia="en-GB"/>
        </w:rPr>
        <w:t xml:space="preserve"> – guided mindfulness </w:t>
      </w:r>
      <w:r w:rsidR="0070330B" w:rsidRPr="00EA4440">
        <w:rPr>
          <w:rFonts w:asciiTheme="majorHAnsi" w:eastAsia="Times New Roman" w:hAnsiTheme="majorHAnsi" w:cstheme="majorHAnsi"/>
          <w:color w:val="000000"/>
          <w:lang w:eastAsia="en-GB"/>
        </w:rPr>
        <w:t xml:space="preserve"> </w:t>
      </w:r>
    </w:p>
    <w:p w14:paraId="544DA2F4" w14:textId="5834EAA7" w:rsidR="00450C88" w:rsidRPr="00EA4440" w:rsidRDefault="00F06FF9" w:rsidP="00AF57CC">
      <w:pPr>
        <w:pStyle w:val="ListParagraph"/>
        <w:numPr>
          <w:ilvl w:val="0"/>
          <w:numId w:val="35"/>
        </w:numPr>
        <w:spacing w:after="0"/>
        <w:rPr>
          <w:rFonts w:asciiTheme="majorHAnsi" w:eastAsia="Times New Roman" w:hAnsiTheme="majorHAnsi" w:cstheme="majorHAnsi"/>
          <w:color w:val="000000"/>
          <w:lang w:eastAsia="en-GB"/>
        </w:rPr>
      </w:pPr>
      <w:hyperlink r:id="rId93" w:history="1">
        <w:proofErr w:type="spellStart"/>
        <w:r w:rsidR="00450C88" w:rsidRPr="00EA4440">
          <w:rPr>
            <w:rStyle w:val="Hyperlink"/>
            <w:rFonts w:asciiTheme="majorHAnsi" w:eastAsia="Times New Roman" w:hAnsiTheme="majorHAnsi" w:cstheme="majorHAnsi"/>
            <w:lang w:eastAsia="en-GB"/>
          </w:rPr>
          <w:t>Neyber</w:t>
        </w:r>
        <w:proofErr w:type="spellEnd"/>
      </w:hyperlink>
      <w:r w:rsidR="00450C88" w:rsidRPr="00EA4440">
        <w:rPr>
          <w:rFonts w:asciiTheme="majorHAnsi" w:eastAsia="Times New Roman" w:hAnsiTheme="majorHAnsi" w:cstheme="majorHAnsi"/>
          <w:color w:val="000000"/>
          <w:lang w:eastAsia="en-GB"/>
        </w:rPr>
        <w:t xml:space="preserve"> – financial advice and support</w:t>
      </w:r>
    </w:p>
    <w:p w14:paraId="5C9377EB" w14:textId="7D07DA10" w:rsidR="00450C88" w:rsidRPr="00EA4440" w:rsidRDefault="00F06FF9" w:rsidP="00AF57CC">
      <w:pPr>
        <w:pStyle w:val="ListParagraph"/>
        <w:numPr>
          <w:ilvl w:val="0"/>
          <w:numId w:val="35"/>
        </w:numPr>
        <w:spacing w:after="0"/>
        <w:rPr>
          <w:rFonts w:asciiTheme="majorHAnsi" w:eastAsia="Times New Roman" w:hAnsiTheme="majorHAnsi" w:cstheme="majorHAnsi"/>
          <w:color w:val="000000"/>
          <w:lang w:eastAsia="en-GB"/>
        </w:rPr>
      </w:pPr>
      <w:hyperlink r:id="rId94" w:history="1">
        <w:r w:rsidR="00450C88" w:rsidRPr="00EA4440">
          <w:rPr>
            <w:rStyle w:val="Hyperlink"/>
            <w:rFonts w:asciiTheme="majorHAnsi" w:eastAsia="Times New Roman" w:hAnsiTheme="majorHAnsi" w:cstheme="majorHAnsi"/>
            <w:lang w:eastAsia="en-GB"/>
          </w:rPr>
          <w:t>Samaritans</w:t>
        </w:r>
      </w:hyperlink>
    </w:p>
    <w:p w14:paraId="09CA2367" w14:textId="4C8F4E05" w:rsidR="0009004D" w:rsidRPr="00EA4440" w:rsidRDefault="0009004D" w:rsidP="00B906DE">
      <w:pPr>
        <w:spacing w:after="0"/>
        <w:rPr>
          <w:rFonts w:asciiTheme="majorHAnsi" w:hAnsiTheme="majorHAnsi" w:cstheme="majorHAnsi"/>
        </w:rPr>
      </w:pPr>
    </w:p>
    <w:p w14:paraId="30B0EC36" w14:textId="77777777" w:rsidR="00AF57CC" w:rsidRPr="00EA4440" w:rsidRDefault="00AF57CC" w:rsidP="00B906DE">
      <w:pPr>
        <w:spacing w:after="0"/>
        <w:rPr>
          <w:rFonts w:asciiTheme="majorHAnsi" w:hAnsiTheme="majorHAnsi" w:cstheme="majorHAnsi"/>
        </w:rPr>
      </w:pPr>
    </w:p>
    <w:p w14:paraId="43504495" w14:textId="77777777" w:rsidR="00206C8C" w:rsidRPr="00EA4440" w:rsidRDefault="00206C8C" w:rsidP="00B906DE">
      <w:pPr>
        <w:spacing w:after="0"/>
        <w:rPr>
          <w:rFonts w:asciiTheme="majorHAnsi" w:hAnsiTheme="majorHAnsi" w:cstheme="majorHAnsi"/>
        </w:rPr>
      </w:pPr>
      <w:r w:rsidRPr="00EA4440">
        <w:rPr>
          <w:rFonts w:asciiTheme="majorHAnsi" w:eastAsia="Times New Roman" w:hAnsiTheme="majorHAnsi" w:cstheme="majorHAnsi"/>
          <w:b/>
          <w:bCs/>
          <w:color w:val="000000"/>
          <w:lang w:eastAsia="en-GB"/>
        </w:rPr>
        <w:t>How can I contact a Mental Health First Aider?</w:t>
      </w:r>
    </w:p>
    <w:p w14:paraId="3FB94007" w14:textId="0317CA1A" w:rsidR="0009004D" w:rsidRPr="00EA4440" w:rsidRDefault="0009004D" w:rsidP="00B906DE">
      <w:pPr>
        <w:spacing w:after="0"/>
        <w:rPr>
          <w:rFonts w:asciiTheme="majorHAnsi" w:eastAsia="Times New Roman" w:hAnsiTheme="majorHAnsi" w:cstheme="majorHAnsi"/>
          <w:color w:val="000000"/>
          <w:lang w:eastAsia="en-GB"/>
        </w:rPr>
      </w:pPr>
      <w:r w:rsidRPr="00EA4440">
        <w:rPr>
          <w:rFonts w:asciiTheme="majorHAnsi" w:eastAsia="Times New Roman" w:hAnsiTheme="majorHAnsi" w:cstheme="majorHAnsi"/>
          <w:color w:val="000000"/>
          <w:lang w:eastAsia="en-GB"/>
        </w:rPr>
        <w:t xml:space="preserve">Contact details can be found </w:t>
      </w:r>
      <w:hyperlink r:id="rId95" w:history="1">
        <w:r w:rsidRPr="00EA4440">
          <w:rPr>
            <w:rStyle w:val="Hyperlink"/>
            <w:rFonts w:asciiTheme="majorHAnsi" w:eastAsia="Times New Roman" w:hAnsiTheme="majorHAnsi" w:cstheme="majorHAnsi"/>
            <w:lang w:eastAsia="en-GB"/>
          </w:rPr>
          <w:t>here</w:t>
        </w:r>
      </w:hyperlink>
      <w:r w:rsidRPr="00EA4440">
        <w:rPr>
          <w:rFonts w:asciiTheme="majorHAnsi" w:eastAsia="Times New Roman" w:hAnsiTheme="majorHAnsi" w:cstheme="majorHAnsi"/>
          <w:color w:val="000000"/>
          <w:lang w:eastAsia="en-GB"/>
        </w:rPr>
        <w:t xml:space="preserve">. </w:t>
      </w:r>
    </w:p>
    <w:p w14:paraId="7760B8CE" w14:textId="77777777" w:rsidR="00AF57CC" w:rsidRPr="00EA4440" w:rsidRDefault="00AF57CC" w:rsidP="00B906DE">
      <w:pPr>
        <w:spacing w:after="0"/>
        <w:rPr>
          <w:rFonts w:asciiTheme="majorHAnsi" w:eastAsia="Times New Roman" w:hAnsiTheme="majorHAnsi" w:cstheme="majorHAnsi"/>
          <w:color w:val="000000"/>
          <w:lang w:eastAsia="en-GB"/>
        </w:rPr>
      </w:pPr>
    </w:p>
    <w:p w14:paraId="7963E6AF" w14:textId="5FA3B8E1" w:rsidR="00206C8C" w:rsidRPr="00EA4440" w:rsidRDefault="0009004D" w:rsidP="00B906DE">
      <w:pPr>
        <w:spacing w:after="0"/>
        <w:rPr>
          <w:rFonts w:asciiTheme="majorHAnsi" w:eastAsia="Times New Roman" w:hAnsiTheme="majorHAnsi" w:cstheme="majorHAnsi"/>
          <w:lang w:eastAsia="en-GB"/>
        </w:rPr>
      </w:pPr>
      <w:r w:rsidRPr="00EA4440">
        <w:rPr>
          <w:rFonts w:asciiTheme="majorHAnsi" w:eastAsia="Times New Roman" w:hAnsiTheme="majorHAnsi" w:cstheme="majorHAnsi"/>
          <w:color w:val="000000"/>
          <w:lang w:eastAsia="en-GB"/>
        </w:rPr>
        <w:t>Our</w:t>
      </w:r>
      <w:r w:rsidR="00206C8C" w:rsidRPr="00EA4440">
        <w:rPr>
          <w:rFonts w:asciiTheme="majorHAnsi" w:eastAsia="Times New Roman" w:hAnsiTheme="majorHAnsi" w:cstheme="majorHAnsi"/>
          <w:color w:val="000000"/>
          <w:lang w:eastAsia="en-GB"/>
        </w:rPr>
        <w:t xml:space="preserve"> Mental Health First Aiders</w:t>
      </w:r>
      <w:r w:rsidR="007A3AD5" w:rsidRPr="00EA4440">
        <w:rPr>
          <w:rFonts w:asciiTheme="majorHAnsi" w:eastAsia="Times New Roman" w:hAnsiTheme="majorHAnsi" w:cstheme="majorHAnsi"/>
          <w:color w:val="000000"/>
          <w:lang w:eastAsia="en-GB"/>
        </w:rPr>
        <w:t xml:space="preserve"> are employees who have volunteered to undertake this role and</w:t>
      </w:r>
      <w:r w:rsidRPr="00EA4440">
        <w:rPr>
          <w:rFonts w:asciiTheme="majorHAnsi" w:eastAsia="Times New Roman" w:hAnsiTheme="majorHAnsi" w:cstheme="majorHAnsi"/>
          <w:color w:val="000000"/>
          <w:lang w:eastAsia="en-GB"/>
        </w:rPr>
        <w:t xml:space="preserve"> work across our services</w:t>
      </w:r>
      <w:r w:rsidR="007A3AD5" w:rsidRPr="00EA4440">
        <w:rPr>
          <w:rFonts w:asciiTheme="majorHAnsi" w:eastAsia="Times New Roman" w:hAnsiTheme="majorHAnsi" w:cstheme="majorHAnsi"/>
          <w:color w:val="000000"/>
          <w:lang w:eastAsia="en-GB"/>
        </w:rPr>
        <w:t>. Somet</w:t>
      </w:r>
      <w:r w:rsidRPr="00EA4440">
        <w:rPr>
          <w:rFonts w:asciiTheme="majorHAnsi" w:eastAsia="Times New Roman" w:hAnsiTheme="majorHAnsi" w:cstheme="majorHAnsi"/>
          <w:color w:val="000000"/>
          <w:lang w:eastAsia="en-GB"/>
        </w:rPr>
        <w:t>imes</w:t>
      </w:r>
      <w:r w:rsidR="00206C8C" w:rsidRPr="00EA4440">
        <w:rPr>
          <w:rFonts w:asciiTheme="majorHAnsi" w:eastAsia="Times New Roman" w:hAnsiTheme="majorHAnsi" w:cstheme="majorHAnsi"/>
          <w:color w:val="000000"/>
          <w:lang w:eastAsia="en-GB"/>
        </w:rPr>
        <w:t xml:space="preserve"> they may be unavaila</w:t>
      </w:r>
      <w:r w:rsidR="00C1595A" w:rsidRPr="00EA4440">
        <w:rPr>
          <w:rFonts w:asciiTheme="majorHAnsi" w:eastAsia="Times New Roman" w:hAnsiTheme="majorHAnsi" w:cstheme="majorHAnsi"/>
          <w:color w:val="000000"/>
          <w:lang w:eastAsia="en-GB"/>
        </w:rPr>
        <w:t xml:space="preserve">ble themselves due to </w:t>
      </w:r>
      <w:r w:rsidR="00AF57CC" w:rsidRPr="00EA4440">
        <w:rPr>
          <w:rFonts w:asciiTheme="majorHAnsi" w:eastAsia="Times New Roman" w:hAnsiTheme="majorHAnsi" w:cstheme="majorHAnsi"/>
          <w:color w:val="000000"/>
          <w:lang w:eastAsia="en-GB"/>
        </w:rPr>
        <w:t xml:space="preserve">work commitments </w:t>
      </w:r>
      <w:r w:rsidR="00206C8C" w:rsidRPr="00EA4440">
        <w:rPr>
          <w:rFonts w:asciiTheme="majorHAnsi" w:eastAsia="Times New Roman" w:hAnsiTheme="majorHAnsi" w:cstheme="majorHAnsi"/>
          <w:color w:val="000000"/>
          <w:lang w:eastAsia="en-GB"/>
        </w:rPr>
        <w:t xml:space="preserve"> so if you are having trouble contacting a Mental Health First Aider please contact </w:t>
      </w:r>
      <w:hyperlink r:id="rId96" w:history="1">
        <w:r w:rsidR="00206C8C" w:rsidRPr="00EA4440">
          <w:rPr>
            <w:rFonts w:asciiTheme="majorHAnsi" w:eastAsia="Times New Roman" w:hAnsiTheme="majorHAnsi" w:cstheme="majorHAnsi"/>
            <w:color w:val="007EB7"/>
            <w:lang w:eastAsia="en-GB"/>
          </w:rPr>
          <w:t>nwssp.workforce@wales.nhs.uk</w:t>
        </w:r>
      </w:hyperlink>
      <w:r w:rsidR="007A3AD5" w:rsidRPr="00EA4440">
        <w:rPr>
          <w:rFonts w:asciiTheme="majorHAnsi" w:eastAsia="Times New Roman" w:hAnsiTheme="majorHAnsi" w:cstheme="majorHAnsi"/>
          <w:color w:val="007EB7"/>
          <w:lang w:eastAsia="en-GB"/>
        </w:rPr>
        <w:t xml:space="preserve"> </w:t>
      </w:r>
      <w:r w:rsidR="007A3AD5" w:rsidRPr="00EA4440">
        <w:rPr>
          <w:rFonts w:asciiTheme="majorHAnsi" w:eastAsia="Times New Roman" w:hAnsiTheme="majorHAnsi" w:cstheme="majorHAnsi"/>
          <w:lang w:eastAsia="en-GB"/>
        </w:rPr>
        <w:t xml:space="preserve">who will be able to pass a message on or put you in contact with another colleague to ensure you receive support when you need it. </w:t>
      </w:r>
    </w:p>
    <w:p w14:paraId="3F7D81AD" w14:textId="77777777" w:rsidR="0009004D" w:rsidRPr="00EA4440" w:rsidRDefault="0009004D" w:rsidP="00B906DE">
      <w:pPr>
        <w:pStyle w:val="Heading2"/>
        <w:spacing w:before="0"/>
        <w:rPr>
          <w:rFonts w:eastAsia="Times New Roman" w:cstheme="majorHAnsi"/>
          <w:lang w:eastAsia="en-GB"/>
        </w:rPr>
      </w:pPr>
      <w:bookmarkStart w:id="24" w:name="_Ref40786621"/>
    </w:p>
    <w:p w14:paraId="04C49A83" w14:textId="7DFB7ED5" w:rsidR="00C1595A" w:rsidRPr="00EA4440" w:rsidRDefault="0009004D" w:rsidP="00B906DE">
      <w:pPr>
        <w:pStyle w:val="Heading2"/>
        <w:spacing w:before="0"/>
        <w:rPr>
          <w:rFonts w:eastAsia="Times New Roman" w:cstheme="majorHAnsi"/>
          <w:lang w:eastAsia="en-GB"/>
        </w:rPr>
      </w:pPr>
      <w:bookmarkStart w:id="25" w:name="_Toc54160985"/>
      <w:r w:rsidRPr="00EA4440">
        <w:rPr>
          <w:rFonts w:eastAsia="Times New Roman" w:cstheme="majorHAnsi"/>
          <w:lang w:eastAsia="en-GB"/>
        </w:rPr>
        <w:t xml:space="preserve">Single Lead Employer </w:t>
      </w:r>
      <w:bookmarkEnd w:id="24"/>
      <w:r w:rsidRPr="00EA4440">
        <w:rPr>
          <w:rFonts w:eastAsia="Times New Roman" w:cstheme="majorHAnsi"/>
          <w:lang w:eastAsia="en-GB"/>
        </w:rPr>
        <w:t>Colleagues</w:t>
      </w:r>
      <w:bookmarkEnd w:id="25"/>
    </w:p>
    <w:p w14:paraId="056859A7" w14:textId="77777777" w:rsidR="00C1595A" w:rsidRPr="00EA4440" w:rsidRDefault="00C1595A" w:rsidP="00B906DE">
      <w:pPr>
        <w:spacing w:after="0"/>
        <w:rPr>
          <w:rFonts w:asciiTheme="majorHAnsi" w:hAnsiTheme="majorHAnsi" w:cstheme="majorHAnsi"/>
          <w:lang w:eastAsia="en-GB"/>
        </w:rPr>
      </w:pPr>
    </w:p>
    <w:p w14:paraId="0F4408C7" w14:textId="6704A1F7" w:rsidR="00C34A67" w:rsidRPr="00EA4440" w:rsidRDefault="007A3AD5" w:rsidP="00B906DE">
      <w:pPr>
        <w:spacing w:after="0" w:line="276" w:lineRule="auto"/>
        <w:rPr>
          <w:rFonts w:asciiTheme="majorHAnsi" w:eastAsia="Times New Roman" w:hAnsiTheme="majorHAnsi" w:cstheme="majorHAnsi"/>
          <w:b/>
          <w:bCs/>
          <w:color w:val="000000"/>
          <w:szCs w:val="18"/>
          <w:lang w:eastAsia="en-GB"/>
        </w:rPr>
      </w:pPr>
      <w:r w:rsidRPr="00EA4440">
        <w:rPr>
          <w:rFonts w:asciiTheme="majorHAnsi" w:eastAsia="Times New Roman" w:hAnsiTheme="majorHAnsi" w:cstheme="majorHAnsi"/>
          <w:b/>
          <w:bCs/>
          <w:color w:val="000000"/>
          <w:szCs w:val="18"/>
          <w:lang w:eastAsia="en-GB"/>
        </w:rPr>
        <w:t>Do these FAQs</w:t>
      </w:r>
      <w:r w:rsidR="00C1595A" w:rsidRPr="00EA4440">
        <w:rPr>
          <w:rFonts w:asciiTheme="majorHAnsi" w:eastAsia="Times New Roman" w:hAnsiTheme="majorHAnsi" w:cstheme="majorHAnsi"/>
          <w:b/>
          <w:bCs/>
          <w:color w:val="000000"/>
          <w:szCs w:val="18"/>
          <w:lang w:eastAsia="en-GB"/>
        </w:rPr>
        <w:t xml:space="preserve"> apply to me?</w:t>
      </w:r>
      <w:r w:rsidR="0070330B" w:rsidRPr="00EA4440">
        <w:rPr>
          <w:rFonts w:asciiTheme="majorHAnsi" w:eastAsia="Times New Roman" w:hAnsiTheme="majorHAnsi" w:cstheme="majorHAnsi"/>
          <w:b/>
          <w:bCs/>
          <w:color w:val="000000"/>
          <w:szCs w:val="18"/>
          <w:lang w:eastAsia="en-GB"/>
        </w:rPr>
        <w:t xml:space="preserve">  </w:t>
      </w:r>
    </w:p>
    <w:p w14:paraId="02B17CC4" w14:textId="6F115534" w:rsidR="0009004D" w:rsidRPr="00EA4440" w:rsidRDefault="004E6E5F" w:rsidP="00B906DE">
      <w:pPr>
        <w:spacing w:after="0" w:line="276" w:lineRule="auto"/>
        <w:rPr>
          <w:rFonts w:asciiTheme="majorHAnsi" w:eastAsia="Times New Roman" w:hAnsiTheme="majorHAnsi" w:cstheme="majorHAnsi"/>
          <w:color w:val="000000"/>
          <w:szCs w:val="18"/>
          <w:lang w:eastAsia="en-GB"/>
        </w:rPr>
      </w:pPr>
      <w:r w:rsidRPr="00EA4440">
        <w:rPr>
          <w:rFonts w:asciiTheme="majorHAnsi" w:eastAsia="Times New Roman" w:hAnsiTheme="majorHAnsi" w:cstheme="majorHAnsi"/>
          <w:color w:val="000000"/>
          <w:szCs w:val="18"/>
          <w:lang w:eastAsia="en-GB"/>
        </w:rPr>
        <w:t>Generally,</w:t>
      </w:r>
      <w:r w:rsidR="0009004D" w:rsidRPr="00EA4440">
        <w:rPr>
          <w:rFonts w:asciiTheme="majorHAnsi" w:eastAsia="Times New Roman" w:hAnsiTheme="majorHAnsi" w:cstheme="majorHAnsi"/>
          <w:color w:val="000000"/>
          <w:szCs w:val="18"/>
          <w:lang w:eastAsia="en-GB"/>
        </w:rPr>
        <w:t xml:space="preserve"> yes. </w:t>
      </w:r>
    </w:p>
    <w:p w14:paraId="40117B1B" w14:textId="5F094BE5" w:rsidR="00C34A67" w:rsidRPr="00EA4440" w:rsidRDefault="00C1595A" w:rsidP="00B906DE">
      <w:pPr>
        <w:spacing w:after="0" w:line="276" w:lineRule="auto"/>
        <w:rPr>
          <w:rFonts w:asciiTheme="majorHAnsi" w:eastAsia="Times New Roman" w:hAnsiTheme="majorHAnsi" w:cstheme="majorHAnsi"/>
          <w:color w:val="000000"/>
          <w:szCs w:val="18"/>
          <w:lang w:eastAsia="en-GB"/>
        </w:rPr>
      </w:pPr>
      <w:r w:rsidRPr="00EA4440">
        <w:rPr>
          <w:rFonts w:asciiTheme="majorHAnsi" w:eastAsia="Times New Roman" w:hAnsiTheme="majorHAnsi" w:cstheme="majorHAnsi"/>
          <w:color w:val="000000"/>
          <w:szCs w:val="18"/>
          <w:lang w:eastAsia="en-GB"/>
        </w:rPr>
        <w:t xml:space="preserve">Our advice is based on the information from Public Health Wales and Gov.UK </w:t>
      </w:r>
    </w:p>
    <w:p w14:paraId="79AC9937" w14:textId="77777777" w:rsidR="00A2175B" w:rsidRPr="00EA4440" w:rsidRDefault="00C1595A" w:rsidP="00B906DE">
      <w:pPr>
        <w:spacing w:after="0" w:line="276" w:lineRule="auto"/>
        <w:rPr>
          <w:rFonts w:asciiTheme="majorHAnsi" w:eastAsia="Times New Roman" w:hAnsiTheme="majorHAnsi" w:cstheme="majorHAnsi"/>
          <w:color w:val="000000"/>
          <w:szCs w:val="18"/>
          <w:lang w:eastAsia="en-GB"/>
        </w:rPr>
      </w:pPr>
      <w:r w:rsidRPr="00EA4440">
        <w:rPr>
          <w:rFonts w:asciiTheme="majorHAnsi" w:eastAsia="Times New Roman" w:hAnsiTheme="majorHAnsi" w:cstheme="majorHAnsi"/>
          <w:color w:val="000000"/>
          <w:szCs w:val="18"/>
          <w:lang w:eastAsia="en-GB"/>
        </w:rPr>
        <w:t>Please speak to your Educational Supervisor as advice may vary dependant on where you are currently on rotation.</w:t>
      </w:r>
    </w:p>
    <w:p w14:paraId="6D7ECE16" w14:textId="77777777" w:rsidR="00797E5B" w:rsidRPr="00EA4440" w:rsidRDefault="00797E5B" w:rsidP="00B906DE">
      <w:pPr>
        <w:spacing w:after="0" w:line="276" w:lineRule="auto"/>
        <w:rPr>
          <w:rFonts w:asciiTheme="majorHAnsi" w:eastAsia="Times New Roman" w:hAnsiTheme="majorHAnsi" w:cstheme="majorHAnsi"/>
          <w:color w:val="000000"/>
          <w:szCs w:val="18"/>
          <w:lang w:eastAsia="en-GB"/>
        </w:rPr>
      </w:pPr>
    </w:p>
    <w:p w14:paraId="34B50C9E" w14:textId="77777777" w:rsidR="00A2175B" w:rsidRPr="00EA4440" w:rsidRDefault="00A2175B" w:rsidP="00B906DE">
      <w:pPr>
        <w:pStyle w:val="Heading2"/>
        <w:spacing w:before="0"/>
        <w:rPr>
          <w:rFonts w:eastAsia="Times New Roman" w:cstheme="majorHAnsi"/>
          <w:lang w:eastAsia="en-GB"/>
        </w:rPr>
      </w:pPr>
      <w:bookmarkStart w:id="26" w:name="_Ref40786628"/>
      <w:bookmarkStart w:id="27" w:name="_Toc54160986"/>
      <w:r w:rsidRPr="00EA4440">
        <w:rPr>
          <w:rFonts w:eastAsia="Times New Roman" w:cstheme="majorHAnsi"/>
          <w:lang w:eastAsia="en-GB"/>
        </w:rPr>
        <w:t>Training and Development</w:t>
      </w:r>
      <w:bookmarkEnd w:id="26"/>
      <w:bookmarkEnd w:id="27"/>
    </w:p>
    <w:p w14:paraId="20B1CF29" w14:textId="77777777" w:rsidR="00A2175B" w:rsidRPr="00EA4440" w:rsidRDefault="00A2175B" w:rsidP="00B906DE">
      <w:pPr>
        <w:spacing w:after="0"/>
        <w:rPr>
          <w:rFonts w:asciiTheme="majorHAnsi" w:hAnsiTheme="majorHAnsi" w:cstheme="majorHAnsi"/>
          <w:lang w:eastAsia="en-GB"/>
        </w:rPr>
      </w:pPr>
    </w:p>
    <w:p w14:paraId="60650F7D" w14:textId="77777777" w:rsidR="00A2175B" w:rsidRPr="00EA4440" w:rsidRDefault="00A2175B" w:rsidP="00B906DE">
      <w:pPr>
        <w:spacing w:after="0"/>
        <w:rPr>
          <w:rFonts w:asciiTheme="majorHAnsi" w:hAnsiTheme="majorHAnsi" w:cstheme="majorHAnsi"/>
          <w:sz w:val="28"/>
        </w:rPr>
      </w:pPr>
      <w:r w:rsidRPr="00EA4440">
        <w:rPr>
          <w:rFonts w:asciiTheme="majorHAnsi" w:eastAsia="Times New Roman" w:hAnsiTheme="majorHAnsi" w:cstheme="majorHAnsi"/>
          <w:b/>
          <w:bCs/>
          <w:color w:val="000000"/>
          <w:szCs w:val="18"/>
          <w:lang w:eastAsia="en-GB"/>
        </w:rPr>
        <w:t>What is happening with internal training events?</w:t>
      </w:r>
    </w:p>
    <w:p w14:paraId="20102613" w14:textId="3C263779" w:rsidR="00A2175B" w:rsidRPr="00EA4440" w:rsidRDefault="00411D8C" w:rsidP="00B906DE">
      <w:pPr>
        <w:spacing w:after="0" w:line="276" w:lineRule="auto"/>
        <w:rPr>
          <w:rFonts w:asciiTheme="majorHAnsi" w:eastAsia="Times New Roman" w:hAnsiTheme="majorHAnsi" w:cstheme="majorHAnsi"/>
          <w:color w:val="000000"/>
          <w:szCs w:val="18"/>
          <w:lang w:eastAsia="en-GB"/>
        </w:rPr>
      </w:pPr>
      <w:r w:rsidRPr="00EA4440">
        <w:rPr>
          <w:rFonts w:asciiTheme="majorHAnsi" w:eastAsia="Times New Roman" w:hAnsiTheme="majorHAnsi" w:cstheme="majorHAnsi"/>
          <w:color w:val="000000"/>
          <w:szCs w:val="18"/>
          <w:lang w:eastAsia="en-GB"/>
        </w:rPr>
        <w:t xml:space="preserve">Our Workforce </w:t>
      </w:r>
      <w:r w:rsidR="00A562C6" w:rsidRPr="00EA4440">
        <w:rPr>
          <w:rFonts w:asciiTheme="majorHAnsi" w:eastAsia="Times New Roman" w:hAnsiTheme="majorHAnsi" w:cstheme="majorHAnsi"/>
          <w:color w:val="000000"/>
          <w:szCs w:val="18"/>
          <w:lang w:eastAsia="en-GB"/>
        </w:rPr>
        <w:t xml:space="preserve">and OD colleagues have </w:t>
      </w:r>
      <w:r w:rsidR="0009004D" w:rsidRPr="00EA4440">
        <w:rPr>
          <w:rFonts w:asciiTheme="majorHAnsi" w:eastAsia="Times New Roman" w:hAnsiTheme="majorHAnsi" w:cstheme="majorHAnsi"/>
          <w:color w:val="000000"/>
          <w:szCs w:val="18"/>
          <w:lang w:eastAsia="en-GB"/>
        </w:rPr>
        <w:t xml:space="preserve">launched a new virtual training programme. </w:t>
      </w:r>
    </w:p>
    <w:p w14:paraId="26915D74" w14:textId="1D7D306D" w:rsidR="00A562C6" w:rsidRPr="00EA4440" w:rsidRDefault="00A562C6" w:rsidP="00B906DE">
      <w:pPr>
        <w:spacing w:after="0" w:line="276" w:lineRule="auto"/>
        <w:rPr>
          <w:rFonts w:asciiTheme="majorHAnsi" w:eastAsia="Times New Roman" w:hAnsiTheme="majorHAnsi" w:cstheme="majorHAnsi"/>
          <w:color w:val="FF0000"/>
          <w:sz w:val="18"/>
          <w:szCs w:val="18"/>
          <w:lang w:eastAsia="en-GB"/>
        </w:rPr>
      </w:pPr>
      <w:r w:rsidRPr="00EA4440">
        <w:rPr>
          <w:rFonts w:asciiTheme="majorHAnsi" w:eastAsia="Times New Roman" w:hAnsiTheme="majorHAnsi" w:cstheme="majorHAnsi"/>
          <w:color w:val="000000"/>
          <w:szCs w:val="18"/>
          <w:lang w:eastAsia="en-GB"/>
        </w:rPr>
        <w:t xml:space="preserve">The most up to date schedule can be accessed on the </w:t>
      </w:r>
      <w:hyperlink r:id="rId97" w:history="1">
        <w:r w:rsidR="004E6E5F" w:rsidRPr="00EA4440">
          <w:rPr>
            <w:rStyle w:val="Hyperlink"/>
            <w:rFonts w:asciiTheme="majorHAnsi" w:eastAsia="Times New Roman" w:hAnsiTheme="majorHAnsi" w:cstheme="majorHAnsi"/>
            <w:szCs w:val="18"/>
            <w:lang w:eastAsia="en-GB"/>
          </w:rPr>
          <w:t>Learning and Development pages</w:t>
        </w:r>
      </w:hyperlink>
    </w:p>
    <w:p w14:paraId="23759EC0" w14:textId="77777777" w:rsidR="00AF57CC" w:rsidRPr="00EA4440" w:rsidRDefault="00AF57CC" w:rsidP="00B906DE">
      <w:pPr>
        <w:spacing w:after="0"/>
        <w:rPr>
          <w:rFonts w:asciiTheme="majorHAnsi" w:eastAsia="Times New Roman" w:hAnsiTheme="majorHAnsi" w:cstheme="majorHAnsi"/>
          <w:b/>
          <w:bCs/>
          <w:color w:val="000000"/>
          <w:szCs w:val="18"/>
          <w:lang w:eastAsia="en-GB"/>
        </w:rPr>
      </w:pPr>
    </w:p>
    <w:p w14:paraId="31BAE79C" w14:textId="26F86CE0" w:rsidR="00A2175B" w:rsidRPr="00EA4440" w:rsidRDefault="00A2175B" w:rsidP="00B906DE">
      <w:pPr>
        <w:spacing w:after="0"/>
        <w:rPr>
          <w:rFonts w:asciiTheme="majorHAnsi" w:eastAsia="Times New Roman" w:hAnsiTheme="majorHAnsi" w:cstheme="majorHAnsi"/>
          <w:color w:val="000000"/>
          <w:szCs w:val="18"/>
          <w:lang w:eastAsia="en-GB"/>
        </w:rPr>
      </w:pPr>
      <w:r w:rsidRPr="00EA4440">
        <w:rPr>
          <w:rFonts w:asciiTheme="majorHAnsi" w:eastAsia="Times New Roman" w:hAnsiTheme="majorHAnsi" w:cstheme="majorHAnsi"/>
          <w:b/>
          <w:bCs/>
          <w:color w:val="000000"/>
          <w:szCs w:val="18"/>
          <w:lang w:eastAsia="en-GB"/>
        </w:rPr>
        <w:t>What is happening with external training events?</w:t>
      </w:r>
    </w:p>
    <w:p w14:paraId="6A54158D" w14:textId="0F69DB50" w:rsidR="00A2175B" w:rsidRPr="00EA4440" w:rsidRDefault="00A562C6" w:rsidP="00B906DE">
      <w:pPr>
        <w:spacing w:after="0"/>
        <w:rPr>
          <w:rFonts w:asciiTheme="majorHAnsi" w:eastAsia="Times New Roman" w:hAnsiTheme="majorHAnsi" w:cstheme="majorHAnsi"/>
          <w:color w:val="000000"/>
          <w:szCs w:val="18"/>
          <w:lang w:eastAsia="en-GB"/>
        </w:rPr>
      </w:pPr>
      <w:r w:rsidRPr="00EA4440">
        <w:rPr>
          <w:rFonts w:asciiTheme="majorHAnsi" w:eastAsia="Times New Roman" w:hAnsiTheme="majorHAnsi" w:cstheme="majorHAnsi"/>
          <w:color w:val="000000"/>
          <w:szCs w:val="18"/>
          <w:lang w:eastAsia="en-GB"/>
        </w:rPr>
        <w:t>External training providers are restarting thei</w:t>
      </w:r>
      <w:r w:rsidR="0009004D" w:rsidRPr="00EA4440">
        <w:rPr>
          <w:rFonts w:asciiTheme="majorHAnsi" w:eastAsia="Times New Roman" w:hAnsiTheme="majorHAnsi" w:cstheme="majorHAnsi"/>
          <w:color w:val="000000"/>
          <w:szCs w:val="18"/>
          <w:lang w:eastAsia="en-GB"/>
        </w:rPr>
        <w:t xml:space="preserve">r training programmes, to find out more contact our </w:t>
      </w:r>
      <w:hyperlink r:id="rId98" w:history="1">
        <w:r w:rsidR="0009004D" w:rsidRPr="00EA4440">
          <w:rPr>
            <w:rStyle w:val="Hyperlink"/>
            <w:rFonts w:asciiTheme="majorHAnsi" w:eastAsia="Times New Roman" w:hAnsiTheme="majorHAnsi" w:cstheme="majorHAnsi"/>
            <w:szCs w:val="18"/>
            <w:lang w:eastAsia="en-GB"/>
          </w:rPr>
          <w:t>Learning and Development Team</w:t>
        </w:r>
      </w:hyperlink>
      <w:r w:rsidR="0009004D" w:rsidRPr="00EA4440">
        <w:rPr>
          <w:rFonts w:asciiTheme="majorHAnsi" w:eastAsia="Times New Roman" w:hAnsiTheme="majorHAnsi" w:cstheme="majorHAnsi"/>
          <w:color w:val="000000"/>
          <w:szCs w:val="18"/>
          <w:lang w:eastAsia="en-GB"/>
        </w:rPr>
        <w:t xml:space="preserve">. </w:t>
      </w:r>
    </w:p>
    <w:p w14:paraId="36CB9FCF" w14:textId="77777777" w:rsidR="00A562C6" w:rsidRPr="00EA4440" w:rsidRDefault="00A562C6" w:rsidP="00B906DE">
      <w:pPr>
        <w:spacing w:after="0"/>
        <w:rPr>
          <w:rFonts w:asciiTheme="majorHAnsi" w:eastAsia="Times New Roman" w:hAnsiTheme="majorHAnsi" w:cstheme="majorHAnsi"/>
          <w:color w:val="000000"/>
          <w:szCs w:val="18"/>
          <w:lang w:eastAsia="en-GB"/>
        </w:rPr>
      </w:pPr>
    </w:p>
    <w:p w14:paraId="002B720E" w14:textId="77777777" w:rsidR="00A2175B" w:rsidRPr="00EA4440" w:rsidRDefault="00A2175B" w:rsidP="00B906DE">
      <w:pPr>
        <w:pStyle w:val="Heading2"/>
        <w:spacing w:before="0"/>
        <w:rPr>
          <w:rFonts w:eastAsia="Times New Roman" w:cstheme="majorHAnsi"/>
          <w:lang w:eastAsia="en-GB"/>
        </w:rPr>
      </w:pPr>
      <w:bookmarkStart w:id="28" w:name="_Ref40786636"/>
      <w:bookmarkStart w:id="29" w:name="_Toc54160987"/>
      <w:r w:rsidRPr="00EA4440">
        <w:rPr>
          <w:rFonts w:eastAsia="Times New Roman" w:cstheme="majorHAnsi"/>
          <w:lang w:eastAsia="en-GB"/>
        </w:rPr>
        <w:t>Business Continuity</w:t>
      </w:r>
      <w:bookmarkEnd w:id="28"/>
      <w:bookmarkEnd w:id="29"/>
    </w:p>
    <w:p w14:paraId="319CB46A" w14:textId="77777777" w:rsidR="00AF57CC" w:rsidRPr="00EA4440" w:rsidRDefault="00AF57CC" w:rsidP="00B906DE">
      <w:pPr>
        <w:spacing w:after="0"/>
        <w:rPr>
          <w:rFonts w:asciiTheme="majorHAnsi" w:eastAsia="Times New Roman" w:hAnsiTheme="majorHAnsi" w:cstheme="majorHAnsi"/>
          <w:b/>
          <w:bCs/>
          <w:color w:val="000000"/>
          <w:szCs w:val="18"/>
          <w:lang w:eastAsia="en-GB"/>
        </w:rPr>
      </w:pPr>
    </w:p>
    <w:p w14:paraId="1DC3385D" w14:textId="7257E943" w:rsidR="00A2175B" w:rsidRPr="00EA4440" w:rsidRDefault="00A2175B" w:rsidP="00B906DE">
      <w:pPr>
        <w:spacing w:after="0"/>
        <w:rPr>
          <w:rFonts w:asciiTheme="majorHAnsi" w:eastAsia="Times New Roman" w:hAnsiTheme="majorHAnsi" w:cstheme="majorHAnsi"/>
          <w:color w:val="000000"/>
          <w:szCs w:val="18"/>
          <w:lang w:eastAsia="en-GB"/>
        </w:rPr>
      </w:pPr>
      <w:r w:rsidRPr="00EA4440">
        <w:rPr>
          <w:rFonts w:asciiTheme="majorHAnsi" w:eastAsia="Times New Roman" w:hAnsiTheme="majorHAnsi" w:cstheme="majorHAnsi"/>
          <w:b/>
          <w:bCs/>
          <w:color w:val="000000"/>
          <w:szCs w:val="18"/>
          <w:lang w:eastAsia="en-GB"/>
        </w:rPr>
        <w:t>What Business Continuity plans should we put in place?</w:t>
      </w:r>
    </w:p>
    <w:p w14:paraId="655600E1" w14:textId="77777777" w:rsidR="00A2175B" w:rsidRPr="00EA4440" w:rsidRDefault="00A2175B" w:rsidP="00B906DE">
      <w:pPr>
        <w:spacing w:after="0" w:line="276" w:lineRule="auto"/>
        <w:rPr>
          <w:rFonts w:asciiTheme="majorHAnsi" w:eastAsia="Times New Roman" w:hAnsiTheme="majorHAnsi" w:cstheme="majorHAnsi"/>
          <w:color w:val="000000"/>
          <w:szCs w:val="18"/>
          <w:lang w:eastAsia="en-GB"/>
        </w:rPr>
      </w:pPr>
      <w:r w:rsidRPr="00EA4440">
        <w:rPr>
          <w:rFonts w:asciiTheme="majorHAnsi" w:eastAsia="Times New Roman" w:hAnsiTheme="majorHAnsi" w:cstheme="majorHAnsi"/>
          <w:color w:val="000000"/>
          <w:szCs w:val="18"/>
          <w:lang w:eastAsia="en-GB"/>
        </w:rPr>
        <w:t>It is recommended that managers ensure they have up to date contact details for all their team and prepare local business continuity plans as needed to ensure they monitor service delivery and impact. Workloads should be prioritised with clear responsibilities for work.</w:t>
      </w:r>
    </w:p>
    <w:p w14:paraId="779D3872" w14:textId="77777777" w:rsidR="00A2175B" w:rsidRPr="00EA4440" w:rsidRDefault="00A2175B" w:rsidP="00B906DE">
      <w:pPr>
        <w:spacing w:after="0" w:line="276" w:lineRule="auto"/>
        <w:rPr>
          <w:rFonts w:asciiTheme="majorHAnsi" w:eastAsia="Times New Roman" w:hAnsiTheme="majorHAnsi" w:cstheme="majorHAnsi"/>
          <w:color w:val="000000"/>
          <w:szCs w:val="18"/>
          <w:lang w:eastAsia="en-GB"/>
        </w:rPr>
      </w:pPr>
    </w:p>
    <w:p w14:paraId="658B661F" w14:textId="5B8C4C67" w:rsidR="00A2175B" w:rsidRPr="00EA4440" w:rsidRDefault="00A2175B" w:rsidP="00B906DE">
      <w:pPr>
        <w:spacing w:after="0" w:line="276" w:lineRule="auto"/>
        <w:rPr>
          <w:rFonts w:asciiTheme="majorHAnsi" w:eastAsia="Times New Roman" w:hAnsiTheme="majorHAnsi" w:cstheme="majorHAnsi"/>
          <w:color w:val="FF0000"/>
          <w:szCs w:val="18"/>
          <w:lang w:eastAsia="en-GB"/>
        </w:rPr>
      </w:pPr>
      <w:r w:rsidRPr="00EA4440">
        <w:rPr>
          <w:rFonts w:asciiTheme="majorHAnsi" w:eastAsia="Times New Roman" w:hAnsiTheme="majorHAnsi" w:cstheme="majorHAnsi"/>
          <w:color w:val="000000"/>
          <w:szCs w:val="18"/>
          <w:lang w:eastAsia="en-GB"/>
        </w:rPr>
        <w:t xml:space="preserve">Managers should give consideration to whether, in the case of staff absence through illness or self-isolation, they need to engage Bank workers </w:t>
      </w:r>
      <w:r w:rsidR="0009004D" w:rsidRPr="00EA4440">
        <w:rPr>
          <w:rFonts w:asciiTheme="majorHAnsi" w:eastAsia="Times New Roman" w:hAnsiTheme="majorHAnsi" w:cstheme="majorHAnsi"/>
          <w:color w:val="000000"/>
          <w:szCs w:val="18"/>
          <w:lang w:eastAsia="en-GB"/>
        </w:rPr>
        <w:t>to support the service</w:t>
      </w:r>
      <w:r w:rsidRPr="00EA4440">
        <w:rPr>
          <w:rFonts w:asciiTheme="majorHAnsi" w:eastAsia="Times New Roman" w:hAnsiTheme="majorHAnsi" w:cstheme="majorHAnsi"/>
          <w:color w:val="000000"/>
          <w:szCs w:val="18"/>
          <w:lang w:eastAsia="en-GB"/>
        </w:rPr>
        <w:t>.</w:t>
      </w:r>
      <w:r w:rsidR="0009004D" w:rsidRPr="00EA4440">
        <w:rPr>
          <w:rFonts w:asciiTheme="majorHAnsi" w:eastAsia="Times New Roman" w:hAnsiTheme="majorHAnsi" w:cstheme="majorHAnsi"/>
          <w:color w:val="000000"/>
          <w:szCs w:val="18"/>
          <w:lang w:eastAsia="en-GB"/>
        </w:rPr>
        <w:t xml:space="preserve"> Managers may also want to consider training others from inside the wider service / organisation. </w:t>
      </w:r>
      <w:r w:rsidR="0070330B" w:rsidRPr="00EA4440">
        <w:rPr>
          <w:rFonts w:asciiTheme="majorHAnsi" w:eastAsia="Times New Roman" w:hAnsiTheme="majorHAnsi" w:cstheme="majorHAnsi"/>
          <w:color w:val="000000"/>
          <w:szCs w:val="18"/>
          <w:lang w:eastAsia="en-GB"/>
        </w:rPr>
        <w:t xml:space="preserve">  </w:t>
      </w:r>
      <w:r w:rsidR="007A3AD5" w:rsidRPr="00EA4440">
        <w:rPr>
          <w:rFonts w:asciiTheme="majorHAnsi" w:eastAsia="Times New Roman" w:hAnsiTheme="majorHAnsi" w:cstheme="majorHAnsi"/>
          <w:color w:val="000000"/>
          <w:szCs w:val="18"/>
          <w:lang w:eastAsia="en-GB"/>
        </w:rPr>
        <w:t xml:space="preserve">If you would like to explore and of these options please contact </w:t>
      </w:r>
      <w:hyperlink r:id="rId99" w:history="1">
        <w:r w:rsidR="007A3AD5" w:rsidRPr="00EA4440">
          <w:rPr>
            <w:rStyle w:val="Hyperlink"/>
            <w:rFonts w:asciiTheme="majorHAnsi" w:eastAsia="Times New Roman" w:hAnsiTheme="majorHAnsi" w:cstheme="majorHAnsi"/>
            <w:szCs w:val="18"/>
            <w:lang w:eastAsia="en-GB"/>
          </w:rPr>
          <w:t>Workforce</w:t>
        </w:r>
      </w:hyperlink>
      <w:r w:rsidR="007A3AD5" w:rsidRPr="00EA4440">
        <w:rPr>
          <w:rFonts w:asciiTheme="majorHAnsi" w:eastAsia="Times New Roman" w:hAnsiTheme="majorHAnsi" w:cstheme="majorHAnsi"/>
          <w:color w:val="000000"/>
          <w:szCs w:val="18"/>
          <w:lang w:eastAsia="en-GB"/>
        </w:rPr>
        <w:t xml:space="preserve"> who will be able to advise you further. </w:t>
      </w:r>
    </w:p>
    <w:p w14:paraId="2709E2E8" w14:textId="77777777" w:rsidR="00AF57CC" w:rsidRPr="00EA4440" w:rsidRDefault="00AF57CC" w:rsidP="00B906DE">
      <w:pPr>
        <w:spacing w:after="0"/>
        <w:rPr>
          <w:rFonts w:asciiTheme="majorHAnsi" w:eastAsia="Times New Roman" w:hAnsiTheme="majorHAnsi" w:cstheme="majorHAnsi"/>
          <w:b/>
          <w:bCs/>
          <w:color w:val="000000"/>
          <w:szCs w:val="18"/>
          <w:lang w:eastAsia="en-GB"/>
        </w:rPr>
      </w:pPr>
    </w:p>
    <w:p w14:paraId="2FD9A514" w14:textId="63C210C3" w:rsidR="00A2175B" w:rsidRPr="00EA4440" w:rsidRDefault="00A2175B" w:rsidP="00B906DE">
      <w:pPr>
        <w:spacing w:after="0"/>
        <w:rPr>
          <w:rFonts w:asciiTheme="majorHAnsi" w:eastAsia="Times New Roman" w:hAnsiTheme="majorHAnsi" w:cstheme="majorHAnsi"/>
          <w:b/>
          <w:bCs/>
          <w:color w:val="000000"/>
          <w:szCs w:val="18"/>
          <w:lang w:eastAsia="en-GB"/>
        </w:rPr>
      </w:pPr>
      <w:r w:rsidRPr="00EA4440">
        <w:rPr>
          <w:rFonts w:asciiTheme="majorHAnsi" w:eastAsia="Times New Roman" w:hAnsiTheme="majorHAnsi" w:cstheme="majorHAnsi"/>
          <w:b/>
          <w:bCs/>
          <w:color w:val="000000"/>
          <w:szCs w:val="18"/>
          <w:lang w:eastAsia="en-GB"/>
        </w:rPr>
        <w:t>What should we do about internal and external meetings?</w:t>
      </w:r>
    </w:p>
    <w:p w14:paraId="253AE54D" w14:textId="2991FDC3" w:rsidR="00A2175B" w:rsidRPr="00EA4440" w:rsidRDefault="0009004D" w:rsidP="00B906DE">
      <w:pPr>
        <w:spacing w:after="0"/>
        <w:rPr>
          <w:rFonts w:asciiTheme="majorHAnsi" w:eastAsia="Times New Roman" w:hAnsiTheme="majorHAnsi" w:cstheme="majorHAnsi"/>
          <w:color w:val="000000"/>
          <w:szCs w:val="18"/>
          <w:lang w:eastAsia="en-GB"/>
        </w:rPr>
      </w:pPr>
      <w:r w:rsidRPr="00EA4440">
        <w:rPr>
          <w:rFonts w:asciiTheme="majorHAnsi" w:eastAsia="Times New Roman" w:hAnsiTheme="majorHAnsi" w:cstheme="majorHAnsi"/>
          <w:color w:val="000000"/>
          <w:szCs w:val="18"/>
          <w:lang w:eastAsia="en-GB"/>
        </w:rPr>
        <w:t xml:space="preserve">We recommend that all meetings are conducted virtually. </w:t>
      </w:r>
    </w:p>
    <w:p w14:paraId="60C0E3C6" w14:textId="3402BFCF" w:rsidR="0009004D" w:rsidRPr="00EA4440" w:rsidRDefault="0009004D" w:rsidP="00B906DE">
      <w:pPr>
        <w:spacing w:after="0"/>
        <w:rPr>
          <w:rFonts w:asciiTheme="majorHAnsi" w:eastAsia="Times New Roman" w:hAnsiTheme="majorHAnsi" w:cstheme="majorHAnsi"/>
          <w:color w:val="000000"/>
          <w:szCs w:val="18"/>
          <w:lang w:eastAsia="en-GB"/>
        </w:rPr>
      </w:pPr>
      <w:r w:rsidRPr="00EA4440">
        <w:rPr>
          <w:rFonts w:asciiTheme="majorHAnsi" w:eastAsia="Times New Roman" w:hAnsiTheme="majorHAnsi" w:cstheme="majorHAnsi"/>
          <w:color w:val="000000"/>
          <w:szCs w:val="18"/>
          <w:lang w:eastAsia="en-GB"/>
        </w:rPr>
        <w:t xml:space="preserve">We are not accepting visitors to any of our sites currently. Please speak with your local site lead if you may need someone to visit a site. </w:t>
      </w:r>
    </w:p>
    <w:p w14:paraId="19973B2A" w14:textId="77777777" w:rsidR="00AF57CC" w:rsidRPr="00EA4440" w:rsidRDefault="00AF57CC" w:rsidP="00B906DE">
      <w:pPr>
        <w:spacing w:after="0"/>
        <w:rPr>
          <w:rFonts w:asciiTheme="majorHAnsi" w:eastAsia="Times New Roman" w:hAnsiTheme="majorHAnsi" w:cstheme="majorHAnsi"/>
          <w:b/>
          <w:bCs/>
          <w:color w:val="000000"/>
          <w:szCs w:val="18"/>
          <w:lang w:eastAsia="en-GB"/>
        </w:rPr>
      </w:pPr>
    </w:p>
    <w:p w14:paraId="5F7B8DFE" w14:textId="41529E7F" w:rsidR="00A931FD" w:rsidRPr="00EA4440" w:rsidRDefault="00A931FD" w:rsidP="00B906DE">
      <w:pPr>
        <w:spacing w:after="0"/>
        <w:rPr>
          <w:rFonts w:asciiTheme="majorHAnsi" w:eastAsia="Times New Roman" w:hAnsiTheme="majorHAnsi" w:cstheme="majorHAnsi"/>
          <w:color w:val="000000"/>
          <w:szCs w:val="18"/>
          <w:lang w:eastAsia="en-GB"/>
        </w:rPr>
      </w:pPr>
      <w:r w:rsidRPr="00EA4440">
        <w:rPr>
          <w:rFonts w:asciiTheme="majorHAnsi" w:eastAsia="Times New Roman" w:hAnsiTheme="majorHAnsi" w:cstheme="majorHAnsi"/>
          <w:b/>
          <w:bCs/>
          <w:color w:val="000000"/>
          <w:szCs w:val="18"/>
          <w:lang w:eastAsia="en-GB"/>
        </w:rPr>
        <w:t>Will there still be post delivered and picked up from our offices?</w:t>
      </w:r>
    </w:p>
    <w:p w14:paraId="22032D01" w14:textId="77777777" w:rsidR="000A1F0A" w:rsidRPr="00EA4440" w:rsidRDefault="00A931FD" w:rsidP="00B906DE">
      <w:pPr>
        <w:spacing w:after="0"/>
        <w:rPr>
          <w:rFonts w:asciiTheme="majorHAnsi" w:eastAsia="Times New Roman" w:hAnsiTheme="majorHAnsi" w:cstheme="majorHAnsi"/>
          <w:color w:val="000000"/>
          <w:szCs w:val="18"/>
          <w:lang w:eastAsia="en-GB"/>
        </w:rPr>
      </w:pPr>
      <w:r w:rsidRPr="00EA4440">
        <w:rPr>
          <w:rFonts w:asciiTheme="majorHAnsi" w:eastAsia="Times New Roman" w:hAnsiTheme="majorHAnsi" w:cstheme="majorHAnsi"/>
          <w:color w:val="000000"/>
          <w:szCs w:val="18"/>
          <w:lang w:eastAsia="en-GB"/>
        </w:rPr>
        <w:t>We have contingency plans in place if we need to redirect deliveries to other offices.</w:t>
      </w:r>
    </w:p>
    <w:p w14:paraId="0A3CE6DD" w14:textId="77777777" w:rsidR="00AF57CC" w:rsidRPr="00EA4440" w:rsidRDefault="00AF57CC" w:rsidP="00B906DE">
      <w:pPr>
        <w:spacing w:after="0"/>
        <w:rPr>
          <w:rFonts w:asciiTheme="majorHAnsi" w:eastAsia="Times New Roman" w:hAnsiTheme="majorHAnsi" w:cstheme="majorHAnsi"/>
          <w:b/>
          <w:bCs/>
          <w:color w:val="000000"/>
          <w:szCs w:val="18"/>
          <w:lang w:eastAsia="en-GB"/>
        </w:rPr>
      </w:pPr>
    </w:p>
    <w:p w14:paraId="6EE25022" w14:textId="59C5899B" w:rsidR="000A1F0A" w:rsidRPr="00EA4440" w:rsidRDefault="000A1F0A" w:rsidP="00B906DE">
      <w:pPr>
        <w:spacing w:after="0"/>
        <w:rPr>
          <w:rFonts w:asciiTheme="majorHAnsi" w:eastAsia="Times New Roman" w:hAnsiTheme="majorHAnsi" w:cstheme="majorHAnsi"/>
          <w:b/>
          <w:bCs/>
          <w:color w:val="000000"/>
          <w:szCs w:val="18"/>
          <w:lang w:eastAsia="en-GB"/>
        </w:rPr>
      </w:pPr>
      <w:r w:rsidRPr="00EA4440">
        <w:rPr>
          <w:rFonts w:asciiTheme="majorHAnsi" w:eastAsia="Times New Roman" w:hAnsiTheme="majorHAnsi" w:cstheme="majorHAnsi"/>
          <w:b/>
          <w:bCs/>
          <w:color w:val="000000"/>
          <w:szCs w:val="18"/>
          <w:lang w:eastAsia="en-GB"/>
        </w:rPr>
        <w:t>Will we have people to open and close our offices?</w:t>
      </w:r>
    </w:p>
    <w:p w14:paraId="7B292135" w14:textId="77777777" w:rsidR="000A1F0A" w:rsidRPr="00EA4440" w:rsidRDefault="000A1F0A" w:rsidP="00B906DE">
      <w:pPr>
        <w:spacing w:after="0" w:line="276" w:lineRule="auto"/>
        <w:rPr>
          <w:rFonts w:asciiTheme="majorHAnsi" w:eastAsia="Times New Roman" w:hAnsiTheme="majorHAnsi" w:cstheme="majorHAnsi"/>
          <w:color w:val="000000"/>
          <w:szCs w:val="18"/>
          <w:lang w:eastAsia="en-GB"/>
        </w:rPr>
      </w:pPr>
      <w:r w:rsidRPr="00EA4440">
        <w:rPr>
          <w:rFonts w:asciiTheme="majorHAnsi" w:eastAsia="Times New Roman" w:hAnsiTheme="majorHAnsi" w:cstheme="majorHAnsi"/>
          <w:color w:val="000000"/>
          <w:szCs w:val="18"/>
          <w:lang w:eastAsia="en-GB"/>
        </w:rPr>
        <w:t>Make sure you are aware of who your local key holders are.</w:t>
      </w:r>
    </w:p>
    <w:p w14:paraId="73EBEE01" w14:textId="77777777" w:rsidR="000A1F0A" w:rsidRPr="00EA4440" w:rsidRDefault="000A1F0A" w:rsidP="00B906DE">
      <w:pPr>
        <w:spacing w:after="0" w:line="276" w:lineRule="auto"/>
        <w:rPr>
          <w:rFonts w:asciiTheme="majorHAnsi" w:eastAsia="Times New Roman" w:hAnsiTheme="majorHAnsi" w:cstheme="majorHAnsi"/>
          <w:color w:val="000000"/>
          <w:szCs w:val="18"/>
          <w:lang w:eastAsia="en-GB"/>
        </w:rPr>
      </w:pPr>
      <w:r w:rsidRPr="00EA4440">
        <w:rPr>
          <w:rFonts w:asciiTheme="majorHAnsi" w:eastAsia="Times New Roman" w:hAnsiTheme="majorHAnsi" w:cstheme="majorHAnsi"/>
          <w:color w:val="000000"/>
          <w:szCs w:val="18"/>
          <w:lang w:eastAsia="en-GB"/>
        </w:rPr>
        <w:t>If key holders plan to work from home/self-isolate etc., they need to let building managers know.</w:t>
      </w:r>
    </w:p>
    <w:p w14:paraId="3D169107" w14:textId="77777777" w:rsidR="000A1F0A" w:rsidRPr="00EA4440" w:rsidRDefault="000A1F0A" w:rsidP="00B906DE">
      <w:pPr>
        <w:spacing w:after="0" w:line="276" w:lineRule="auto"/>
        <w:rPr>
          <w:rFonts w:asciiTheme="majorHAnsi" w:eastAsia="Times New Roman" w:hAnsiTheme="majorHAnsi" w:cstheme="majorHAnsi"/>
          <w:color w:val="000000"/>
          <w:szCs w:val="18"/>
          <w:lang w:eastAsia="en-GB"/>
        </w:rPr>
      </w:pPr>
      <w:r w:rsidRPr="00EA4440">
        <w:rPr>
          <w:rFonts w:asciiTheme="majorHAnsi" w:eastAsia="Times New Roman" w:hAnsiTheme="majorHAnsi" w:cstheme="majorHAnsi"/>
          <w:color w:val="000000"/>
          <w:szCs w:val="18"/>
          <w:lang w:eastAsia="en-GB"/>
        </w:rPr>
        <w:t>If you are happy to become a key holder, please make yourself known to the local building manager.</w:t>
      </w:r>
    </w:p>
    <w:p w14:paraId="25C68C57" w14:textId="77777777" w:rsidR="00650964" w:rsidRPr="00EA4440" w:rsidRDefault="00650964" w:rsidP="00B906DE">
      <w:pPr>
        <w:spacing w:after="0"/>
        <w:rPr>
          <w:rFonts w:asciiTheme="majorHAnsi" w:eastAsia="Times New Roman" w:hAnsiTheme="majorHAnsi" w:cstheme="majorHAnsi"/>
          <w:color w:val="000000"/>
          <w:szCs w:val="18"/>
          <w:lang w:eastAsia="en-GB"/>
        </w:rPr>
      </w:pPr>
    </w:p>
    <w:p w14:paraId="4D02B46E" w14:textId="77777777" w:rsidR="00650964" w:rsidRPr="00EA4440" w:rsidRDefault="00650964" w:rsidP="00B906DE">
      <w:pPr>
        <w:pStyle w:val="Heading2"/>
        <w:spacing w:before="0"/>
        <w:rPr>
          <w:rFonts w:cstheme="majorHAnsi"/>
        </w:rPr>
      </w:pPr>
      <w:bookmarkStart w:id="30" w:name="_Ref40786643"/>
      <w:bookmarkStart w:id="31" w:name="_Toc54160988"/>
      <w:r w:rsidRPr="00EA4440">
        <w:rPr>
          <w:rFonts w:cstheme="majorHAnsi"/>
        </w:rPr>
        <w:t>Employee Relations (i.e. disciplinary, grievance, sickness)</w:t>
      </w:r>
      <w:bookmarkEnd w:id="30"/>
      <w:bookmarkEnd w:id="31"/>
    </w:p>
    <w:p w14:paraId="7BD0BD18" w14:textId="77777777" w:rsidR="00650964" w:rsidRPr="00EA4440" w:rsidRDefault="00650964" w:rsidP="00B906DE">
      <w:pPr>
        <w:spacing w:after="0"/>
        <w:rPr>
          <w:rFonts w:asciiTheme="majorHAnsi" w:hAnsiTheme="majorHAnsi" w:cstheme="majorHAnsi"/>
        </w:rPr>
      </w:pPr>
    </w:p>
    <w:p w14:paraId="11F33975" w14:textId="77777777" w:rsidR="00650964" w:rsidRPr="00EA4440" w:rsidRDefault="00650964" w:rsidP="00B906DE">
      <w:pPr>
        <w:spacing w:after="0" w:line="336" w:lineRule="atLeast"/>
        <w:rPr>
          <w:rFonts w:asciiTheme="majorHAnsi" w:eastAsia="Times New Roman" w:hAnsiTheme="majorHAnsi" w:cstheme="majorHAnsi"/>
          <w:color w:val="000000"/>
          <w:szCs w:val="18"/>
          <w:lang w:eastAsia="en-GB"/>
        </w:rPr>
      </w:pPr>
      <w:r w:rsidRPr="00EA4440">
        <w:rPr>
          <w:rFonts w:asciiTheme="majorHAnsi" w:eastAsia="Times New Roman" w:hAnsiTheme="majorHAnsi" w:cstheme="majorHAnsi"/>
          <w:b/>
          <w:bCs/>
          <w:color w:val="000000"/>
          <w:szCs w:val="18"/>
          <w:lang w:eastAsia="en-GB"/>
        </w:rPr>
        <w:t xml:space="preserve">Will I prompt the next sickness stage if I have coronavirus? </w:t>
      </w:r>
    </w:p>
    <w:p w14:paraId="3AEFFB2C" w14:textId="77777777" w:rsidR="00650964" w:rsidRPr="00EA4440" w:rsidRDefault="00650964" w:rsidP="00B906DE">
      <w:pPr>
        <w:spacing w:after="0"/>
        <w:rPr>
          <w:rFonts w:asciiTheme="majorHAnsi" w:hAnsiTheme="majorHAnsi" w:cstheme="majorHAnsi"/>
          <w:sz w:val="28"/>
        </w:rPr>
      </w:pPr>
      <w:r w:rsidRPr="00EA4440">
        <w:rPr>
          <w:rFonts w:asciiTheme="majorHAnsi" w:eastAsia="Times New Roman" w:hAnsiTheme="majorHAnsi" w:cstheme="majorHAnsi"/>
          <w:color w:val="000000"/>
          <w:szCs w:val="18"/>
          <w:lang w:eastAsia="en-GB"/>
        </w:rPr>
        <w:t>If suspected coronavirus we would not expect employees to ‘trigger’ the next sickness stage under the Managing Attendance at Work Policy</w:t>
      </w:r>
      <w:r w:rsidRPr="00EA4440">
        <w:rPr>
          <w:rFonts w:asciiTheme="majorHAnsi" w:hAnsiTheme="majorHAnsi" w:cstheme="majorHAnsi"/>
          <w:sz w:val="28"/>
        </w:rPr>
        <w:t>.</w:t>
      </w:r>
    </w:p>
    <w:p w14:paraId="619BCBB3" w14:textId="77777777" w:rsidR="00AF57CC" w:rsidRPr="00EA4440" w:rsidRDefault="00AF57CC" w:rsidP="00B906DE">
      <w:pPr>
        <w:spacing w:after="0"/>
        <w:rPr>
          <w:rFonts w:asciiTheme="majorHAnsi" w:eastAsia="Times New Roman" w:hAnsiTheme="majorHAnsi" w:cstheme="majorHAnsi"/>
          <w:b/>
          <w:bCs/>
          <w:color w:val="000000"/>
          <w:szCs w:val="18"/>
          <w:lang w:eastAsia="en-GB"/>
        </w:rPr>
      </w:pPr>
    </w:p>
    <w:p w14:paraId="23838D45" w14:textId="5D7160CF" w:rsidR="00650964" w:rsidRPr="00EA4440" w:rsidRDefault="00650964" w:rsidP="00B906DE">
      <w:pPr>
        <w:spacing w:after="0"/>
        <w:rPr>
          <w:rFonts w:asciiTheme="majorHAnsi" w:eastAsia="Times New Roman" w:hAnsiTheme="majorHAnsi" w:cstheme="majorHAnsi"/>
          <w:color w:val="000000"/>
          <w:szCs w:val="18"/>
          <w:lang w:eastAsia="en-GB"/>
        </w:rPr>
      </w:pPr>
      <w:r w:rsidRPr="00EA4440">
        <w:rPr>
          <w:rFonts w:asciiTheme="majorHAnsi" w:eastAsia="Times New Roman" w:hAnsiTheme="majorHAnsi" w:cstheme="majorHAnsi"/>
          <w:b/>
          <w:bCs/>
          <w:color w:val="000000"/>
          <w:szCs w:val="18"/>
          <w:lang w:eastAsia="en-GB"/>
        </w:rPr>
        <w:lastRenderedPageBreak/>
        <w:t>I am currently involved in an employee relations case (e.g. disciplinary, grievance, formal sickness stage).</w:t>
      </w:r>
    </w:p>
    <w:p w14:paraId="08CF5215" w14:textId="755FDECE" w:rsidR="00650964" w:rsidRPr="00EA4440" w:rsidRDefault="00A562C6" w:rsidP="00B906DE">
      <w:pPr>
        <w:spacing w:after="0"/>
        <w:rPr>
          <w:rFonts w:asciiTheme="majorHAnsi" w:eastAsia="Times New Roman" w:hAnsiTheme="majorHAnsi" w:cstheme="majorHAnsi"/>
          <w:color w:val="000000"/>
          <w:szCs w:val="18"/>
          <w:lang w:eastAsia="en-GB"/>
        </w:rPr>
      </w:pPr>
      <w:r w:rsidRPr="00EA4440">
        <w:rPr>
          <w:rFonts w:asciiTheme="majorHAnsi" w:eastAsia="Times New Roman" w:hAnsiTheme="majorHAnsi" w:cstheme="majorHAnsi"/>
          <w:color w:val="000000"/>
          <w:szCs w:val="18"/>
          <w:lang w:eastAsia="en-GB"/>
        </w:rPr>
        <w:t>Employee relation cases were put on hold during the lockdown, these have now restarted as ap</w:t>
      </w:r>
      <w:r w:rsidR="0009004D" w:rsidRPr="00EA4440">
        <w:rPr>
          <w:rFonts w:asciiTheme="majorHAnsi" w:eastAsia="Times New Roman" w:hAnsiTheme="majorHAnsi" w:cstheme="majorHAnsi"/>
          <w:color w:val="000000"/>
          <w:szCs w:val="18"/>
          <w:lang w:eastAsia="en-GB"/>
        </w:rPr>
        <w:t xml:space="preserve">propriate and we are working with our Trade Union Partners to ensure that these are dealt with dependent on the individual situation. </w:t>
      </w:r>
    </w:p>
    <w:p w14:paraId="79F3760D" w14:textId="77777777" w:rsidR="0009004D" w:rsidRPr="00EA4440" w:rsidRDefault="0009004D" w:rsidP="00B906DE">
      <w:pPr>
        <w:spacing w:after="0"/>
        <w:rPr>
          <w:rFonts w:asciiTheme="majorHAnsi" w:eastAsia="Times New Roman" w:hAnsiTheme="majorHAnsi" w:cstheme="majorHAnsi"/>
          <w:color w:val="000000"/>
          <w:szCs w:val="18"/>
          <w:lang w:eastAsia="en-GB"/>
        </w:rPr>
      </w:pPr>
    </w:p>
    <w:p w14:paraId="148CA415" w14:textId="77777777" w:rsidR="001F44F1" w:rsidRPr="00EA4440" w:rsidRDefault="001F44F1" w:rsidP="00B906DE">
      <w:pPr>
        <w:spacing w:after="0"/>
        <w:rPr>
          <w:rFonts w:asciiTheme="majorHAnsi" w:eastAsia="Times New Roman" w:hAnsiTheme="majorHAnsi" w:cstheme="majorHAnsi"/>
          <w:color w:val="000000"/>
          <w:szCs w:val="18"/>
          <w:lang w:eastAsia="en-GB"/>
        </w:rPr>
      </w:pPr>
    </w:p>
    <w:sectPr w:rsidR="001F44F1" w:rsidRPr="00EA4440" w:rsidSect="004F20B8">
      <w:headerReference w:type="default" r:id="rId100"/>
      <w:footerReference w:type="default" r:id="rId101"/>
      <w:pgSz w:w="16838" w:h="11906" w:orient="landscape"/>
      <w:pgMar w:top="1436" w:right="1440" w:bottom="284" w:left="1440" w:header="708" w:footer="44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13D307" w14:textId="77777777" w:rsidR="00F06FF9" w:rsidRDefault="00F06FF9" w:rsidP="00FF370E">
      <w:pPr>
        <w:spacing w:after="0" w:line="240" w:lineRule="auto"/>
      </w:pPr>
      <w:r>
        <w:separator/>
      </w:r>
    </w:p>
  </w:endnote>
  <w:endnote w:type="continuationSeparator" w:id="0">
    <w:p w14:paraId="041F803A" w14:textId="77777777" w:rsidR="00F06FF9" w:rsidRDefault="00F06FF9" w:rsidP="00FF3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9359621"/>
      <w:docPartObj>
        <w:docPartGallery w:val="Page Numbers (Bottom of Page)"/>
        <w:docPartUnique/>
      </w:docPartObj>
    </w:sdtPr>
    <w:sdtEndPr>
      <w:rPr>
        <w:noProof/>
      </w:rPr>
    </w:sdtEndPr>
    <w:sdtContent>
      <w:p w14:paraId="118CB891" w14:textId="7960B1E6" w:rsidR="009422FB" w:rsidRDefault="009422FB">
        <w:pPr>
          <w:pStyle w:val="Footer"/>
          <w:jc w:val="right"/>
        </w:pPr>
        <w:r>
          <w:fldChar w:fldCharType="begin"/>
        </w:r>
        <w:r>
          <w:instrText xml:space="preserve"> PAGE   \* MERGEFORMAT </w:instrText>
        </w:r>
        <w:r>
          <w:fldChar w:fldCharType="separate"/>
        </w:r>
        <w:r w:rsidR="00276B62">
          <w:rPr>
            <w:noProof/>
          </w:rPr>
          <w:t>21</w:t>
        </w:r>
        <w:r>
          <w:rPr>
            <w:noProof/>
          </w:rPr>
          <w:fldChar w:fldCharType="end"/>
        </w:r>
      </w:p>
    </w:sdtContent>
  </w:sdt>
  <w:p w14:paraId="5E914EFE" w14:textId="77777777" w:rsidR="009422FB" w:rsidRPr="00D57000" w:rsidRDefault="009422FB">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EDC06" w14:textId="77777777" w:rsidR="00F06FF9" w:rsidRDefault="00F06FF9" w:rsidP="00FF370E">
      <w:pPr>
        <w:spacing w:after="0" w:line="240" w:lineRule="auto"/>
      </w:pPr>
      <w:r>
        <w:separator/>
      </w:r>
    </w:p>
  </w:footnote>
  <w:footnote w:type="continuationSeparator" w:id="0">
    <w:p w14:paraId="0D89CA51" w14:textId="77777777" w:rsidR="00F06FF9" w:rsidRDefault="00F06FF9" w:rsidP="00FF37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CC146" w14:textId="77777777" w:rsidR="009422FB" w:rsidRPr="00D57000" w:rsidRDefault="009422FB">
    <w:pPr>
      <w:pStyle w:val="Header"/>
      <w:rPr>
        <w:sz w:val="18"/>
      </w:rPr>
    </w:pPr>
    <w:r w:rsidRPr="00D57000">
      <w:rPr>
        <w:noProof/>
        <w:sz w:val="18"/>
        <w:lang w:eastAsia="en-GB"/>
      </w:rPr>
      <w:drawing>
        <wp:anchor distT="0" distB="0" distL="114300" distR="114300" simplePos="0" relativeHeight="251659264" behindDoc="0" locked="0" layoutInCell="1" allowOverlap="1" wp14:anchorId="59240A49" wp14:editId="56AB8B14">
          <wp:simplePos x="0" y="0"/>
          <wp:positionH relativeFrom="margin">
            <wp:posOffset>-807720</wp:posOffset>
          </wp:positionH>
          <wp:positionV relativeFrom="topMargin">
            <wp:posOffset>52705</wp:posOffset>
          </wp:positionV>
          <wp:extent cx="3259129" cy="797298"/>
          <wp:effectExtent l="0" t="0" r="0" b="3175"/>
          <wp:wrapSquare wrapText="bothSides"/>
          <wp:docPr id="82" name="Picture 82" descr="C:\Users\da023368\Desktop\Workforce and 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023368\Desktop\Workforce and O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59129" cy="797298"/>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4BBD"/>
    <w:multiLevelType w:val="hybridMultilevel"/>
    <w:tmpl w:val="87F40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37530"/>
    <w:multiLevelType w:val="hybridMultilevel"/>
    <w:tmpl w:val="10748A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6FC22DF"/>
    <w:multiLevelType w:val="multilevel"/>
    <w:tmpl w:val="1FF449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2E4802"/>
    <w:multiLevelType w:val="hybridMultilevel"/>
    <w:tmpl w:val="551EE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BA762C"/>
    <w:multiLevelType w:val="hybridMultilevel"/>
    <w:tmpl w:val="93D24D06"/>
    <w:lvl w:ilvl="0" w:tplc="08090001">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33630A"/>
    <w:multiLevelType w:val="multilevel"/>
    <w:tmpl w:val="AA842C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8473DD"/>
    <w:multiLevelType w:val="hybridMultilevel"/>
    <w:tmpl w:val="5486EA0C"/>
    <w:lvl w:ilvl="0" w:tplc="7D221FB2">
      <w:start w:val="14"/>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BD63FC"/>
    <w:multiLevelType w:val="multilevel"/>
    <w:tmpl w:val="070CB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6E521F"/>
    <w:multiLevelType w:val="multilevel"/>
    <w:tmpl w:val="64A0A3EE"/>
    <w:lvl w:ilvl="0">
      <w:start w:val="1"/>
      <w:numFmt w:val="bullet"/>
      <w:lvlText w:val=""/>
      <w:lvlJc w:val="left"/>
      <w:pPr>
        <w:tabs>
          <w:tab w:val="num" w:pos="3960"/>
        </w:tabs>
        <w:ind w:left="3960" w:hanging="360"/>
      </w:pPr>
      <w:rPr>
        <w:rFonts w:ascii="Symbol" w:hAnsi="Symbol" w:hint="default"/>
        <w:sz w:val="20"/>
      </w:rPr>
    </w:lvl>
    <w:lvl w:ilvl="1" w:tentative="1">
      <w:start w:val="1"/>
      <w:numFmt w:val="bullet"/>
      <w:lvlText w:val="o"/>
      <w:lvlJc w:val="left"/>
      <w:pPr>
        <w:tabs>
          <w:tab w:val="num" w:pos="4680"/>
        </w:tabs>
        <w:ind w:left="4680" w:hanging="360"/>
      </w:pPr>
      <w:rPr>
        <w:rFonts w:ascii="Courier New" w:hAnsi="Courier New" w:hint="default"/>
        <w:sz w:val="20"/>
      </w:rPr>
    </w:lvl>
    <w:lvl w:ilvl="2" w:tentative="1">
      <w:start w:val="1"/>
      <w:numFmt w:val="bullet"/>
      <w:lvlText w:val=""/>
      <w:lvlJc w:val="left"/>
      <w:pPr>
        <w:tabs>
          <w:tab w:val="num" w:pos="5400"/>
        </w:tabs>
        <w:ind w:left="5400" w:hanging="360"/>
      </w:pPr>
      <w:rPr>
        <w:rFonts w:ascii="Wingdings" w:hAnsi="Wingdings" w:hint="default"/>
        <w:sz w:val="20"/>
      </w:rPr>
    </w:lvl>
    <w:lvl w:ilvl="3" w:tentative="1">
      <w:start w:val="1"/>
      <w:numFmt w:val="bullet"/>
      <w:lvlText w:val=""/>
      <w:lvlJc w:val="left"/>
      <w:pPr>
        <w:tabs>
          <w:tab w:val="num" w:pos="6120"/>
        </w:tabs>
        <w:ind w:left="6120" w:hanging="360"/>
      </w:pPr>
      <w:rPr>
        <w:rFonts w:ascii="Wingdings" w:hAnsi="Wingdings" w:hint="default"/>
        <w:sz w:val="20"/>
      </w:rPr>
    </w:lvl>
    <w:lvl w:ilvl="4" w:tentative="1">
      <w:start w:val="1"/>
      <w:numFmt w:val="bullet"/>
      <w:lvlText w:val=""/>
      <w:lvlJc w:val="left"/>
      <w:pPr>
        <w:tabs>
          <w:tab w:val="num" w:pos="6840"/>
        </w:tabs>
        <w:ind w:left="6840" w:hanging="360"/>
      </w:pPr>
      <w:rPr>
        <w:rFonts w:ascii="Wingdings" w:hAnsi="Wingdings" w:hint="default"/>
        <w:sz w:val="20"/>
      </w:rPr>
    </w:lvl>
    <w:lvl w:ilvl="5" w:tentative="1">
      <w:start w:val="1"/>
      <w:numFmt w:val="bullet"/>
      <w:lvlText w:val=""/>
      <w:lvlJc w:val="left"/>
      <w:pPr>
        <w:tabs>
          <w:tab w:val="num" w:pos="7560"/>
        </w:tabs>
        <w:ind w:left="7560" w:hanging="360"/>
      </w:pPr>
      <w:rPr>
        <w:rFonts w:ascii="Wingdings" w:hAnsi="Wingdings" w:hint="default"/>
        <w:sz w:val="20"/>
      </w:rPr>
    </w:lvl>
    <w:lvl w:ilvl="6" w:tentative="1">
      <w:start w:val="1"/>
      <w:numFmt w:val="bullet"/>
      <w:lvlText w:val=""/>
      <w:lvlJc w:val="left"/>
      <w:pPr>
        <w:tabs>
          <w:tab w:val="num" w:pos="8280"/>
        </w:tabs>
        <w:ind w:left="8280" w:hanging="360"/>
      </w:pPr>
      <w:rPr>
        <w:rFonts w:ascii="Wingdings" w:hAnsi="Wingdings" w:hint="default"/>
        <w:sz w:val="20"/>
      </w:rPr>
    </w:lvl>
    <w:lvl w:ilvl="7" w:tentative="1">
      <w:start w:val="1"/>
      <w:numFmt w:val="bullet"/>
      <w:lvlText w:val=""/>
      <w:lvlJc w:val="left"/>
      <w:pPr>
        <w:tabs>
          <w:tab w:val="num" w:pos="9000"/>
        </w:tabs>
        <w:ind w:left="9000" w:hanging="360"/>
      </w:pPr>
      <w:rPr>
        <w:rFonts w:ascii="Wingdings" w:hAnsi="Wingdings" w:hint="default"/>
        <w:sz w:val="20"/>
      </w:rPr>
    </w:lvl>
    <w:lvl w:ilvl="8" w:tentative="1">
      <w:start w:val="1"/>
      <w:numFmt w:val="bullet"/>
      <w:lvlText w:val=""/>
      <w:lvlJc w:val="left"/>
      <w:pPr>
        <w:tabs>
          <w:tab w:val="num" w:pos="9720"/>
        </w:tabs>
        <w:ind w:left="9720" w:hanging="360"/>
      </w:pPr>
      <w:rPr>
        <w:rFonts w:ascii="Wingdings" w:hAnsi="Wingdings" w:hint="default"/>
        <w:sz w:val="20"/>
      </w:rPr>
    </w:lvl>
  </w:abstractNum>
  <w:abstractNum w:abstractNumId="9" w15:restartNumberingAfterBreak="0">
    <w:nsid w:val="1DD77A6B"/>
    <w:multiLevelType w:val="hybridMultilevel"/>
    <w:tmpl w:val="42843B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E403945"/>
    <w:multiLevelType w:val="hybridMultilevel"/>
    <w:tmpl w:val="9F4A67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8469A7"/>
    <w:multiLevelType w:val="hybridMultilevel"/>
    <w:tmpl w:val="DF88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AC1815"/>
    <w:multiLevelType w:val="hybridMultilevel"/>
    <w:tmpl w:val="34FAC1F4"/>
    <w:lvl w:ilvl="0" w:tplc="08090001">
      <w:start w:val="1"/>
      <w:numFmt w:val="bullet"/>
      <w:lvlText w:val=""/>
      <w:lvlJc w:val="left"/>
      <w:pPr>
        <w:ind w:left="720" w:hanging="360"/>
      </w:pPr>
      <w:rPr>
        <w:rFonts w:ascii="Symbol" w:hAnsi="Symbol" w:hint="default"/>
      </w:rPr>
    </w:lvl>
    <w:lvl w:ilvl="1" w:tplc="A0929C20">
      <w:start w:val="4"/>
      <w:numFmt w:val="bullet"/>
      <w:lvlText w:val="-"/>
      <w:lvlJc w:val="left"/>
      <w:pPr>
        <w:ind w:left="1440" w:hanging="360"/>
      </w:pPr>
      <w:rPr>
        <w:rFonts w:ascii="Calibri" w:eastAsia="Times New Roman" w:hAnsi="Calibri" w:cs="Calibri" w:hint="default"/>
        <w:b w: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42519D"/>
    <w:multiLevelType w:val="hybridMultilevel"/>
    <w:tmpl w:val="8CF06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7E432D"/>
    <w:multiLevelType w:val="hybridMultilevel"/>
    <w:tmpl w:val="04D242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486E3576">
      <w:start w:val="800"/>
      <w:numFmt w:val="bullet"/>
      <w:lvlText w:val="-"/>
      <w:lvlJc w:val="left"/>
      <w:pPr>
        <w:ind w:left="2160" w:hanging="360"/>
      </w:pPr>
      <w:rPr>
        <w:rFonts w:ascii="Calibri" w:eastAsia="Times New Roman"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5D34F1"/>
    <w:multiLevelType w:val="hybridMultilevel"/>
    <w:tmpl w:val="5D4457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93343FA"/>
    <w:multiLevelType w:val="hybridMultilevel"/>
    <w:tmpl w:val="09BA71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A7328D0"/>
    <w:multiLevelType w:val="hybridMultilevel"/>
    <w:tmpl w:val="F2542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667694"/>
    <w:multiLevelType w:val="multilevel"/>
    <w:tmpl w:val="BC848AA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9" w15:restartNumberingAfterBreak="0">
    <w:nsid w:val="371016E4"/>
    <w:multiLevelType w:val="hybridMultilevel"/>
    <w:tmpl w:val="291CA354"/>
    <w:lvl w:ilvl="0" w:tplc="A0929C20">
      <w:start w:val="4"/>
      <w:numFmt w:val="bullet"/>
      <w:lvlText w:val="-"/>
      <w:lvlJc w:val="left"/>
      <w:pPr>
        <w:ind w:left="720" w:hanging="360"/>
      </w:pPr>
      <w:rPr>
        <w:rFonts w:ascii="Calibri" w:eastAsia="Times New Roman"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C031E9"/>
    <w:multiLevelType w:val="multilevel"/>
    <w:tmpl w:val="E9FE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074570"/>
    <w:multiLevelType w:val="hybridMultilevel"/>
    <w:tmpl w:val="4AAAF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CD085F"/>
    <w:multiLevelType w:val="hybridMultilevel"/>
    <w:tmpl w:val="BA9C8DB4"/>
    <w:lvl w:ilvl="0" w:tplc="A0929C20">
      <w:start w:val="4"/>
      <w:numFmt w:val="bullet"/>
      <w:lvlText w:val="-"/>
      <w:lvlJc w:val="left"/>
      <w:pPr>
        <w:ind w:left="720" w:hanging="360"/>
      </w:pPr>
      <w:rPr>
        <w:rFonts w:ascii="Calibri" w:eastAsia="Times New Roman"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7F5943"/>
    <w:multiLevelType w:val="hybridMultilevel"/>
    <w:tmpl w:val="2EE0C9BE"/>
    <w:lvl w:ilvl="0" w:tplc="A0929C20">
      <w:start w:val="4"/>
      <w:numFmt w:val="bullet"/>
      <w:lvlText w:val="-"/>
      <w:lvlJc w:val="left"/>
      <w:pPr>
        <w:ind w:left="720" w:hanging="360"/>
      </w:pPr>
      <w:rPr>
        <w:rFonts w:ascii="Calibri" w:eastAsia="Times New Roman"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F233AF"/>
    <w:multiLevelType w:val="multilevel"/>
    <w:tmpl w:val="E7821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902B90"/>
    <w:multiLevelType w:val="hybridMultilevel"/>
    <w:tmpl w:val="D900769E"/>
    <w:lvl w:ilvl="0" w:tplc="08090001">
      <w:start w:val="1"/>
      <w:numFmt w:val="bullet"/>
      <w:lvlText w:val=""/>
      <w:lvlJc w:val="left"/>
      <w:pPr>
        <w:ind w:left="720" w:hanging="360"/>
      </w:pPr>
      <w:rPr>
        <w:rFonts w:ascii="Symbol" w:hAnsi="Symbol" w:hint="default"/>
      </w:rPr>
    </w:lvl>
    <w:lvl w:ilvl="1" w:tplc="A0929C20">
      <w:start w:val="4"/>
      <w:numFmt w:val="bullet"/>
      <w:lvlText w:val="-"/>
      <w:lvlJc w:val="left"/>
      <w:pPr>
        <w:ind w:left="1440" w:hanging="360"/>
      </w:pPr>
      <w:rPr>
        <w:rFonts w:ascii="Calibri" w:eastAsia="Times New Roman" w:hAnsi="Calibri" w:cs="Calibri" w:hint="default"/>
        <w:b w: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9004B1"/>
    <w:multiLevelType w:val="multilevel"/>
    <w:tmpl w:val="64929D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343345"/>
    <w:multiLevelType w:val="multilevel"/>
    <w:tmpl w:val="17CA1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230AFB"/>
    <w:multiLevelType w:val="multilevel"/>
    <w:tmpl w:val="B25263B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680E3ACA"/>
    <w:multiLevelType w:val="multilevel"/>
    <w:tmpl w:val="39C4777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92D3645"/>
    <w:multiLevelType w:val="hybridMultilevel"/>
    <w:tmpl w:val="68002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2D1502"/>
    <w:multiLevelType w:val="hybridMultilevel"/>
    <w:tmpl w:val="3DFA2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B53743"/>
    <w:multiLevelType w:val="multilevel"/>
    <w:tmpl w:val="739A35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70483DF7"/>
    <w:multiLevelType w:val="hybridMultilevel"/>
    <w:tmpl w:val="D0B2B8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71014D"/>
    <w:multiLevelType w:val="hybridMultilevel"/>
    <w:tmpl w:val="227AF24A"/>
    <w:lvl w:ilvl="0" w:tplc="08090001">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722CDE"/>
    <w:multiLevelType w:val="hybridMultilevel"/>
    <w:tmpl w:val="C1FA475E"/>
    <w:lvl w:ilvl="0" w:tplc="268C2D7E">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60A2FCB"/>
    <w:multiLevelType w:val="hybridMultilevel"/>
    <w:tmpl w:val="890895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29"/>
    <w:lvlOverride w:ilvl="0">
      <w:lvl w:ilvl="0">
        <w:numFmt w:val="bullet"/>
        <w:lvlText w:val=""/>
        <w:lvlJc w:val="left"/>
        <w:pPr>
          <w:tabs>
            <w:tab w:val="num" w:pos="720"/>
          </w:tabs>
          <w:ind w:left="720" w:hanging="360"/>
        </w:pPr>
        <w:rPr>
          <w:rFonts w:ascii="Symbol" w:hAnsi="Symbol" w:hint="default"/>
          <w:sz w:val="20"/>
        </w:rPr>
      </w:lvl>
    </w:lvlOverride>
  </w:num>
  <w:num w:numId="3">
    <w:abstractNumId w:val="29"/>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4">
    <w:abstractNumId w:val="20"/>
  </w:num>
  <w:num w:numId="5">
    <w:abstractNumId w:val="13"/>
  </w:num>
  <w:num w:numId="6">
    <w:abstractNumId w:val="24"/>
  </w:num>
  <w:num w:numId="7">
    <w:abstractNumId w:val="11"/>
  </w:num>
  <w:num w:numId="8">
    <w:abstractNumId w:val="27"/>
  </w:num>
  <w:num w:numId="9">
    <w:abstractNumId w:val="14"/>
  </w:num>
  <w:num w:numId="10">
    <w:abstractNumId w:val="0"/>
  </w:num>
  <w:num w:numId="11">
    <w:abstractNumId w:val="8"/>
  </w:num>
  <w:num w:numId="12">
    <w:abstractNumId w:val="21"/>
  </w:num>
  <w:num w:numId="13">
    <w:abstractNumId w:val="5"/>
  </w:num>
  <w:num w:numId="14">
    <w:abstractNumId w:val="10"/>
  </w:num>
  <w:num w:numId="15">
    <w:abstractNumId w:val="26"/>
  </w:num>
  <w:num w:numId="16">
    <w:abstractNumId w:val="33"/>
  </w:num>
  <w:num w:numId="17">
    <w:abstractNumId w:val="9"/>
  </w:num>
  <w:num w:numId="18">
    <w:abstractNumId w:val="16"/>
  </w:num>
  <w:num w:numId="19">
    <w:abstractNumId w:val="30"/>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
  </w:num>
  <w:num w:numId="23">
    <w:abstractNumId w:val="3"/>
  </w:num>
  <w:num w:numId="24">
    <w:abstractNumId w:val="7"/>
  </w:num>
  <w:num w:numId="25">
    <w:abstractNumId w:val="17"/>
  </w:num>
  <w:num w:numId="26">
    <w:abstractNumId w:val="19"/>
  </w:num>
  <w:num w:numId="27">
    <w:abstractNumId w:val="22"/>
  </w:num>
  <w:num w:numId="28">
    <w:abstractNumId w:val="23"/>
  </w:num>
  <w:num w:numId="29">
    <w:abstractNumId w:val="12"/>
  </w:num>
  <w:num w:numId="30">
    <w:abstractNumId w:val="25"/>
  </w:num>
  <w:num w:numId="31">
    <w:abstractNumId w:val="31"/>
  </w:num>
  <w:num w:numId="32">
    <w:abstractNumId w:val="35"/>
  </w:num>
  <w:num w:numId="33">
    <w:abstractNumId w:val="4"/>
  </w:num>
  <w:num w:numId="34">
    <w:abstractNumId w:val="15"/>
  </w:num>
  <w:num w:numId="35">
    <w:abstractNumId w:val="34"/>
  </w:num>
  <w:num w:numId="36">
    <w:abstractNumId w:val="28"/>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2"/>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70E"/>
    <w:rsid w:val="00002A84"/>
    <w:rsid w:val="00004E37"/>
    <w:rsid w:val="00005A43"/>
    <w:rsid w:val="00006DDF"/>
    <w:rsid w:val="00020605"/>
    <w:rsid w:val="000364DD"/>
    <w:rsid w:val="000708FB"/>
    <w:rsid w:val="00083030"/>
    <w:rsid w:val="0009004D"/>
    <w:rsid w:val="000A1F0A"/>
    <w:rsid w:val="000D319E"/>
    <w:rsid w:val="000F14B0"/>
    <w:rsid w:val="00104664"/>
    <w:rsid w:val="00111125"/>
    <w:rsid w:val="00123CEA"/>
    <w:rsid w:val="001255D9"/>
    <w:rsid w:val="001259AE"/>
    <w:rsid w:val="00135232"/>
    <w:rsid w:val="001374AF"/>
    <w:rsid w:val="00140602"/>
    <w:rsid w:val="001528D2"/>
    <w:rsid w:val="001750E1"/>
    <w:rsid w:val="00186058"/>
    <w:rsid w:val="001B2910"/>
    <w:rsid w:val="001B4B4A"/>
    <w:rsid w:val="001E36B1"/>
    <w:rsid w:val="001E53E8"/>
    <w:rsid w:val="001F44F1"/>
    <w:rsid w:val="00206C8C"/>
    <w:rsid w:val="00217737"/>
    <w:rsid w:val="00226BF3"/>
    <w:rsid w:val="00246FF1"/>
    <w:rsid w:val="00255AD2"/>
    <w:rsid w:val="00264328"/>
    <w:rsid w:val="00264AB4"/>
    <w:rsid w:val="00276B62"/>
    <w:rsid w:val="00280816"/>
    <w:rsid w:val="002A18B9"/>
    <w:rsid w:val="002D3D94"/>
    <w:rsid w:val="002E5A49"/>
    <w:rsid w:val="002E7B63"/>
    <w:rsid w:val="002F4D3A"/>
    <w:rsid w:val="003030B5"/>
    <w:rsid w:val="00345DB4"/>
    <w:rsid w:val="003728BE"/>
    <w:rsid w:val="0038230B"/>
    <w:rsid w:val="0038446E"/>
    <w:rsid w:val="003A2B31"/>
    <w:rsid w:val="003A723D"/>
    <w:rsid w:val="003B16FD"/>
    <w:rsid w:val="003B4366"/>
    <w:rsid w:val="003C5505"/>
    <w:rsid w:val="003D05EE"/>
    <w:rsid w:val="003E5ED3"/>
    <w:rsid w:val="003F03D6"/>
    <w:rsid w:val="003F6361"/>
    <w:rsid w:val="00411D8C"/>
    <w:rsid w:val="004246DB"/>
    <w:rsid w:val="0042605C"/>
    <w:rsid w:val="00450C88"/>
    <w:rsid w:val="00462B85"/>
    <w:rsid w:val="00467C68"/>
    <w:rsid w:val="004804A6"/>
    <w:rsid w:val="004A3E3B"/>
    <w:rsid w:val="004D56D8"/>
    <w:rsid w:val="004D6785"/>
    <w:rsid w:val="004E0C57"/>
    <w:rsid w:val="004E6E5F"/>
    <w:rsid w:val="004F20B8"/>
    <w:rsid w:val="004F52B5"/>
    <w:rsid w:val="00514038"/>
    <w:rsid w:val="005232E4"/>
    <w:rsid w:val="00532B90"/>
    <w:rsid w:val="00532C3D"/>
    <w:rsid w:val="00542400"/>
    <w:rsid w:val="00543FDA"/>
    <w:rsid w:val="0055268C"/>
    <w:rsid w:val="00554F4F"/>
    <w:rsid w:val="00570200"/>
    <w:rsid w:val="00595576"/>
    <w:rsid w:val="005A2646"/>
    <w:rsid w:val="00604A2B"/>
    <w:rsid w:val="00617E03"/>
    <w:rsid w:val="0062171F"/>
    <w:rsid w:val="006235D8"/>
    <w:rsid w:val="00625BD6"/>
    <w:rsid w:val="00637C54"/>
    <w:rsid w:val="00650964"/>
    <w:rsid w:val="00652306"/>
    <w:rsid w:val="00652A58"/>
    <w:rsid w:val="00656677"/>
    <w:rsid w:val="0068271C"/>
    <w:rsid w:val="006A11CA"/>
    <w:rsid w:val="006B691E"/>
    <w:rsid w:val="006D3D9D"/>
    <w:rsid w:val="006E37E9"/>
    <w:rsid w:val="006F6814"/>
    <w:rsid w:val="0070330B"/>
    <w:rsid w:val="00715F62"/>
    <w:rsid w:val="00737BBD"/>
    <w:rsid w:val="0074172B"/>
    <w:rsid w:val="00777B46"/>
    <w:rsid w:val="00797E5B"/>
    <w:rsid w:val="007A3AD5"/>
    <w:rsid w:val="007E04CD"/>
    <w:rsid w:val="007F1521"/>
    <w:rsid w:val="007F49F5"/>
    <w:rsid w:val="008024E9"/>
    <w:rsid w:val="0081120D"/>
    <w:rsid w:val="00823803"/>
    <w:rsid w:val="00825912"/>
    <w:rsid w:val="00826CCE"/>
    <w:rsid w:val="00836271"/>
    <w:rsid w:val="0083722D"/>
    <w:rsid w:val="00845CD1"/>
    <w:rsid w:val="008678F4"/>
    <w:rsid w:val="00896B5B"/>
    <w:rsid w:val="008D000F"/>
    <w:rsid w:val="008D64C9"/>
    <w:rsid w:val="009106CB"/>
    <w:rsid w:val="00926CE4"/>
    <w:rsid w:val="009422FB"/>
    <w:rsid w:val="0095299E"/>
    <w:rsid w:val="00960474"/>
    <w:rsid w:val="00981B46"/>
    <w:rsid w:val="009A01F4"/>
    <w:rsid w:val="009A4380"/>
    <w:rsid w:val="009C240B"/>
    <w:rsid w:val="009C49BA"/>
    <w:rsid w:val="009D4AB9"/>
    <w:rsid w:val="009E04F6"/>
    <w:rsid w:val="009E3E53"/>
    <w:rsid w:val="00A0476F"/>
    <w:rsid w:val="00A077EB"/>
    <w:rsid w:val="00A12C8D"/>
    <w:rsid w:val="00A13BB7"/>
    <w:rsid w:val="00A2175B"/>
    <w:rsid w:val="00A27A3B"/>
    <w:rsid w:val="00A422AA"/>
    <w:rsid w:val="00A51627"/>
    <w:rsid w:val="00A51DDE"/>
    <w:rsid w:val="00A562C6"/>
    <w:rsid w:val="00A609EF"/>
    <w:rsid w:val="00A614D2"/>
    <w:rsid w:val="00A64679"/>
    <w:rsid w:val="00A71610"/>
    <w:rsid w:val="00A75284"/>
    <w:rsid w:val="00A7659A"/>
    <w:rsid w:val="00A85236"/>
    <w:rsid w:val="00A931FD"/>
    <w:rsid w:val="00AA225F"/>
    <w:rsid w:val="00AA230D"/>
    <w:rsid w:val="00AB12A4"/>
    <w:rsid w:val="00AC104C"/>
    <w:rsid w:val="00AE5CB2"/>
    <w:rsid w:val="00AF57CC"/>
    <w:rsid w:val="00AF5DD5"/>
    <w:rsid w:val="00B0362D"/>
    <w:rsid w:val="00B118FB"/>
    <w:rsid w:val="00B147C9"/>
    <w:rsid w:val="00B45518"/>
    <w:rsid w:val="00B46E73"/>
    <w:rsid w:val="00B5208D"/>
    <w:rsid w:val="00B63DD2"/>
    <w:rsid w:val="00B675D1"/>
    <w:rsid w:val="00B707B4"/>
    <w:rsid w:val="00B70D0E"/>
    <w:rsid w:val="00B906DE"/>
    <w:rsid w:val="00B92BA5"/>
    <w:rsid w:val="00BC4C07"/>
    <w:rsid w:val="00BD1A60"/>
    <w:rsid w:val="00BD454E"/>
    <w:rsid w:val="00C04CDE"/>
    <w:rsid w:val="00C14138"/>
    <w:rsid w:val="00C1595A"/>
    <w:rsid w:val="00C2153B"/>
    <w:rsid w:val="00C30AE9"/>
    <w:rsid w:val="00C32773"/>
    <w:rsid w:val="00C34A67"/>
    <w:rsid w:val="00C46C3A"/>
    <w:rsid w:val="00C94302"/>
    <w:rsid w:val="00C95B0B"/>
    <w:rsid w:val="00C95DE3"/>
    <w:rsid w:val="00CA2812"/>
    <w:rsid w:val="00CC451B"/>
    <w:rsid w:val="00CE6AAA"/>
    <w:rsid w:val="00CF1094"/>
    <w:rsid w:val="00D0257D"/>
    <w:rsid w:val="00D16D2E"/>
    <w:rsid w:val="00D21D12"/>
    <w:rsid w:val="00D2392D"/>
    <w:rsid w:val="00D3057C"/>
    <w:rsid w:val="00D319C0"/>
    <w:rsid w:val="00D32F80"/>
    <w:rsid w:val="00D34237"/>
    <w:rsid w:val="00D34417"/>
    <w:rsid w:val="00D508C2"/>
    <w:rsid w:val="00D57000"/>
    <w:rsid w:val="00D76C48"/>
    <w:rsid w:val="00D8604C"/>
    <w:rsid w:val="00D9370F"/>
    <w:rsid w:val="00DA640D"/>
    <w:rsid w:val="00DD4B15"/>
    <w:rsid w:val="00DD5655"/>
    <w:rsid w:val="00DE37FE"/>
    <w:rsid w:val="00DF253B"/>
    <w:rsid w:val="00E10317"/>
    <w:rsid w:val="00E15E5B"/>
    <w:rsid w:val="00E20135"/>
    <w:rsid w:val="00E24004"/>
    <w:rsid w:val="00E2403F"/>
    <w:rsid w:val="00E46F8B"/>
    <w:rsid w:val="00E60D34"/>
    <w:rsid w:val="00E76136"/>
    <w:rsid w:val="00E80A0E"/>
    <w:rsid w:val="00E82672"/>
    <w:rsid w:val="00E9733F"/>
    <w:rsid w:val="00EA4440"/>
    <w:rsid w:val="00EB0F2A"/>
    <w:rsid w:val="00EB197B"/>
    <w:rsid w:val="00EE3BF8"/>
    <w:rsid w:val="00EE6517"/>
    <w:rsid w:val="00EF2183"/>
    <w:rsid w:val="00F06FF9"/>
    <w:rsid w:val="00F172FA"/>
    <w:rsid w:val="00F5267D"/>
    <w:rsid w:val="00F63C49"/>
    <w:rsid w:val="00F850B7"/>
    <w:rsid w:val="00FA1FD9"/>
    <w:rsid w:val="00FB0255"/>
    <w:rsid w:val="00FC7318"/>
    <w:rsid w:val="00FE24C1"/>
    <w:rsid w:val="00FE6FFD"/>
    <w:rsid w:val="00FF37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31C8F"/>
  <w15:chartTrackingRefBased/>
  <w15:docId w15:val="{3E28B09A-ABD4-49C2-91E4-E8E2D442D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F37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30AE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9E3E5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370E"/>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FF37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370E"/>
  </w:style>
  <w:style w:type="paragraph" w:styleId="Footer">
    <w:name w:val="footer"/>
    <w:basedOn w:val="Normal"/>
    <w:link w:val="FooterChar"/>
    <w:uiPriority w:val="99"/>
    <w:unhideWhenUsed/>
    <w:rsid w:val="00FF37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370E"/>
  </w:style>
  <w:style w:type="table" w:styleId="TableGrid">
    <w:name w:val="Table Grid"/>
    <w:basedOn w:val="TableNormal"/>
    <w:uiPriority w:val="39"/>
    <w:rsid w:val="00FF3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FF370E"/>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F370E"/>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FF370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Heading2Char">
    <w:name w:val="Heading 2 Char"/>
    <w:basedOn w:val="DefaultParagraphFont"/>
    <w:link w:val="Heading2"/>
    <w:uiPriority w:val="9"/>
    <w:rsid w:val="00C30AE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30AE9"/>
    <w:pPr>
      <w:ind w:left="720"/>
      <w:contextualSpacing/>
    </w:pPr>
  </w:style>
  <w:style w:type="character" w:styleId="Hyperlink">
    <w:name w:val="Hyperlink"/>
    <w:basedOn w:val="DefaultParagraphFont"/>
    <w:uiPriority w:val="99"/>
    <w:unhideWhenUsed/>
    <w:rsid w:val="00C30AE9"/>
    <w:rPr>
      <w:color w:val="0563C1" w:themeColor="hyperlink"/>
      <w:u w:val="single"/>
    </w:rPr>
  </w:style>
  <w:style w:type="paragraph" w:styleId="PlainText">
    <w:name w:val="Plain Text"/>
    <w:basedOn w:val="Normal"/>
    <w:link w:val="PlainTextChar"/>
    <w:uiPriority w:val="99"/>
    <w:semiHidden/>
    <w:unhideWhenUsed/>
    <w:rsid w:val="00B70D0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70D0E"/>
    <w:rPr>
      <w:rFonts w:ascii="Calibri" w:hAnsi="Calibri"/>
      <w:szCs w:val="21"/>
    </w:rPr>
  </w:style>
  <w:style w:type="character" w:styleId="Strong">
    <w:name w:val="Strong"/>
    <w:basedOn w:val="DefaultParagraphFont"/>
    <w:uiPriority w:val="22"/>
    <w:qFormat/>
    <w:rsid w:val="00B0362D"/>
    <w:rPr>
      <w:b/>
      <w:bCs/>
    </w:rPr>
  </w:style>
  <w:style w:type="paragraph" w:styleId="NormalWeb">
    <w:name w:val="Normal (Web)"/>
    <w:basedOn w:val="Normal"/>
    <w:uiPriority w:val="99"/>
    <w:semiHidden/>
    <w:unhideWhenUsed/>
    <w:rsid w:val="00B0362D"/>
    <w:pPr>
      <w:spacing w:after="300" w:line="360" w:lineRule="atLeast"/>
    </w:pPr>
    <w:rPr>
      <w:rFonts w:ascii="Times New Roman" w:eastAsia="Times New Roman" w:hAnsi="Times New Roman" w:cs="Times New Roman"/>
      <w:sz w:val="27"/>
      <w:szCs w:val="27"/>
      <w:lang w:eastAsia="en-GB"/>
    </w:rPr>
  </w:style>
  <w:style w:type="character" w:customStyle="1" w:styleId="Heading5Char">
    <w:name w:val="Heading 5 Char"/>
    <w:basedOn w:val="DefaultParagraphFont"/>
    <w:link w:val="Heading5"/>
    <w:uiPriority w:val="9"/>
    <w:semiHidden/>
    <w:rsid w:val="009E3E53"/>
    <w:rPr>
      <w:rFonts w:asciiTheme="majorHAnsi" w:eastAsiaTheme="majorEastAsia" w:hAnsiTheme="majorHAnsi" w:cstheme="majorBidi"/>
      <w:color w:val="2E74B5" w:themeColor="accent1" w:themeShade="BF"/>
    </w:rPr>
  </w:style>
  <w:style w:type="character" w:styleId="CommentReference">
    <w:name w:val="annotation reference"/>
    <w:basedOn w:val="DefaultParagraphFont"/>
    <w:uiPriority w:val="99"/>
    <w:semiHidden/>
    <w:unhideWhenUsed/>
    <w:rsid w:val="00EE3BF8"/>
    <w:rPr>
      <w:sz w:val="16"/>
      <w:szCs w:val="16"/>
    </w:rPr>
  </w:style>
  <w:style w:type="paragraph" w:styleId="CommentText">
    <w:name w:val="annotation text"/>
    <w:basedOn w:val="Normal"/>
    <w:link w:val="CommentTextChar"/>
    <w:uiPriority w:val="99"/>
    <w:semiHidden/>
    <w:unhideWhenUsed/>
    <w:rsid w:val="00EE3BF8"/>
    <w:pPr>
      <w:spacing w:line="240" w:lineRule="auto"/>
    </w:pPr>
    <w:rPr>
      <w:sz w:val="20"/>
      <w:szCs w:val="20"/>
    </w:rPr>
  </w:style>
  <w:style w:type="character" w:customStyle="1" w:styleId="CommentTextChar">
    <w:name w:val="Comment Text Char"/>
    <w:basedOn w:val="DefaultParagraphFont"/>
    <w:link w:val="CommentText"/>
    <w:uiPriority w:val="99"/>
    <w:semiHidden/>
    <w:rsid w:val="00EE3BF8"/>
    <w:rPr>
      <w:sz w:val="20"/>
      <w:szCs w:val="20"/>
    </w:rPr>
  </w:style>
  <w:style w:type="paragraph" w:styleId="CommentSubject">
    <w:name w:val="annotation subject"/>
    <w:basedOn w:val="CommentText"/>
    <w:next w:val="CommentText"/>
    <w:link w:val="CommentSubjectChar"/>
    <w:uiPriority w:val="99"/>
    <w:semiHidden/>
    <w:unhideWhenUsed/>
    <w:rsid w:val="00EE3BF8"/>
    <w:rPr>
      <w:b/>
      <w:bCs/>
    </w:rPr>
  </w:style>
  <w:style w:type="character" w:customStyle="1" w:styleId="CommentSubjectChar">
    <w:name w:val="Comment Subject Char"/>
    <w:basedOn w:val="CommentTextChar"/>
    <w:link w:val="CommentSubject"/>
    <w:uiPriority w:val="99"/>
    <w:semiHidden/>
    <w:rsid w:val="00EE3BF8"/>
    <w:rPr>
      <w:b/>
      <w:bCs/>
      <w:sz w:val="20"/>
      <w:szCs w:val="20"/>
    </w:rPr>
  </w:style>
  <w:style w:type="paragraph" w:styleId="BalloonText">
    <w:name w:val="Balloon Text"/>
    <w:basedOn w:val="Normal"/>
    <w:link w:val="BalloonTextChar"/>
    <w:uiPriority w:val="99"/>
    <w:semiHidden/>
    <w:unhideWhenUsed/>
    <w:rsid w:val="00EE3B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BF8"/>
    <w:rPr>
      <w:rFonts w:ascii="Segoe UI" w:hAnsi="Segoe UI" w:cs="Segoe UI"/>
      <w:sz w:val="18"/>
      <w:szCs w:val="18"/>
    </w:rPr>
  </w:style>
  <w:style w:type="character" w:styleId="FollowedHyperlink">
    <w:name w:val="FollowedHyperlink"/>
    <w:basedOn w:val="DefaultParagraphFont"/>
    <w:uiPriority w:val="99"/>
    <w:semiHidden/>
    <w:unhideWhenUsed/>
    <w:rsid w:val="003A723D"/>
    <w:rPr>
      <w:color w:val="954F72" w:themeColor="followedHyperlink"/>
      <w:u w:val="single"/>
    </w:rPr>
  </w:style>
  <w:style w:type="paragraph" w:styleId="HTMLPreformatted">
    <w:name w:val="HTML Preformatted"/>
    <w:basedOn w:val="Normal"/>
    <w:link w:val="HTMLPreformattedChar"/>
    <w:uiPriority w:val="99"/>
    <w:semiHidden/>
    <w:unhideWhenUsed/>
    <w:rsid w:val="00542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542400"/>
    <w:rPr>
      <w:rFonts w:ascii="Courier New" w:eastAsia="Times New Roman" w:hAnsi="Courier New" w:cs="Courier New"/>
      <w:sz w:val="20"/>
      <w:szCs w:val="20"/>
      <w:lang w:eastAsia="en-GB"/>
    </w:rPr>
  </w:style>
  <w:style w:type="paragraph" w:styleId="TOCHeading">
    <w:name w:val="TOC Heading"/>
    <w:basedOn w:val="Heading1"/>
    <w:next w:val="Normal"/>
    <w:uiPriority w:val="39"/>
    <w:unhideWhenUsed/>
    <w:qFormat/>
    <w:rsid w:val="00140602"/>
    <w:pPr>
      <w:outlineLvl w:val="9"/>
    </w:pPr>
    <w:rPr>
      <w:lang w:val="en-US"/>
    </w:rPr>
  </w:style>
  <w:style w:type="paragraph" w:styleId="TOC1">
    <w:name w:val="toc 1"/>
    <w:basedOn w:val="Normal"/>
    <w:next w:val="Normal"/>
    <w:autoRedefine/>
    <w:uiPriority w:val="39"/>
    <w:unhideWhenUsed/>
    <w:rsid w:val="00140602"/>
    <w:pPr>
      <w:spacing w:after="100"/>
    </w:pPr>
  </w:style>
  <w:style w:type="paragraph" w:styleId="TOC2">
    <w:name w:val="toc 2"/>
    <w:basedOn w:val="Normal"/>
    <w:next w:val="Normal"/>
    <w:autoRedefine/>
    <w:uiPriority w:val="39"/>
    <w:unhideWhenUsed/>
    <w:rsid w:val="00140602"/>
    <w:pPr>
      <w:spacing w:after="100"/>
      <w:ind w:left="220"/>
    </w:pPr>
  </w:style>
  <w:style w:type="character" w:customStyle="1" w:styleId="UnresolvedMention">
    <w:name w:val="Unresolved Mention"/>
    <w:basedOn w:val="DefaultParagraphFont"/>
    <w:uiPriority w:val="99"/>
    <w:semiHidden/>
    <w:unhideWhenUsed/>
    <w:rsid w:val="003B4366"/>
    <w:rPr>
      <w:color w:val="808080"/>
      <w:shd w:val="clear" w:color="auto" w:fill="E6E6E6"/>
    </w:rPr>
  </w:style>
  <w:style w:type="paragraph" w:styleId="Title">
    <w:name w:val="Title"/>
    <w:basedOn w:val="Normal"/>
    <w:next w:val="Normal"/>
    <w:link w:val="TitleChar"/>
    <w:uiPriority w:val="10"/>
    <w:qFormat/>
    <w:rsid w:val="00B118F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18FB"/>
    <w:rPr>
      <w:rFonts w:asciiTheme="majorHAnsi" w:eastAsiaTheme="majorEastAsia" w:hAnsiTheme="majorHAnsi" w:cstheme="majorBidi"/>
      <w:spacing w:val="-10"/>
      <w:kern w:val="28"/>
      <w:sz w:val="56"/>
      <w:szCs w:val="56"/>
    </w:rPr>
  </w:style>
  <w:style w:type="paragraph" w:customStyle="1" w:styleId="xmsonormal">
    <w:name w:val="x_msonormal"/>
    <w:basedOn w:val="Normal"/>
    <w:uiPriority w:val="99"/>
    <w:semiHidden/>
    <w:rsid w:val="00A0476F"/>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862022">
      <w:bodyDiv w:val="1"/>
      <w:marLeft w:val="0"/>
      <w:marRight w:val="0"/>
      <w:marTop w:val="0"/>
      <w:marBottom w:val="0"/>
      <w:divBdr>
        <w:top w:val="none" w:sz="0" w:space="0" w:color="auto"/>
        <w:left w:val="none" w:sz="0" w:space="0" w:color="auto"/>
        <w:bottom w:val="none" w:sz="0" w:space="0" w:color="auto"/>
        <w:right w:val="none" w:sz="0" w:space="0" w:color="auto"/>
      </w:divBdr>
    </w:div>
    <w:div w:id="286592946">
      <w:bodyDiv w:val="1"/>
      <w:marLeft w:val="0"/>
      <w:marRight w:val="0"/>
      <w:marTop w:val="0"/>
      <w:marBottom w:val="0"/>
      <w:divBdr>
        <w:top w:val="none" w:sz="0" w:space="0" w:color="auto"/>
        <w:left w:val="none" w:sz="0" w:space="0" w:color="auto"/>
        <w:bottom w:val="none" w:sz="0" w:space="0" w:color="auto"/>
        <w:right w:val="none" w:sz="0" w:space="0" w:color="auto"/>
      </w:divBdr>
      <w:divsChild>
        <w:div w:id="1902254125">
          <w:marLeft w:val="0"/>
          <w:marRight w:val="0"/>
          <w:marTop w:val="100"/>
          <w:marBottom w:val="100"/>
          <w:divBdr>
            <w:top w:val="none" w:sz="0" w:space="0" w:color="auto"/>
            <w:left w:val="none" w:sz="0" w:space="0" w:color="auto"/>
            <w:bottom w:val="none" w:sz="0" w:space="0" w:color="auto"/>
            <w:right w:val="none" w:sz="0" w:space="0" w:color="auto"/>
          </w:divBdr>
          <w:divsChild>
            <w:div w:id="56126541">
              <w:marLeft w:val="0"/>
              <w:marRight w:val="0"/>
              <w:marTop w:val="0"/>
              <w:marBottom w:val="0"/>
              <w:divBdr>
                <w:top w:val="none" w:sz="0" w:space="0" w:color="auto"/>
                <w:left w:val="none" w:sz="0" w:space="0" w:color="auto"/>
                <w:bottom w:val="none" w:sz="0" w:space="0" w:color="auto"/>
                <w:right w:val="none" w:sz="0" w:space="0" w:color="auto"/>
              </w:divBdr>
              <w:divsChild>
                <w:div w:id="2020499556">
                  <w:marLeft w:val="0"/>
                  <w:marRight w:val="0"/>
                  <w:marTop w:val="0"/>
                  <w:marBottom w:val="0"/>
                  <w:divBdr>
                    <w:top w:val="none" w:sz="0" w:space="0" w:color="auto"/>
                    <w:left w:val="none" w:sz="0" w:space="0" w:color="auto"/>
                    <w:bottom w:val="none" w:sz="0" w:space="0" w:color="auto"/>
                    <w:right w:val="none" w:sz="0" w:space="0" w:color="auto"/>
                  </w:divBdr>
                  <w:divsChild>
                    <w:div w:id="521360973">
                      <w:marLeft w:val="0"/>
                      <w:marRight w:val="0"/>
                      <w:marTop w:val="0"/>
                      <w:marBottom w:val="0"/>
                      <w:divBdr>
                        <w:top w:val="none" w:sz="0" w:space="0" w:color="auto"/>
                        <w:left w:val="none" w:sz="0" w:space="0" w:color="auto"/>
                        <w:bottom w:val="none" w:sz="0" w:space="0" w:color="auto"/>
                        <w:right w:val="none" w:sz="0" w:space="0" w:color="auto"/>
                      </w:divBdr>
                      <w:divsChild>
                        <w:div w:id="1407921813">
                          <w:marLeft w:val="150"/>
                          <w:marRight w:val="0"/>
                          <w:marTop w:val="150"/>
                          <w:marBottom w:val="150"/>
                          <w:divBdr>
                            <w:top w:val="none" w:sz="0" w:space="0" w:color="auto"/>
                            <w:left w:val="none" w:sz="0" w:space="0" w:color="auto"/>
                            <w:bottom w:val="none" w:sz="0" w:space="0" w:color="auto"/>
                            <w:right w:val="none" w:sz="0" w:space="0" w:color="auto"/>
                          </w:divBdr>
                          <w:divsChild>
                            <w:div w:id="826214609">
                              <w:marLeft w:val="0"/>
                              <w:marRight w:val="0"/>
                              <w:marTop w:val="0"/>
                              <w:marBottom w:val="0"/>
                              <w:divBdr>
                                <w:top w:val="none" w:sz="0" w:space="0" w:color="auto"/>
                                <w:left w:val="none" w:sz="0" w:space="0" w:color="auto"/>
                                <w:bottom w:val="none" w:sz="0" w:space="0" w:color="auto"/>
                                <w:right w:val="none" w:sz="0" w:space="0" w:color="auto"/>
                              </w:divBdr>
                              <w:divsChild>
                                <w:div w:id="50116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4732764">
      <w:bodyDiv w:val="1"/>
      <w:marLeft w:val="0"/>
      <w:marRight w:val="0"/>
      <w:marTop w:val="0"/>
      <w:marBottom w:val="0"/>
      <w:divBdr>
        <w:top w:val="none" w:sz="0" w:space="0" w:color="auto"/>
        <w:left w:val="none" w:sz="0" w:space="0" w:color="auto"/>
        <w:bottom w:val="none" w:sz="0" w:space="0" w:color="auto"/>
        <w:right w:val="none" w:sz="0" w:space="0" w:color="auto"/>
      </w:divBdr>
      <w:divsChild>
        <w:div w:id="1745639044">
          <w:marLeft w:val="0"/>
          <w:marRight w:val="0"/>
          <w:marTop w:val="0"/>
          <w:marBottom w:val="0"/>
          <w:divBdr>
            <w:top w:val="none" w:sz="0" w:space="0" w:color="auto"/>
            <w:left w:val="none" w:sz="0" w:space="0" w:color="auto"/>
            <w:bottom w:val="none" w:sz="0" w:space="0" w:color="auto"/>
            <w:right w:val="none" w:sz="0" w:space="0" w:color="auto"/>
          </w:divBdr>
          <w:divsChild>
            <w:div w:id="851450948">
              <w:marLeft w:val="0"/>
              <w:marRight w:val="0"/>
              <w:marTop w:val="0"/>
              <w:marBottom w:val="0"/>
              <w:divBdr>
                <w:top w:val="none" w:sz="0" w:space="0" w:color="auto"/>
                <w:left w:val="none" w:sz="0" w:space="0" w:color="auto"/>
                <w:bottom w:val="none" w:sz="0" w:space="0" w:color="auto"/>
                <w:right w:val="none" w:sz="0" w:space="0" w:color="auto"/>
              </w:divBdr>
              <w:divsChild>
                <w:div w:id="1927424061">
                  <w:marLeft w:val="0"/>
                  <w:marRight w:val="0"/>
                  <w:marTop w:val="0"/>
                  <w:marBottom w:val="0"/>
                  <w:divBdr>
                    <w:top w:val="none" w:sz="0" w:space="0" w:color="auto"/>
                    <w:left w:val="none" w:sz="0" w:space="0" w:color="auto"/>
                    <w:bottom w:val="none" w:sz="0" w:space="0" w:color="auto"/>
                    <w:right w:val="none" w:sz="0" w:space="0" w:color="auto"/>
                  </w:divBdr>
                  <w:divsChild>
                    <w:div w:id="151144099">
                      <w:marLeft w:val="0"/>
                      <w:marRight w:val="0"/>
                      <w:marTop w:val="0"/>
                      <w:marBottom w:val="0"/>
                      <w:divBdr>
                        <w:top w:val="none" w:sz="0" w:space="0" w:color="auto"/>
                        <w:left w:val="none" w:sz="0" w:space="0" w:color="auto"/>
                        <w:bottom w:val="none" w:sz="0" w:space="0" w:color="auto"/>
                        <w:right w:val="none" w:sz="0" w:space="0" w:color="auto"/>
                      </w:divBdr>
                      <w:divsChild>
                        <w:div w:id="648634151">
                          <w:marLeft w:val="0"/>
                          <w:marRight w:val="0"/>
                          <w:marTop w:val="0"/>
                          <w:marBottom w:val="0"/>
                          <w:divBdr>
                            <w:top w:val="none" w:sz="0" w:space="0" w:color="auto"/>
                            <w:left w:val="none" w:sz="0" w:space="0" w:color="auto"/>
                            <w:bottom w:val="none" w:sz="0" w:space="0" w:color="auto"/>
                            <w:right w:val="none" w:sz="0" w:space="0" w:color="auto"/>
                          </w:divBdr>
                          <w:divsChild>
                            <w:div w:id="1686979423">
                              <w:marLeft w:val="0"/>
                              <w:marRight w:val="0"/>
                              <w:marTop w:val="0"/>
                              <w:marBottom w:val="0"/>
                              <w:divBdr>
                                <w:top w:val="none" w:sz="0" w:space="0" w:color="auto"/>
                                <w:left w:val="none" w:sz="0" w:space="0" w:color="auto"/>
                                <w:bottom w:val="none" w:sz="0" w:space="0" w:color="auto"/>
                                <w:right w:val="none" w:sz="0" w:space="0" w:color="auto"/>
                              </w:divBdr>
                              <w:divsChild>
                                <w:div w:id="2070610012">
                                  <w:marLeft w:val="-300"/>
                                  <w:marRight w:val="-300"/>
                                  <w:marTop w:val="0"/>
                                  <w:marBottom w:val="0"/>
                                  <w:divBdr>
                                    <w:top w:val="none" w:sz="0" w:space="0" w:color="auto"/>
                                    <w:left w:val="none" w:sz="0" w:space="0" w:color="auto"/>
                                    <w:bottom w:val="none" w:sz="0" w:space="0" w:color="auto"/>
                                    <w:right w:val="none" w:sz="0" w:space="0" w:color="auto"/>
                                  </w:divBdr>
                                  <w:divsChild>
                                    <w:div w:id="72706929">
                                      <w:marLeft w:val="0"/>
                                      <w:marRight w:val="0"/>
                                      <w:marTop w:val="0"/>
                                      <w:marBottom w:val="0"/>
                                      <w:divBdr>
                                        <w:top w:val="none" w:sz="0" w:space="0" w:color="auto"/>
                                        <w:left w:val="none" w:sz="0" w:space="0" w:color="auto"/>
                                        <w:bottom w:val="none" w:sz="0" w:space="0" w:color="auto"/>
                                        <w:right w:val="none" w:sz="0" w:space="0" w:color="auto"/>
                                      </w:divBdr>
                                      <w:divsChild>
                                        <w:div w:id="669408046">
                                          <w:marLeft w:val="0"/>
                                          <w:marRight w:val="0"/>
                                          <w:marTop w:val="0"/>
                                          <w:marBottom w:val="0"/>
                                          <w:divBdr>
                                            <w:top w:val="none" w:sz="0" w:space="0" w:color="auto"/>
                                            <w:left w:val="none" w:sz="0" w:space="0" w:color="auto"/>
                                            <w:bottom w:val="none" w:sz="0" w:space="0" w:color="auto"/>
                                            <w:right w:val="none" w:sz="0" w:space="0" w:color="auto"/>
                                          </w:divBdr>
                                          <w:divsChild>
                                            <w:div w:id="322776125">
                                              <w:marLeft w:val="0"/>
                                              <w:marRight w:val="0"/>
                                              <w:marTop w:val="0"/>
                                              <w:marBottom w:val="0"/>
                                              <w:divBdr>
                                                <w:top w:val="none" w:sz="0" w:space="0" w:color="auto"/>
                                                <w:left w:val="none" w:sz="0" w:space="0" w:color="auto"/>
                                                <w:bottom w:val="none" w:sz="0" w:space="0" w:color="auto"/>
                                                <w:right w:val="none" w:sz="0" w:space="0" w:color="auto"/>
                                              </w:divBdr>
                                              <w:divsChild>
                                                <w:div w:id="406147505">
                                                  <w:marLeft w:val="0"/>
                                                  <w:marRight w:val="0"/>
                                                  <w:marTop w:val="0"/>
                                                  <w:marBottom w:val="0"/>
                                                  <w:divBdr>
                                                    <w:top w:val="none" w:sz="0" w:space="0" w:color="auto"/>
                                                    <w:left w:val="none" w:sz="0" w:space="0" w:color="auto"/>
                                                    <w:bottom w:val="none" w:sz="0" w:space="0" w:color="auto"/>
                                                    <w:right w:val="none" w:sz="0" w:space="0" w:color="auto"/>
                                                  </w:divBdr>
                                                  <w:divsChild>
                                                    <w:div w:id="1099789547">
                                                      <w:marLeft w:val="0"/>
                                                      <w:marRight w:val="0"/>
                                                      <w:marTop w:val="0"/>
                                                      <w:marBottom w:val="0"/>
                                                      <w:divBdr>
                                                        <w:top w:val="none" w:sz="0" w:space="0" w:color="auto"/>
                                                        <w:left w:val="none" w:sz="0" w:space="0" w:color="auto"/>
                                                        <w:bottom w:val="none" w:sz="0" w:space="0" w:color="auto"/>
                                                        <w:right w:val="none" w:sz="0" w:space="0" w:color="auto"/>
                                                      </w:divBdr>
                                                      <w:divsChild>
                                                        <w:div w:id="5216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8862480">
      <w:bodyDiv w:val="1"/>
      <w:marLeft w:val="0"/>
      <w:marRight w:val="0"/>
      <w:marTop w:val="0"/>
      <w:marBottom w:val="0"/>
      <w:divBdr>
        <w:top w:val="none" w:sz="0" w:space="0" w:color="auto"/>
        <w:left w:val="none" w:sz="0" w:space="0" w:color="auto"/>
        <w:bottom w:val="none" w:sz="0" w:space="0" w:color="auto"/>
        <w:right w:val="none" w:sz="0" w:space="0" w:color="auto"/>
      </w:divBdr>
      <w:divsChild>
        <w:div w:id="1590043307">
          <w:marLeft w:val="0"/>
          <w:marRight w:val="0"/>
          <w:marTop w:val="0"/>
          <w:marBottom w:val="0"/>
          <w:divBdr>
            <w:top w:val="none" w:sz="0" w:space="0" w:color="auto"/>
            <w:left w:val="none" w:sz="0" w:space="0" w:color="auto"/>
            <w:bottom w:val="none" w:sz="0" w:space="0" w:color="auto"/>
            <w:right w:val="none" w:sz="0" w:space="0" w:color="auto"/>
          </w:divBdr>
          <w:divsChild>
            <w:div w:id="338432257">
              <w:marLeft w:val="0"/>
              <w:marRight w:val="0"/>
              <w:marTop w:val="0"/>
              <w:marBottom w:val="0"/>
              <w:divBdr>
                <w:top w:val="none" w:sz="0" w:space="0" w:color="auto"/>
                <w:left w:val="none" w:sz="0" w:space="0" w:color="auto"/>
                <w:bottom w:val="none" w:sz="0" w:space="0" w:color="auto"/>
                <w:right w:val="none" w:sz="0" w:space="0" w:color="auto"/>
              </w:divBdr>
              <w:divsChild>
                <w:div w:id="1443264297">
                  <w:marLeft w:val="0"/>
                  <w:marRight w:val="0"/>
                  <w:marTop w:val="0"/>
                  <w:marBottom w:val="0"/>
                  <w:divBdr>
                    <w:top w:val="none" w:sz="0" w:space="0" w:color="auto"/>
                    <w:left w:val="none" w:sz="0" w:space="0" w:color="auto"/>
                    <w:bottom w:val="none" w:sz="0" w:space="0" w:color="auto"/>
                    <w:right w:val="none" w:sz="0" w:space="0" w:color="auto"/>
                  </w:divBdr>
                  <w:divsChild>
                    <w:div w:id="1168522223">
                      <w:marLeft w:val="0"/>
                      <w:marRight w:val="0"/>
                      <w:marTop w:val="0"/>
                      <w:marBottom w:val="0"/>
                      <w:divBdr>
                        <w:top w:val="none" w:sz="0" w:space="0" w:color="auto"/>
                        <w:left w:val="none" w:sz="0" w:space="0" w:color="auto"/>
                        <w:bottom w:val="none" w:sz="0" w:space="0" w:color="auto"/>
                        <w:right w:val="none" w:sz="0" w:space="0" w:color="auto"/>
                      </w:divBdr>
                      <w:divsChild>
                        <w:div w:id="1376661659">
                          <w:marLeft w:val="0"/>
                          <w:marRight w:val="0"/>
                          <w:marTop w:val="0"/>
                          <w:marBottom w:val="0"/>
                          <w:divBdr>
                            <w:top w:val="none" w:sz="0" w:space="0" w:color="auto"/>
                            <w:left w:val="none" w:sz="0" w:space="0" w:color="auto"/>
                            <w:bottom w:val="none" w:sz="0" w:space="0" w:color="auto"/>
                            <w:right w:val="none" w:sz="0" w:space="0" w:color="auto"/>
                          </w:divBdr>
                          <w:divsChild>
                            <w:div w:id="1361541467">
                              <w:marLeft w:val="0"/>
                              <w:marRight w:val="0"/>
                              <w:marTop w:val="0"/>
                              <w:marBottom w:val="0"/>
                              <w:divBdr>
                                <w:top w:val="none" w:sz="0" w:space="0" w:color="auto"/>
                                <w:left w:val="none" w:sz="0" w:space="0" w:color="auto"/>
                                <w:bottom w:val="none" w:sz="0" w:space="0" w:color="auto"/>
                                <w:right w:val="none" w:sz="0" w:space="0" w:color="auto"/>
                              </w:divBdr>
                              <w:divsChild>
                                <w:div w:id="1256475792">
                                  <w:marLeft w:val="-300"/>
                                  <w:marRight w:val="-300"/>
                                  <w:marTop w:val="0"/>
                                  <w:marBottom w:val="0"/>
                                  <w:divBdr>
                                    <w:top w:val="none" w:sz="0" w:space="0" w:color="auto"/>
                                    <w:left w:val="none" w:sz="0" w:space="0" w:color="auto"/>
                                    <w:bottom w:val="none" w:sz="0" w:space="0" w:color="auto"/>
                                    <w:right w:val="none" w:sz="0" w:space="0" w:color="auto"/>
                                  </w:divBdr>
                                  <w:divsChild>
                                    <w:div w:id="1970671852">
                                      <w:marLeft w:val="0"/>
                                      <w:marRight w:val="0"/>
                                      <w:marTop w:val="0"/>
                                      <w:marBottom w:val="0"/>
                                      <w:divBdr>
                                        <w:top w:val="none" w:sz="0" w:space="0" w:color="auto"/>
                                        <w:left w:val="none" w:sz="0" w:space="0" w:color="auto"/>
                                        <w:bottom w:val="none" w:sz="0" w:space="0" w:color="auto"/>
                                        <w:right w:val="none" w:sz="0" w:space="0" w:color="auto"/>
                                      </w:divBdr>
                                      <w:divsChild>
                                        <w:div w:id="1284574705">
                                          <w:marLeft w:val="0"/>
                                          <w:marRight w:val="0"/>
                                          <w:marTop w:val="0"/>
                                          <w:marBottom w:val="0"/>
                                          <w:divBdr>
                                            <w:top w:val="none" w:sz="0" w:space="0" w:color="auto"/>
                                            <w:left w:val="none" w:sz="0" w:space="0" w:color="auto"/>
                                            <w:bottom w:val="none" w:sz="0" w:space="0" w:color="auto"/>
                                            <w:right w:val="none" w:sz="0" w:space="0" w:color="auto"/>
                                          </w:divBdr>
                                          <w:divsChild>
                                            <w:div w:id="485777984">
                                              <w:marLeft w:val="0"/>
                                              <w:marRight w:val="0"/>
                                              <w:marTop w:val="0"/>
                                              <w:marBottom w:val="0"/>
                                              <w:divBdr>
                                                <w:top w:val="none" w:sz="0" w:space="0" w:color="auto"/>
                                                <w:left w:val="none" w:sz="0" w:space="0" w:color="auto"/>
                                                <w:bottom w:val="none" w:sz="0" w:space="0" w:color="auto"/>
                                                <w:right w:val="none" w:sz="0" w:space="0" w:color="auto"/>
                                              </w:divBdr>
                                              <w:divsChild>
                                                <w:div w:id="774204698">
                                                  <w:marLeft w:val="0"/>
                                                  <w:marRight w:val="0"/>
                                                  <w:marTop w:val="0"/>
                                                  <w:marBottom w:val="0"/>
                                                  <w:divBdr>
                                                    <w:top w:val="none" w:sz="0" w:space="0" w:color="auto"/>
                                                    <w:left w:val="none" w:sz="0" w:space="0" w:color="auto"/>
                                                    <w:bottom w:val="none" w:sz="0" w:space="0" w:color="auto"/>
                                                    <w:right w:val="none" w:sz="0" w:space="0" w:color="auto"/>
                                                  </w:divBdr>
                                                  <w:divsChild>
                                                    <w:div w:id="1165241371">
                                                      <w:marLeft w:val="0"/>
                                                      <w:marRight w:val="0"/>
                                                      <w:marTop w:val="0"/>
                                                      <w:marBottom w:val="0"/>
                                                      <w:divBdr>
                                                        <w:top w:val="none" w:sz="0" w:space="0" w:color="auto"/>
                                                        <w:left w:val="none" w:sz="0" w:space="0" w:color="auto"/>
                                                        <w:bottom w:val="none" w:sz="0" w:space="0" w:color="auto"/>
                                                        <w:right w:val="none" w:sz="0" w:space="0" w:color="auto"/>
                                                      </w:divBdr>
                                                      <w:divsChild>
                                                        <w:div w:id="70644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5389876">
      <w:bodyDiv w:val="1"/>
      <w:marLeft w:val="0"/>
      <w:marRight w:val="0"/>
      <w:marTop w:val="0"/>
      <w:marBottom w:val="0"/>
      <w:divBdr>
        <w:top w:val="none" w:sz="0" w:space="0" w:color="auto"/>
        <w:left w:val="none" w:sz="0" w:space="0" w:color="auto"/>
        <w:bottom w:val="none" w:sz="0" w:space="0" w:color="auto"/>
        <w:right w:val="none" w:sz="0" w:space="0" w:color="auto"/>
      </w:divBdr>
    </w:div>
    <w:div w:id="516768538">
      <w:bodyDiv w:val="1"/>
      <w:marLeft w:val="0"/>
      <w:marRight w:val="0"/>
      <w:marTop w:val="0"/>
      <w:marBottom w:val="0"/>
      <w:divBdr>
        <w:top w:val="none" w:sz="0" w:space="0" w:color="auto"/>
        <w:left w:val="none" w:sz="0" w:space="0" w:color="auto"/>
        <w:bottom w:val="none" w:sz="0" w:space="0" w:color="auto"/>
        <w:right w:val="none" w:sz="0" w:space="0" w:color="auto"/>
      </w:divBdr>
    </w:div>
    <w:div w:id="961882590">
      <w:bodyDiv w:val="1"/>
      <w:marLeft w:val="0"/>
      <w:marRight w:val="0"/>
      <w:marTop w:val="0"/>
      <w:marBottom w:val="0"/>
      <w:divBdr>
        <w:top w:val="none" w:sz="0" w:space="0" w:color="auto"/>
        <w:left w:val="none" w:sz="0" w:space="0" w:color="auto"/>
        <w:bottom w:val="none" w:sz="0" w:space="0" w:color="auto"/>
        <w:right w:val="none" w:sz="0" w:space="0" w:color="auto"/>
      </w:divBdr>
    </w:div>
    <w:div w:id="1040203695">
      <w:bodyDiv w:val="1"/>
      <w:marLeft w:val="0"/>
      <w:marRight w:val="0"/>
      <w:marTop w:val="0"/>
      <w:marBottom w:val="0"/>
      <w:divBdr>
        <w:top w:val="none" w:sz="0" w:space="0" w:color="auto"/>
        <w:left w:val="none" w:sz="0" w:space="0" w:color="auto"/>
        <w:bottom w:val="none" w:sz="0" w:space="0" w:color="auto"/>
        <w:right w:val="none" w:sz="0" w:space="0" w:color="auto"/>
      </w:divBdr>
    </w:div>
    <w:div w:id="1291324549">
      <w:bodyDiv w:val="1"/>
      <w:marLeft w:val="0"/>
      <w:marRight w:val="0"/>
      <w:marTop w:val="0"/>
      <w:marBottom w:val="0"/>
      <w:divBdr>
        <w:top w:val="none" w:sz="0" w:space="0" w:color="auto"/>
        <w:left w:val="none" w:sz="0" w:space="0" w:color="auto"/>
        <w:bottom w:val="none" w:sz="0" w:space="0" w:color="auto"/>
        <w:right w:val="none" w:sz="0" w:space="0" w:color="auto"/>
      </w:divBdr>
    </w:div>
    <w:div w:id="1415780405">
      <w:bodyDiv w:val="1"/>
      <w:marLeft w:val="0"/>
      <w:marRight w:val="0"/>
      <w:marTop w:val="0"/>
      <w:marBottom w:val="0"/>
      <w:divBdr>
        <w:top w:val="none" w:sz="0" w:space="0" w:color="auto"/>
        <w:left w:val="none" w:sz="0" w:space="0" w:color="auto"/>
        <w:bottom w:val="none" w:sz="0" w:space="0" w:color="auto"/>
        <w:right w:val="none" w:sz="0" w:space="0" w:color="auto"/>
      </w:divBdr>
      <w:divsChild>
        <w:div w:id="1333795267">
          <w:marLeft w:val="0"/>
          <w:marRight w:val="0"/>
          <w:marTop w:val="0"/>
          <w:marBottom w:val="0"/>
          <w:divBdr>
            <w:top w:val="none" w:sz="0" w:space="0" w:color="auto"/>
            <w:left w:val="none" w:sz="0" w:space="0" w:color="auto"/>
            <w:bottom w:val="none" w:sz="0" w:space="0" w:color="auto"/>
            <w:right w:val="none" w:sz="0" w:space="0" w:color="auto"/>
          </w:divBdr>
          <w:divsChild>
            <w:div w:id="583493077">
              <w:marLeft w:val="0"/>
              <w:marRight w:val="0"/>
              <w:marTop w:val="0"/>
              <w:marBottom w:val="0"/>
              <w:divBdr>
                <w:top w:val="none" w:sz="0" w:space="0" w:color="auto"/>
                <w:left w:val="none" w:sz="0" w:space="0" w:color="auto"/>
                <w:bottom w:val="none" w:sz="0" w:space="0" w:color="auto"/>
                <w:right w:val="none" w:sz="0" w:space="0" w:color="auto"/>
              </w:divBdr>
              <w:divsChild>
                <w:div w:id="1808086674">
                  <w:marLeft w:val="0"/>
                  <w:marRight w:val="0"/>
                  <w:marTop w:val="0"/>
                  <w:marBottom w:val="0"/>
                  <w:divBdr>
                    <w:top w:val="none" w:sz="0" w:space="0" w:color="auto"/>
                    <w:left w:val="none" w:sz="0" w:space="0" w:color="auto"/>
                    <w:bottom w:val="none" w:sz="0" w:space="0" w:color="auto"/>
                    <w:right w:val="none" w:sz="0" w:space="0" w:color="auto"/>
                  </w:divBdr>
                  <w:divsChild>
                    <w:div w:id="1016276680">
                      <w:marLeft w:val="0"/>
                      <w:marRight w:val="0"/>
                      <w:marTop w:val="0"/>
                      <w:marBottom w:val="0"/>
                      <w:divBdr>
                        <w:top w:val="none" w:sz="0" w:space="0" w:color="auto"/>
                        <w:left w:val="none" w:sz="0" w:space="0" w:color="auto"/>
                        <w:bottom w:val="none" w:sz="0" w:space="0" w:color="auto"/>
                        <w:right w:val="none" w:sz="0" w:space="0" w:color="auto"/>
                      </w:divBdr>
                      <w:divsChild>
                        <w:div w:id="911358007">
                          <w:marLeft w:val="0"/>
                          <w:marRight w:val="0"/>
                          <w:marTop w:val="0"/>
                          <w:marBottom w:val="0"/>
                          <w:divBdr>
                            <w:top w:val="none" w:sz="0" w:space="0" w:color="auto"/>
                            <w:left w:val="none" w:sz="0" w:space="0" w:color="auto"/>
                            <w:bottom w:val="none" w:sz="0" w:space="0" w:color="auto"/>
                            <w:right w:val="none" w:sz="0" w:space="0" w:color="auto"/>
                          </w:divBdr>
                          <w:divsChild>
                            <w:div w:id="911739703">
                              <w:marLeft w:val="0"/>
                              <w:marRight w:val="0"/>
                              <w:marTop w:val="0"/>
                              <w:marBottom w:val="0"/>
                              <w:divBdr>
                                <w:top w:val="none" w:sz="0" w:space="0" w:color="auto"/>
                                <w:left w:val="none" w:sz="0" w:space="0" w:color="auto"/>
                                <w:bottom w:val="none" w:sz="0" w:space="0" w:color="auto"/>
                                <w:right w:val="none" w:sz="0" w:space="0" w:color="auto"/>
                              </w:divBdr>
                              <w:divsChild>
                                <w:div w:id="7952765">
                                  <w:marLeft w:val="-300"/>
                                  <w:marRight w:val="-300"/>
                                  <w:marTop w:val="0"/>
                                  <w:marBottom w:val="0"/>
                                  <w:divBdr>
                                    <w:top w:val="none" w:sz="0" w:space="0" w:color="auto"/>
                                    <w:left w:val="none" w:sz="0" w:space="0" w:color="auto"/>
                                    <w:bottom w:val="none" w:sz="0" w:space="0" w:color="auto"/>
                                    <w:right w:val="none" w:sz="0" w:space="0" w:color="auto"/>
                                  </w:divBdr>
                                  <w:divsChild>
                                    <w:div w:id="1002272659">
                                      <w:marLeft w:val="0"/>
                                      <w:marRight w:val="0"/>
                                      <w:marTop w:val="0"/>
                                      <w:marBottom w:val="0"/>
                                      <w:divBdr>
                                        <w:top w:val="none" w:sz="0" w:space="0" w:color="auto"/>
                                        <w:left w:val="none" w:sz="0" w:space="0" w:color="auto"/>
                                        <w:bottom w:val="none" w:sz="0" w:space="0" w:color="auto"/>
                                        <w:right w:val="none" w:sz="0" w:space="0" w:color="auto"/>
                                      </w:divBdr>
                                      <w:divsChild>
                                        <w:div w:id="1525556548">
                                          <w:marLeft w:val="0"/>
                                          <w:marRight w:val="0"/>
                                          <w:marTop w:val="0"/>
                                          <w:marBottom w:val="0"/>
                                          <w:divBdr>
                                            <w:top w:val="none" w:sz="0" w:space="0" w:color="auto"/>
                                            <w:left w:val="none" w:sz="0" w:space="0" w:color="auto"/>
                                            <w:bottom w:val="none" w:sz="0" w:space="0" w:color="auto"/>
                                            <w:right w:val="none" w:sz="0" w:space="0" w:color="auto"/>
                                          </w:divBdr>
                                          <w:divsChild>
                                            <w:div w:id="63115761">
                                              <w:marLeft w:val="0"/>
                                              <w:marRight w:val="0"/>
                                              <w:marTop w:val="0"/>
                                              <w:marBottom w:val="0"/>
                                              <w:divBdr>
                                                <w:top w:val="none" w:sz="0" w:space="0" w:color="auto"/>
                                                <w:left w:val="none" w:sz="0" w:space="0" w:color="auto"/>
                                                <w:bottom w:val="none" w:sz="0" w:space="0" w:color="auto"/>
                                                <w:right w:val="none" w:sz="0" w:space="0" w:color="auto"/>
                                              </w:divBdr>
                                              <w:divsChild>
                                                <w:div w:id="651059203">
                                                  <w:marLeft w:val="0"/>
                                                  <w:marRight w:val="0"/>
                                                  <w:marTop w:val="0"/>
                                                  <w:marBottom w:val="0"/>
                                                  <w:divBdr>
                                                    <w:top w:val="none" w:sz="0" w:space="0" w:color="auto"/>
                                                    <w:left w:val="none" w:sz="0" w:space="0" w:color="auto"/>
                                                    <w:bottom w:val="none" w:sz="0" w:space="0" w:color="auto"/>
                                                    <w:right w:val="none" w:sz="0" w:space="0" w:color="auto"/>
                                                  </w:divBdr>
                                                  <w:divsChild>
                                                    <w:div w:id="1868641008">
                                                      <w:marLeft w:val="0"/>
                                                      <w:marRight w:val="0"/>
                                                      <w:marTop w:val="0"/>
                                                      <w:marBottom w:val="0"/>
                                                      <w:divBdr>
                                                        <w:top w:val="none" w:sz="0" w:space="0" w:color="auto"/>
                                                        <w:left w:val="none" w:sz="0" w:space="0" w:color="auto"/>
                                                        <w:bottom w:val="none" w:sz="0" w:space="0" w:color="auto"/>
                                                        <w:right w:val="none" w:sz="0" w:space="0" w:color="auto"/>
                                                      </w:divBdr>
                                                      <w:divsChild>
                                                        <w:div w:id="89431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6037869">
      <w:bodyDiv w:val="1"/>
      <w:marLeft w:val="0"/>
      <w:marRight w:val="0"/>
      <w:marTop w:val="0"/>
      <w:marBottom w:val="0"/>
      <w:divBdr>
        <w:top w:val="none" w:sz="0" w:space="0" w:color="auto"/>
        <w:left w:val="none" w:sz="0" w:space="0" w:color="auto"/>
        <w:bottom w:val="none" w:sz="0" w:space="0" w:color="auto"/>
        <w:right w:val="none" w:sz="0" w:space="0" w:color="auto"/>
      </w:divBdr>
    </w:div>
    <w:div w:id="1719353289">
      <w:bodyDiv w:val="1"/>
      <w:marLeft w:val="0"/>
      <w:marRight w:val="0"/>
      <w:marTop w:val="0"/>
      <w:marBottom w:val="0"/>
      <w:divBdr>
        <w:top w:val="none" w:sz="0" w:space="0" w:color="auto"/>
        <w:left w:val="none" w:sz="0" w:space="0" w:color="auto"/>
        <w:bottom w:val="none" w:sz="0" w:space="0" w:color="auto"/>
        <w:right w:val="none" w:sz="0" w:space="0" w:color="auto"/>
      </w:divBdr>
    </w:div>
    <w:div w:id="1954628923">
      <w:bodyDiv w:val="1"/>
      <w:marLeft w:val="0"/>
      <w:marRight w:val="0"/>
      <w:marTop w:val="0"/>
      <w:marBottom w:val="0"/>
      <w:divBdr>
        <w:top w:val="none" w:sz="0" w:space="0" w:color="auto"/>
        <w:left w:val="none" w:sz="0" w:space="0" w:color="auto"/>
        <w:bottom w:val="none" w:sz="0" w:space="0" w:color="auto"/>
        <w:right w:val="none" w:sz="0" w:space="0" w:color="auto"/>
      </w:divBdr>
      <w:divsChild>
        <w:div w:id="182475839">
          <w:marLeft w:val="0"/>
          <w:marRight w:val="0"/>
          <w:marTop w:val="0"/>
          <w:marBottom w:val="0"/>
          <w:divBdr>
            <w:top w:val="none" w:sz="0" w:space="0" w:color="auto"/>
            <w:left w:val="none" w:sz="0" w:space="0" w:color="auto"/>
            <w:bottom w:val="none" w:sz="0" w:space="0" w:color="auto"/>
            <w:right w:val="none" w:sz="0" w:space="0" w:color="auto"/>
          </w:divBdr>
          <w:divsChild>
            <w:div w:id="932708789">
              <w:marLeft w:val="0"/>
              <w:marRight w:val="0"/>
              <w:marTop w:val="0"/>
              <w:marBottom w:val="0"/>
              <w:divBdr>
                <w:top w:val="none" w:sz="0" w:space="0" w:color="auto"/>
                <w:left w:val="none" w:sz="0" w:space="0" w:color="auto"/>
                <w:bottom w:val="none" w:sz="0" w:space="0" w:color="auto"/>
                <w:right w:val="none" w:sz="0" w:space="0" w:color="auto"/>
              </w:divBdr>
              <w:divsChild>
                <w:div w:id="1361778884">
                  <w:marLeft w:val="0"/>
                  <w:marRight w:val="0"/>
                  <w:marTop w:val="0"/>
                  <w:marBottom w:val="0"/>
                  <w:divBdr>
                    <w:top w:val="none" w:sz="0" w:space="0" w:color="auto"/>
                    <w:left w:val="none" w:sz="0" w:space="0" w:color="auto"/>
                    <w:bottom w:val="none" w:sz="0" w:space="0" w:color="auto"/>
                    <w:right w:val="none" w:sz="0" w:space="0" w:color="auto"/>
                  </w:divBdr>
                  <w:divsChild>
                    <w:div w:id="189614931">
                      <w:marLeft w:val="0"/>
                      <w:marRight w:val="0"/>
                      <w:marTop w:val="0"/>
                      <w:marBottom w:val="0"/>
                      <w:divBdr>
                        <w:top w:val="none" w:sz="0" w:space="0" w:color="auto"/>
                        <w:left w:val="none" w:sz="0" w:space="0" w:color="auto"/>
                        <w:bottom w:val="none" w:sz="0" w:space="0" w:color="auto"/>
                        <w:right w:val="none" w:sz="0" w:space="0" w:color="auto"/>
                      </w:divBdr>
                      <w:divsChild>
                        <w:div w:id="1386489198">
                          <w:marLeft w:val="0"/>
                          <w:marRight w:val="0"/>
                          <w:marTop w:val="0"/>
                          <w:marBottom w:val="0"/>
                          <w:divBdr>
                            <w:top w:val="none" w:sz="0" w:space="0" w:color="auto"/>
                            <w:left w:val="none" w:sz="0" w:space="0" w:color="auto"/>
                            <w:bottom w:val="none" w:sz="0" w:space="0" w:color="auto"/>
                            <w:right w:val="none" w:sz="0" w:space="0" w:color="auto"/>
                          </w:divBdr>
                          <w:divsChild>
                            <w:div w:id="560364925">
                              <w:marLeft w:val="0"/>
                              <w:marRight w:val="0"/>
                              <w:marTop w:val="0"/>
                              <w:marBottom w:val="0"/>
                              <w:divBdr>
                                <w:top w:val="none" w:sz="0" w:space="0" w:color="auto"/>
                                <w:left w:val="none" w:sz="0" w:space="0" w:color="auto"/>
                                <w:bottom w:val="none" w:sz="0" w:space="0" w:color="auto"/>
                                <w:right w:val="none" w:sz="0" w:space="0" w:color="auto"/>
                              </w:divBdr>
                              <w:divsChild>
                                <w:div w:id="785150858">
                                  <w:marLeft w:val="-300"/>
                                  <w:marRight w:val="-300"/>
                                  <w:marTop w:val="0"/>
                                  <w:marBottom w:val="0"/>
                                  <w:divBdr>
                                    <w:top w:val="none" w:sz="0" w:space="0" w:color="auto"/>
                                    <w:left w:val="none" w:sz="0" w:space="0" w:color="auto"/>
                                    <w:bottom w:val="none" w:sz="0" w:space="0" w:color="auto"/>
                                    <w:right w:val="none" w:sz="0" w:space="0" w:color="auto"/>
                                  </w:divBdr>
                                  <w:divsChild>
                                    <w:div w:id="1725986111">
                                      <w:marLeft w:val="0"/>
                                      <w:marRight w:val="0"/>
                                      <w:marTop w:val="0"/>
                                      <w:marBottom w:val="0"/>
                                      <w:divBdr>
                                        <w:top w:val="none" w:sz="0" w:space="0" w:color="auto"/>
                                        <w:left w:val="none" w:sz="0" w:space="0" w:color="auto"/>
                                        <w:bottom w:val="none" w:sz="0" w:space="0" w:color="auto"/>
                                        <w:right w:val="none" w:sz="0" w:space="0" w:color="auto"/>
                                      </w:divBdr>
                                      <w:divsChild>
                                        <w:div w:id="804588264">
                                          <w:marLeft w:val="0"/>
                                          <w:marRight w:val="0"/>
                                          <w:marTop w:val="0"/>
                                          <w:marBottom w:val="0"/>
                                          <w:divBdr>
                                            <w:top w:val="none" w:sz="0" w:space="0" w:color="auto"/>
                                            <w:left w:val="none" w:sz="0" w:space="0" w:color="auto"/>
                                            <w:bottom w:val="none" w:sz="0" w:space="0" w:color="auto"/>
                                            <w:right w:val="none" w:sz="0" w:space="0" w:color="auto"/>
                                          </w:divBdr>
                                          <w:divsChild>
                                            <w:div w:id="1540895272">
                                              <w:marLeft w:val="0"/>
                                              <w:marRight w:val="0"/>
                                              <w:marTop w:val="0"/>
                                              <w:marBottom w:val="0"/>
                                              <w:divBdr>
                                                <w:top w:val="none" w:sz="0" w:space="0" w:color="auto"/>
                                                <w:left w:val="none" w:sz="0" w:space="0" w:color="auto"/>
                                                <w:bottom w:val="none" w:sz="0" w:space="0" w:color="auto"/>
                                                <w:right w:val="none" w:sz="0" w:space="0" w:color="auto"/>
                                              </w:divBdr>
                                              <w:divsChild>
                                                <w:div w:id="891962705">
                                                  <w:marLeft w:val="0"/>
                                                  <w:marRight w:val="0"/>
                                                  <w:marTop w:val="0"/>
                                                  <w:marBottom w:val="0"/>
                                                  <w:divBdr>
                                                    <w:top w:val="none" w:sz="0" w:space="0" w:color="auto"/>
                                                    <w:left w:val="none" w:sz="0" w:space="0" w:color="auto"/>
                                                    <w:bottom w:val="none" w:sz="0" w:space="0" w:color="auto"/>
                                                    <w:right w:val="none" w:sz="0" w:space="0" w:color="auto"/>
                                                  </w:divBdr>
                                                  <w:divsChild>
                                                    <w:div w:id="214515267">
                                                      <w:marLeft w:val="0"/>
                                                      <w:marRight w:val="0"/>
                                                      <w:marTop w:val="0"/>
                                                      <w:marBottom w:val="0"/>
                                                      <w:divBdr>
                                                        <w:top w:val="none" w:sz="0" w:space="0" w:color="auto"/>
                                                        <w:left w:val="none" w:sz="0" w:space="0" w:color="auto"/>
                                                        <w:bottom w:val="none" w:sz="0" w:space="0" w:color="auto"/>
                                                        <w:right w:val="none" w:sz="0" w:space="0" w:color="auto"/>
                                                      </w:divBdr>
                                                      <w:divsChild>
                                                        <w:div w:id="135969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9433870">
      <w:bodyDiv w:val="1"/>
      <w:marLeft w:val="0"/>
      <w:marRight w:val="0"/>
      <w:marTop w:val="0"/>
      <w:marBottom w:val="0"/>
      <w:divBdr>
        <w:top w:val="none" w:sz="0" w:space="0" w:color="auto"/>
        <w:left w:val="none" w:sz="0" w:space="0" w:color="auto"/>
        <w:bottom w:val="none" w:sz="0" w:space="0" w:color="auto"/>
        <w:right w:val="none" w:sz="0" w:space="0" w:color="auto"/>
      </w:divBdr>
    </w:div>
    <w:div w:id="197390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v.wales/test-trace-protect-coronavirus" TargetMode="External"/><Relationship Id="rId21" Type="http://schemas.openxmlformats.org/officeDocument/2006/relationships/hyperlink" Target="https://gov.wales/test-trace-protect-coronavirus" TargetMode="External"/><Relationship Id="rId42" Type="http://schemas.openxmlformats.org/officeDocument/2006/relationships/hyperlink" Target="https://nwssp.nhs.wales/covid-19-information/staff-area-coronavirus-updates1/library-of-information-for-staff/" TargetMode="External"/><Relationship Id="rId47" Type="http://schemas.openxmlformats.org/officeDocument/2006/relationships/hyperlink" Target="https://www.nhsconfed.org/-/media/Confederation/Files/Wales%20Confed/Wales%20Employers/COVID-19%20Reasons%20for%20Absence%20Table%20-%201Apr201" TargetMode="External"/><Relationship Id="rId63" Type="http://schemas.openxmlformats.org/officeDocument/2006/relationships/hyperlink" Target="https://www.nhsdirect.wales.nhs.uk/encyclopaedia/ch/article/chemotherapy" TargetMode="External"/><Relationship Id="rId68" Type="http://schemas.openxmlformats.org/officeDocument/2006/relationships/hyperlink" Target="https://nwssp.nhs.wales/corporate-documents/corporate-coronavirus-useful-public-information/safe-system-of-work-on-social-distancing-at-sites-16-09-2020/" TargetMode="External"/><Relationship Id="rId84" Type="http://schemas.openxmlformats.org/officeDocument/2006/relationships/hyperlink" Target="mailto:nwssp.workforce@wales.nhs.uk?subject=Recruitment%20query" TargetMode="External"/><Relationship Id="rId89" Type="http://schemas.openxmlformats.org/officeDocument/2006/relationships/hyperlink" Target="http://howis.wales.nhs.uk/sitesplus/documents/955/NWSSP%20C-19%20Well-being%20Service%20for%20staff.pdf" TargetMode="External"/><Relationship Id="rId7" Type="http://schemas.openxmlformats.org/officeDocument/2006/relationships/settings" Target="settings.xml"/><Relationship Id="rId71" Type="http://schemas.openxmlformats.org/officeDocument/2006/relationships/hyperlink" Target="https://nwssp.nhs.wales/corporate-documents/corporate-coronavirus-useful-public-information/checklist-pdf/" TargetMode="External"/><Relationship Id="rId92" Type="http://schemas.openxmlformats.org/officeDocument/2006/relationships/hyperlink" Target="https://help.headspace.com/hc/en-us/articles/360044971154-Headspace-for-the-NHS" TargetMode="External"/><Relationship Id="rId2" Type="http://schemas.openxmlformats.org/officeDocument/2006/relationships/customXml" Target="../customXml/item2.xml"/><Relationship Id="rId16" Type="http://schemas.openxmlformats.org/officeDocument/2006/relationships/hyperlink" Target="http://nww.sharedservicespartnership.wales.nhs.uk/page/79094" TargetMode="External"/><Relationship Id="rId29" Type="http://schemas.openxmlformats.org/officeDocument/2006/relationships/hyperlink" Target="https://gov.wales/apply-coronavirus-covid-19-test" TargetMode="External"/><Relationship Id="rId11" Type="http://schemas.openxmlformats.org/officeDocument/2006/relationships/image" Target="media/image1.emf"/><Relationship Id="rId24" Type="http://schemas.openxmlformats.org/officeDocument/2006/relationships/hyperlink" Target="http://nww.sharedservicespartnership.wales.nhs.uk/opendoc/529820" TargetMode="External"/><Relationship Id="rId32" Type="http://schemas.openxmlformats.org/officeDocument/2006/relationships/hyperlink" Target="https://gov.wales/apply-coronavirus-covid-19-test" TargetMode="External"/><Relationship Id="rId37" Type="http://schemas.openxmlformats.org/officeDocument/2006/relationships/hyperlink" Target="https://gov.wales/test-trace-protect-coronavirus" TargetMode="External"/><Relationship Id="rId40" Type="http://schemas.openxmlformats.org/officeDocument/2006/relationships/hyperlink" Target="mailto:nwssp.workforce@wales.nhs.uk?subject=Covid-19" TargetMode="External"/><Relationship Id="rId45" Type="http://schemas.openxmlformats.org/officeDocument/2006/relationships/hyperlink" Target="http://nww.sharedservicespartnership.wales.nhs.uk/building-site-leads-group" TargetMode="External"/><Relationship Id="rId53" Type="http://schemas.openxmlformats.org/officeDocument/2006/relationships/hyperlink" Target="https://www.nhsdirect.wales.nhs.uk/encyclopaedia/h/article/heartfailure" TargetMode="External"/><Relationship Id="rId58" Type="http://schemas.openxmlformats.org/officeDocument/2006/relationships/hyperlink" Target="https://www.nhsdirect.wales.nhs.uk/encyclopaedia/m/article/multiplesclerosis" TargetMode="External"/><Relationship Id="rId66" Type="http://schemas.openxmlformats.org/officeDocument/2006/relationships/hyperlink" Target="http://nww.sharedservicespartnership.wales.nhs.uk/opendoc/415970" TargetMode="External"/><Relationship Id="rId74" Type="http://schemas.openxmlformats.org/officeDocument/2006/relationships/hyperlink" Target="https://gov.wales/face-coverings-guidance-public" TargetMode="External"/><Relationship Id="rId79" Type="http://schemas.openxmlformats.org/officeDocument/2006/relationships/hyperlink" Target="https://gov.wales/local-lockdown" TargetMode="External"/><Relationship Id="rId87" Type="http://schemas.openxmlformats.org/officeDocument/2006/relationships/hyperlink" Target="http://www.nwssp.wales.nhs.uk/looking-after-your-health-and-well-being" TargetMode="External"/><Relationship Id="rId102"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www.nhsdirect.wales.nhs.uk/encyclopaedia/h/article/hivandaids" TargetMode="External"/><Relationship Id="rId82" Type="http://schemas.openxmlformats.org/officeDocument/2006/relationships/hyperlink" Target="mailto:nwssp.workforce@wales.nhs.uk?subject=Covid-19%20-%20New%20Starter" TargetMode="External"/><Relationship Id="rId90" Type="http://schemas.openxmlformats.org/officeDocument/2006/relationships/hyperlink" Target="https://www.mind.org.uk/information-support/" TargetMode="External"/><Relationship Id="rId95" Type="http://schemas.openxmlformats.org/officeDocument/2006/relationships/hyperlink" Target="http://nww.sharedservicespartnership.wales.nhs.uk/sitesplus/documents/955/MHFA%20A4%20English%20intrav2.pdf" TargetMode="External"/><Relationship Id="rId19" Type="http://schemas.openxmlformats.org/officeDocument/2006/relationships/hyperlink" Target="https://phw.nhs.wales/topics/latest-information-on-novel-coronavirus-covid-19/" TargetMode="External"/><Relationship Id="rId14" Type="http://schemas.openxmlformats.org/officeDocument/2006/relationships/hyperlink" Target="https://gov.wales/alert-level-4" TargetMode="External"/><Relationship Id="rId22" Type="http://schemas.openxmlformats.org/officeDocument/2006/relationships/hyperlink" Target="mailto:nwssp.workforce@wales.nhs.uk?subject=Covid-19%20Test" TargetMode="External"/><Relationship Id="rId27" Type="http://schemas.openxmlformats.org/officeDocument/2006/relationships/hyperlink" Target="https://gov.wales/test-trace-protect-coronavirus" TargetMode="External"/><Relationship Id="rId30" Type="http://schemas.openxmlformats.org/officeDocument/2006/relationships/hyperlink" Target="https://gov.wales/test-trace-protect-coronavirus" TargetMode="External"/><Relationship Id="rId35" Type="http://schemas.openxmlformats.org/officeDocument/2006/relationships/hyperlink" Target="http://nww.sharedservicespartnership.wales.nhs.uk/covid-19-reporting-update" TargetMode="External"/><Relationship Id="rId43" Type="http://schemas.openxmlformats.org/officeDocument/2006/relationships/hyperlink" Target="mailto:NWSSP.Workforce@wales.nhs.uk?subject=Social%20Distancing%20Query" TargetMode="External"/><Relationship Id="rId48" Type="http://schemas.openxmlformats.org/officeDocument/2006/relationships/hyperlink" Target="https://gov.wales/guidance-on-shielding-and-protecting-people-defined-on-medical-grounds-as-extremely-vulnerable-from-coronavirus-covid-19-html" TargetMode="External"/><Relationship Id="rId56" Type="http://schemas.openxmlformats.org/officeDocument/2006/relationships/hyperlink" Target="https://www.nhsdirect.wales.nhs.uk/encyclopaedia/p/article/parkinsonsdisease" TargetMode="External"/><Relationship Id="rId64" Type="http://schemas.openxmlformats.org/officeDocument/2006/relationships/hyperlink" Target="https://gov.wales/coronavirus-social-distancing-guidance" TargetMode="External"/><Relationship Id="rId69" Type="http://schemas.openxmlformats.org/officeDocument/2006/relationships/hyperlink" Target="https://nwssp.nhs.wales/corporate-documents/corporate-coronavirus-useful-public-information/site-toolkit-new-pdf/" TargetMode="External"/><Relationship Id="rId77" Type="http://schemas.openxmlformats.org/officeDocument/2006/relationships/hyperlink" Target="http://nww.sharedservicespartnership.wales.nhs.uk/opendoc/514133" TargetMode="External"/><Relationship Id="rId100"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www.nhsdirect.wales.nhs.uk/encyclopaedia/e/article/emphysema" TargetMode="External"/><Relationship Id="rId72" Type="http://schemas.openxmlformats.org/officeDocument/2006/relationships/hyperlink" Target="http://www.youtube.com/watch?v=1YehCO2KwQ0&amp;t=116s" TargetMode="External"/><Relationship Id="rId80" Type="http://schemas.openxmlformats.org/officeDocument/2006/relationships/hyperlink" Target="https://nwssp.nhs.wales/corporate-documents/corporate-coronavirus-useful-public-information/checklist-pdf/" TargetMode="External"/><Relationship Id="rId85" Type="http://schemas.openxmlformats.org/officeDocument/2006/relationships/hyperlink" Target="mailto:nwssp.workforce@wales.nhs.uk?subject=Covid%20Bank%20Interest" TargetMode="External"/><Relationship Id="rId93" Type="http://schemas.openxmlformats.org/officeDocument/2006/relationships/hyperlink" Target="https://wellbeing.neyber.co.uk/" TargetMode="External"/><Relationship Id="rId98" Type="http://schemas.openxmlformats.org/officeDocument/2006/relationships/hyperlink" Target="mailto:nwssp.workforce@wales.nhs.uk?subject=Training" TargetMode="External"/><Relationship Id="rId3" Type="http://schemas.openxmlformats.org/officeDocument/2006/relationships/customXml" Target="../customXml/item3.xml"/><Relationship Id="rId12" Type="http://schemas.openxmlformats.org/officeDocument/2006/relationships/hyperlink" Target="https://gov.wales/coronavirus" TargetMode="External"/><Relationship Id="rId17" Type="http://schemas.openxmlformats.org/officeDocument/2006/relationships/hyperlink" Target="https://www.gov.uk/guidance/local-restriction-tiers-what-you-need-to-know" TargetMode="External"/><Relationship Id="rId25" Type="http://schemas.openxmlformats.org/officeDocument/2006/relationships/hyperlink" Target="https://www.nhs.uk/conditions/coronavirus-covid-19/symptoms/" TargetMode="External"/><Relationship Id="rId33" Type="http://schemas.openxmlformats.org/officeDocument/2006/relationships/hyperlink" Target="https://gov.wales/test-trace-protect-process-summary" TargetMode="External"/><Relationship Id="rId38" Type="http://schemas.openxmlformats.org/officeDocument/2006/relationships/hyperlink" Target="mailto:nwssp.workforce@wales.nhs.uk?subject=Covid%20Query" TargetMode="External"/><Relationship Id="rId46" Type="http://schemas.openxmlformats.org/officeDocument/2006/relationships/hyperlink" Target="http://nww.sharedservicespartnership.wales.nhs.uk/opendoc/511962" TargetMode="External"/><Relationship Id="rId59" Type="http://schemas.openxmlformats.org/officeDocument/2006/relationships/hyperlink" Target="https://www.nhsdirect.wales.nhs.uk/encyclopaedia/d/article/diabetes" TargetMode="External"/><Relationship Id="rId67" Type="http://schemas.openxmlformats.org/officeDocument/2006/relationships/hyperlink" Target="mailto:nwssp.workforce@Wales.nhs.uk?subject=Deployment" TargetMode="External"/><Relationship Id="rId103" Type="http://schemas.openxmlformats.org/officeDocument/2006/relationships/theme" Target="theme/theme1.xml"/><Relationship Id="rId20" Type="http://schemas.openxmlformats.org/officeDocument/2006/relationships/hyperlink" Target="https://www.nhs.uk/conditions/coronavirus-covid-19/symptoms/" TargetMode="External"/><Relationship Id="rId41" Type="http://schemas.openxmlformats.org/officeDocument/2006/relationships/hyperlink" Target="https://gov.wales/new-powers-to-enforce-coronavirus-social-distancing-come-into-force-in-wales" TargetMode="External"/><Relationship Id="rId54" Type="http://schemas.openxmlformats.org/officeDocument/2006/relationships/hyperlink" Target="https://www.nhsdirect.wales.nhs.uk/encyclopaedia/k/article/kidneydisease,chronic" TargetMode="External"/><Relationship Id="rId62" Type="http://schemas.openxmlformats.org/officeDocument/2006/relationships/hyperlink" Target="https://www.nhsdirect.wales.nhs.uk/encyclopaedia/s/article/steroidtablets" TargetMode="External"/><Relationship Id="rId70" Type="http://schemas.openxmlformats.org/officeDocument/2006/relationships/hyperlink" Target="https://nwssp.nhs.wales/corporate-documents/corporate-coronavirus-useful-public-information/new-ways-of-working-pdf/" TargetMode="External"/><Relationship Id="rId75" Type="http://schemas.openxmlformats.org/officeDocument/2006/relationships/hyperlink" Target="mailto:nwssp.workforce@wales.nhs.uk?subject=Covid%20Query" TargetMode="External"/><Relationship Id="rId83" Type="http://schemas.openxmlformats.org/officeDocument/2006/relationships/hyperlink" Target="http://nww.sharedservicespartnership.wales.nhs.uk/building-site-leads-group" TargetMode="External"/><Relationship Id="rId88" Type="http://schemas.openxmlformats.org/officeDocument/2006/relationships/hyperlink" Target="http://nww.sharedservicespartnership.wales.nhs.uk/sitesplus/documents/955/MHFA%20A4%20English%20intrav2.pdf" TargetMode="External"/><Relationship Id="rId91" Type="http://schemas.openxmlformats.org/officeDocument/2006/relationships/hyperlink" Target="http://nww.sharedservicespartnership.wales.nhs.uk/news/65266" TargetMode="External"/><Relationship Id="rId96" Type="http://schemas.openxmlformats.org/officeDocument/2006/relationships/hyperlink" Target="mailto:nwssp.workforce@wales.nhs.uk"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hw.nhs.wales/topics/latest-information-on-novel-coronavirus-covid-19/" TargetMode="External"/><Relationship Id="rId23" Type="http://schemas.openxmlformats.org/officeDocument/2006/relationships/hyperlink" Target="https://gov.wales/apply-coronavirus-covid-19-test" TargetMode="External"/><Relationship Id="rId28" Type="http://schemas.openxmlformats.org/officeDocument/2006/relationships/hyperlink" Target="mailto:nwssp.workforce@wales.nhs.uk?subject=Covid-19%20Test" TargetMode="External"/><Relationship Id="rId36" Type="http://schemas.openxmlformats.org/officeDocument/2006/relationships/hyperlink" Target="http://nww.sharedservicespartnership.wales.nhs.uk/building-site-leads-group" TargetMode="External"/><Relationship Id="rId49" Type="http://schemas.openxmlformats.org/officeDocument/2006/relationships/hyperlink" Target="https://www.nhsdirect.wales.nhs.uk/encyclopaedia/a/article/asthma" TargetMode="External"/><Relationship Id="rId57" Type="http://schemas.openxmlformats.org/officeDocument/2006/relationships/hyperlink" Target="https://www.nhsdirect.wales.nhs.uk/encyclopaedia/m/article/motorneuronedisease" TargetMode="External"/><Relationship Id="rId10" Type="http://schemas.openxmlformats.org/officeDocument/2006/relationships/endnotes" Target="endnotes.xml"/><Relationship Id="rId31" Type="http://schemas.openxmlformats.org/officeDocument/2006/relationships/hyperlink" Target="mailto:nwssp.workforce@wales.nhs.uk?subject=Covid-19%20Test" TargetMode="External"/><Relationship Id="rId44" Type="http://schemas.openxmlformats.org/officeDocument/2006/relationships/hyperlink" Target="http://nww.sharedservicespartnership.wales.nhs.uk/opendoc/524457" TargetMode="External"/><Relationship Id="rId52" Type="http://schemas.openxmlformats.org/officeDocument/2006/relationships/hyperlink" Target="https://www.nhsdirect.wales.nhs.uk/encyclopaedia/b/article/bronchitis" TargetMode="External"/><Relationship Id="rId60" Type="http://schemas.openxmlformats.org/officeDocument/2006/relationships/hyperlink" Target="https://www.nhsdirect.wales.nhs.uk/encyclopaedia/s/article/sicklecellanaemia" TargetMode="External"/><Relationship Id="rId65" Type="http://schemas.openxmlformats.org/officeDocument/2006/relationships/hyperlink" Target="http://nww.sharedservicespartnership.wales.nhs.uk/page/79094" TargetMode="External"/><Relationship Id="rId73" Type="http://schemas.openxmlformats.org/officeDocument/2006/relationships/hyperlink" Target="http://nww.sharedservicespartnership.wales.nhs.uk/building-site-leads-group" TargetMode="External"/><Relationship Id="rId78" Type="http://schemas.openxmlformats.org/officeDocument/2006/relationships/hyperlink" Target="https://www.gov.uk/guidance/coronavirus-covid-19-countries-and-territories-exempt-from-advice-against-all-but-essential-international-travel" TargetMode="External"/><Relationship Id="rId81" Type="http://schemas.openxmlformats.org/officeDocument/2006/relationships/hyperlink" Target="http://nww.sharedservicespartnership.wales.nhs.uk/building-site-leads-group" TargetMode="External"/><Relationship Id="rId86" Type="http://schemas.openxmlformats.org/officeDocument/2006/relationships/hyperlink" Target="mailto:esrhub.wales@wales.nhs.uk" TargetMode="External"/><Relationship Id="rId94" Type="http://schemas.openxmlformats.org/officeDocument/2006/relationships/hyperlink" Target="https://www.samaritans.org/" TargetMode="External"/><Relationship Id="rId99" Type="http://schemas.openxmlformats.org/officeDocument/2006/relationships/hyperlink" Target="mailto:nwssp.workforce@Wales.nhs.uk?subject=Business%20Continuity" TargetMode="External"/><Relationship Id="rId10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NWSSP.Covid@Wales.nhs.uk" TargetMode="External"/><Relationship Id="rId18" Type="http://schemas.openxmlformats.org/officeDocument/2006/relationships/hyperlink" Target="https://gov.wales/alert-level-4" TargetMode="External"/><Relationship Id="rId39" Type="http://schemas.openxmlformats.org/officeDocument/2006/relationships/hyperlink" Target="http://nww.sharedservicespartnership.wales.nhs.uk/covid-19-reporting-update" TargetMode="External"/><Relationship Id="rId34" Type="http://schemas.openxmlformats.org/officeDocument/2006/relationships/hyperlink" Target="http://nww.sharedservicespartnership.wales.nhs.uk/building-site-leads-group" TargetMode="External"/><Relationship Id="rId50" Type="http://schemas.openxmlformats.org/officeDocument/2006/relationships/hyperlink" Target="https://www.nhsdirect.wales.nhs.uk/encyclopaedia/ch/article/chronicobstructivepulmonarydisease" TargetMode="External"/><Relationship Id="rId55" Type="http://schemas.openxmlformats.org/officeDocument/2006/relationships/hyperlink" Target="https://www.nhsdirect.wales.nhs.uk/encyclopaedia/h/article/hepatitis" TargetMode="External"/><Relationship Id="rId76" Type="http://schemas.openxmlformats.org/officeDocument/2006/relationships/hyperlink" Target="http://www.nwssp.wales.nhs.uk/home" TargetMode="External"/><Relationship Id="rId97" Type="http://schemas.openxmlformats.org/officeDocument/2006/relationships/hyperlink" Target="http://nww.sharedservicespartnership.wales.nhs.uk/learning-and-development-opportunit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B184E6D408124CA45B87FF80A05A6E" ma:contentTypeVersion="12" ma:contentTypeDescription="Create a new document." ma:contentTypeScope="" ma:versionID="b84eee1cf264f2110e5e7506479ef177">
  <xsd:schema xmlns:xsd="http://www.w3.org/2001/XMLSchema" xmlns:xs="http://www.w3.org/2001/XMLSchema" xmlns:p="http://schemas.microsoft.com/office/2006/metadata/properties" xmlns:ns3="7f1e23f3-31d3-499f-875e-2157d9103bac" xmlns:ns4="7e5078d1-72cf-43d1-b3ae-69933ea7ae29" targetNamespace="http://schemas.microsoft.com/office/2006/metadata/properties" ma:root="true" ma:fieldsID="9a382aa354a6a2c35571cda04e7022e7" ns3:_="" ns4:_="">
    <xsd:import namespace="7f1e23f3-31d3-499f-875e-2157d9103bac"/>
    <xsd:import namespace="7e5078d1-72cf-43d1-b3ae-69933ea7ae2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1e23f3-31d3-499f-875e-2157d9103b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5078d1-72cf-43d1-b3ae-69933ea7ae2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4B130-3C91-435E-B079-98EE20DA2A10}">
  <ds:schemaRefs>
    <ds:schemaRef ds:uri="http://schemas.microsoft.com/sharepoint/v3/contenttype/forms"/>
  </ds:schemaRefs>
</ds:datastoreItem>
</file>

<file path=customXml/itemProps2.xml><?xml version="1.0" encoding="utf-8"?>
<ds:datastoreItem xmlns:ds="http://schemas.openxmlformats.org/officeDocument/2006/customXml" ds:itemID="{2FBBB084-C435-4997-8531-5DF41035DFB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04CD41-5429-4100-B4D9-D340CCD538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1e23f3-31d3-499f-875e-2157d9103bac"/>
    <ds:schemaRef ds:uri="7e5078d1-72cf-43d1-b3ae-69933ea7ae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3C934C-E854-4DAB-BFE4-2C0E2D917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8215</Words>
  <Characters>46827</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NHS Wales</Company>
  <LinksUpToDate>false</LinksUpToDate>
  <CharactersWithSpaces>54933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Jones (NWSSP - Workforce)</dc:creator>
  <cp:keywords/>
  <dc:description/>
  <cp:lastModifiedBy>Sam Dicken (NWSSP)</cp:lastModifiedBy>
  <cp:revision>2</cp:revision>
  <dcterms:created xsi:type="dcterms:W3CDTF">2021-01-05T15:31:00Z</dcterms:created>
  <dcterms:modified xsi:type="dcterms:W3CDTF">2021-01-05T15:31:00Z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0x0101006BB184E6D408124CA45B87FF80A05A6E</vt:lpwstr>
  </property>
</Properties>
</file>