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63" w:rsidRDefault="00123F63" w:rsidP="0010632C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  <w:bookmarkStart w:id="0" w:name="_GoBack"/>
      <w:bookmarkEnd w:id="0"/>
    </w:p>
    <w:p w:rsidR="00123F63" w:rsidRDefault="00123F63" w:rsidP="0010632C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48F65F7E" wp14:editId="2EBA3852">
            <wp:extent cx="2147582" cy="666750"/>
            <wp:effectExtent l="0" t="0" r="5080" b="0"/>
            <wp:docPr id="1" name="Picture 1" descr="cid:image004.jpg@01D59F8E.2A4E3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59F8E.2A4E3A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369" cy="67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F63" w:rsidRDefault="00123F63" w:rsidP="0010632C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</w:p>
    <w:p w:rsidR="00123F63" w:rsidRDefault="00123F63" w:rsidP="0010632C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</w:p>
    <w:p w:rsidR="003A7C92" w:rsidRDefault="0010632C" w:rsidP="00123F63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en-GB"/>
        </w:rPr>
      </w:pPr>
      <w:r w:rsidRPr="00123F63">
        <w:rPr>
          <w:rFonts w:ascii="Calibri" w:eastAsia="Times New Roman" w:hAnsi="Calibri" w:cs="Calibri"/>
          <w:b/>
          <w:sz w:val="36"/>
          <w:szCs w:val="36"/>
          <w:lang w:eastAsia="en-GB"/>
        </w:rPr>
        <w:t xml:space="preserve">VALUE BASED COMMISSIONING MASTERCLASS </w:t>
      </w:r>
    </w:p>
    <w:p w:rsidR="0010632C" w:rsidRDefault="0010632C" w:rsidP="00123F63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en-GB"/>
        </w:rPr>
      </w:pPr>
      <w:r w:rsidRPr="00123F63">
        <w:rPr>
          <w:rFonts w:ascii="Calibri" w:eastAsia="Times New Roman" w:hAnsi="Calibri" w:cs="Calibri"/>
          <w:b/>
          <w:sz w:val="36"/>
          <w:szCs w:val="36"/>
          <w:lang w:eastAsia="en-GB"/>
        </w:rPr>
        <w:t>29</w:t>
      </w:r>
      <w:r w:rsidR="003A7C92">
        <w:rPr>
          <w:rFonts w:ascii="Calibri" w:eastAsia="Times New Roman" w:hAnsi="Calibri" w:cs="Calibri"/>
          <w:b/>
          <w:sz w:val="36"/>
          <w:szCs w:val="36"/>
          <w:lang w:eastAsia="en-GB"/>
        </w:rPr>
        <w:t xml:space="preserve"> November 2019 </w:t>
      </w:r>
      <w:r w:rsidR="00C020DF">
        <w:rPr>
          <w:rFonts w:ascii="Calibri" w:eastAsia="Times New Roman" w:hAnsi="Calibri" w:cs="Calibri"/>
          <w:b/>
          <w:sz w:val="36"/>
          <w:szCs w:val="36"/>
          <w:lang w:eastAsia="en-GB"/>
        </w:rPr>
        <w:t xml:space="preserve">- </w:t>
      </w:r>
      <w:r w:rsidR="00C020DF" w:rsidRPr="00123F63">
        <w:rPr>
          <w:rFonts w:ascii="Calibri" w:eastAsia="Times New Roman" w:hAnsi="Calibri" w:cs="Calibri"/>
          <w:b/>
          <w:sz w:val="36"/>
          <w:szCs w:val="36"/>
          <w:lang w:eastAsia="en-GB"/>
        </w:rPr>
        <w:t>Summary</w:t>
      </w:r>
    </w:p>
    <w:p w:rsidR="00123F63" w:rsidRPr="00123F63" w:rsidRDefault="00123F63" w:rsidP="00123F63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b/>
          <w:sz w:val="36"/>
          <w:szCs w:val="36"/>
          <w:lang w:eastAsia="en-GB"/>
        </w:rPr>
      </w:pPr>
    </w:p>
    <w:p w:rsidR="00123F63" w:rsidRDefault="00123F63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23F63" w:rsidRPr="00123F63" w:rsidRDefault="00123F63" w:rsidP="0010632C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00123F63">
        <w:rPr>
          <w:rFonts w:ascii="Calibri" w:eastAsia="Times New Roman" w:hAnsi="Calibri" w:cs="Calibri"/>
          <w:b/>
          <w:sz w:val="28"/>
          <w:szCs w:val="28"/>
          <w:lang w:eastAsia="en-GB"/>
        </w:rPr>
        <w:t>Purpose:</w:t>
      </w:r>
    </w:p>
    <w:p w:rsidR="00123F63" w:rsidRDefault="00123F63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0632C" w:rsidRDefault="00123F63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Value Based Healthcare is an important component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but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it needs to be embedded throughout organisations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>plan</w:t>
      </w:r>
      <w:r>
        <w:rPr>
          <w:rFonts w:ascii="Calibri" w:eastAsia="Times New Roman" w:hAnsi="Calibri" w:cs="Calibri"/>
          <w:sz w:val="24"/>
          <w:szCs w:val="24"/>
          <w:lang w:eastAsia="en-GB"/>
        </w:rPr>
        <w:t>s, whether strategic or operational, together with outcomes, and p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>atient experience etc</w:t>
      </w:r>
      <w:r w:rsidR="003A7C92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123F63" w:rsidRPr="001D17EA" w:rsidRDefault="00123F63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0632C" w:rsidRPr="001D17EA" w:rsidRDefault="00123F63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Value Based Healthcare will have achieved its objective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when clinicians change what they do and how services are delivered, based on the information we are now able to collect and use</w:t>
      </w:r>
      <w:r w:rsidR="003A7C92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10632C" w:rsidRPr="001D17EA" w:rsidRDefault="0010632C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123F63" w:rsidRDefault="00123F63" w:rsidP="00123F63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00123F63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Nicola Prygodzicz </w:t>
      </w:r>
    </w:p>
    <w:p w:rsidR="0010632C" w:rsidRDefault="00123F63" w:rsidP="00123F63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00123F63">
        <w:rPr>
          <w:rFonts w:ascii="Calibri" w:eastAsia="Times New Roman" w:hAnsi="Calibri" w:cs="Calibri"/>
          <w:b/>
          <w:sz w:val="28"/>
          <w:szCs w:val="28"/>
          <w:lang w:eastAsia="en-GB"/>
        </w:rPr>
        <w:t>Director of Planning</w:t>
      </w:r>
      <w:r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, </w:t>
      </w:r>
      <w:r w:rsidRPr="00123F63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Aneurin Bevan University Health Board </w:t>
      </w:r>
    </w:p>
    <w:p w:rsidR="00123F63" w:rsidRDefault="00123F63" w:rsidP="00123F63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</w:p>
    <w:p w:rsidR="00123F63" w:rsidRPr="00123F63" w:rsidRDefault="003A7C92" w:rsidP="00123F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The p</w:t>
      </w:r>
      <w:r w:rsidR="00123F63">
        <w:rPr>
          <w:rFonts w:ascii="Calibri" w:eastAsia="Times New Roman" w:hAnsi="Calibri" w:cs="Calibri"/>
          <w:sz w:val="24"/>
          <w:szCs w:val="24"/>
          <w:lang w:eastAsia="en-GB"/>
        </w:rPr>
        <w:t xml:space="preserve">resentation reinforced the need to put patients and their families at the centre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of healthcare activity </w:t>
      </w:r>
      <w:r w:rsidR="00123F63">
        <w:rPr>
          <w:rFonts w:ascii="Calibri" w:eastAsia="Times New Roman" w:hAnsi="Calibri" w:cs="Calibri"/>
          <w:sz w:val="24"/>
          <w:szCs w:val="24"/>
          <w:lang w:eastAsia="en-GB"/>
        </w:rPr>
        <w:t xml:space="preserve">and ensure that services are planned and delivered to support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the individual’s </w:t>
      </w:r>
      <w:r w:rsidR="00123F63">
        <w:rPr>
          <w:rFonts w:ascii="Calibri" w:eastAsia="Times New Roman" w:hAnsi="Calibri" w:cs="Calibri"/>
          <w:sz w:val="24"/>
          <w:szCs w:val="24"/>
          <w:lang w:eastAsia="en-GB"/>
        </w:rPr>
        <w:t xml:space="preserve">health and wellbeing. </w:t>
      </w:r>
    </w:p>
    <w:p w:rsidR="00123F63" w:rsidRDefault="00123F63" w:rsidP="00123F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23F63" w:rsidRDefault="003A7C92" w:rsidP="00123F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The presentation emphasised the need to c</w:t>
      </w:r>
      <w:r w:rsidR="00123F63">
        <w:rPr>
          <w:rFonts w:ascii="Calibri" w:eastAsia="Times New Roman" w:hAnsi="Calibri" w:cs="Calibri"/>
          <w:sz w:val="24"/>
          <w:szCs w:val="24"/>
          <w:lang w:eastAsia="en-GB"/>
        </w:rPr>
        <w:t>aptu</w:t>
      </w:r>
      <w:r>
        <w:rPr>
          <w:rFonts w:ascii="Calibri" w:eastAsia="Times New Roman" w:hAnsi="Calibri" w:cs="Calibri"/>
          <w:sz w:val="24"/>
          <w:szCs w:val="24"/>
          <w:lang w:eastAsia="en-GB"/>
        </w:rPr>
        <w:t>re the essence of Value Care H</w:t>
      </w:r>
      <w:r w:rsidR="00123F63">
        <w:rPr>
          <w:rFonts w:ascii="Calibri" w:eastAsia="Times New Roman" w:hAnsi="Calibri" w:cs="Calibri"/>
          <w:sz w:val="24"/>
          <w:szCs w:val="24"/>
          <w:lang w:eastAsia="en-GB"/>
        </w:rPr>
        <w:t>ealthcare to ensure services are more bespoke</w:t>
      </w:r>
      <w:r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123F63">
        <w:rPr>
          <w:rFonts w:ascii="Calibri" w:eastAsia="Times New Roman" w:hAnsi="Calibri" w:cs="Calibri"/>
          <w:sz w:val="24"/>
          <w:szCs w:val="24"/>
          <w:lang w:eastAsia="en-GB"/>
        </w:rPr>
        <w:t xml:space="preserve"> thus more effective for that individual</w:t>
      </w:r>
      <w:r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123F6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whilst at the </w:t>
      </w:r>
      <w:r w:rsidR="00123F63">
        <w:rPr>
          <w:rFonts w:ascii="Calibri" w:eastAsia="Times New Roman" w:hAnsi="Calibri" w:cs="Calibri"/>
          <w:sz w:val="24"/>
          <w:szCs w:val="24"/>
          <w:lang w:eastAsia="en-GB"/>
        </w:rPr>
        <w:t xml:space="preserve">same time being more efficient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in the use of</w:t>
      </w:r>
      <w:r w:rsidR="00123F63">
        <w:rPr>
          <w:rFonts w:ascii="Calibri" w:eastAsia="Times New Roman" w:hAnsi="Calibri" w:cs="Calibri"/>
          <w:sz w:val="24"/>
          <w:szCs w:val="24"/>
          <w:lang w:eastAsia="en-GB"/>
        </w:rPr>
        <w:t xml:space="preserve"> limited resources.</w:t>
      </w:r>
    </w:p>
    <w:p w:rsidR="00123F63" w:rsidRPr="001D17EA" w:rsidRDefault="00123F63" w:rsidP="00123F6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0632C" w:rsidRPr="00123F63" w:rsidRDefault="00123F63" w:rsidP="0010632C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123F63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Dr </w:t>
      </w:r>
      <w:r w:rsidR="0010632C" w:rsidRPr="00123F63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S</w:t>
      </w:r>
      <w:r w:rsidRPr="00123F63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ally Lewis</w:t>
      </w:r>
    </w:p>
    <w:p w:rsidR="00123F63" w:rsidRPr="00123F63" w:rsidRDefault="00123F63" w:rsidP="0010632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 w:rsidRPr="00123F63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Director, Value Based Healthcare Programme</w:t>
      </w:r>
    </w:p>
    <w:p w:rsidR="0010632C" w:rsidRDefault="0010632C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123F63" w:rsidRPr="001D17EA" w:rsidRDefault="003A7C92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The presentation depicted</w:t>
      </w:r>
      <w:r w:rsidR="00123F63">
        <w:rPr>
          <w:rFonts w:ascii="Calibri" w:eastAsia="Times New Roman" w:hAnsi="Calibri" w:cs="Calibri"/>
          <w:sz w:val="24"/>
          <w:szCs w:val="24"/>
          <w:lang w:eastAsia="en-GB"/>
        </w:rPr>
        <w:t>:</w:t>
      </w:r>
    </w:p>
    <w:p w:rsidR="0010632C" w:rsidRPr="001D17EA" w:rsidRDefault="0010632C" w:rsidP="000967E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Whole system approach and </w:t>
      </w:r>
      <w:r w:rsidR="003A7C92">
        <w:rPr>
          <w:rFonts w:ascii="Calibri" w:eastAsia="Times New Roman" w:hAnsi="Calibri" w:cs="Calibri"/>
          <w:sz w:val="24"/>
          <w:szCs w:val="24"/>
          <w:lang w:eastAsia="en-GB"/>
        </w:rPr>
        <w:t xml:space="preserve">the need for </w:t>
      </w: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>integrated system</w:t>
      </w:r>
      <w:r w:rsidR="003A7C92">
        <w:rPr>
          <w:rFonts w:ascii="Calibri" w:eastAsia="Times New Roman" w:hAnsi="Calibri" w:cs="Calibri"/>
          <w:sz w:val="24"/>
          <w:szCs w:val="24"/>
          <w:lang w:eastAsia="en-GB"/>
        </w:rPr>
        <w:t>s</w:t>
      </w:r>
    </w:p>
    <w:p w:rsidR="0010632C" w:rsidRPr="001D17EA" w:rsidRDefault="003A7C92" w:rsidP="000967E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The use of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data to inform decision making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–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moving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>data into intelligence</w:t>
      </w:r>
    </w:p>
    <w:p w:rsidR="0010632C" w:rsidRPr="001D17EA" w:rsidRDefault="003A7C92" w:rsidP="000967E9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The ability to h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>arness patient power</w:t>
      </w:r>
      <w:r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10632C" w:rsidRPr="001D17EA" w:rsidRDefault="0010632C" w:rsidP="0010632C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  <w:lang w:eastAsia="en-GB"/>
        </w:rPr>
      </w:pP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3A7C92" w:rsidRDefault="003A7C92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Dr Lewis reinforced</w:t>
      </w:r>
      <w:r w:rsidR="00123F6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the mantra that </w:t>
      </w:r>
      <w:r w:rsidR="00123F63">
        <w:rPr>
          <w:rFonts w:ascii="Calibri" w:eastAsia="Times New Roman" w:hAnsi="Calibri" w:cs="Calibri"/>
          <w:sz w:val="24"/>
          <w:szCs w:val="24"/>
          <w:lang w:eastAsia="en-GB"/>
        </w:rPr>
        <w:t>c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hanging behaviour is </w:t>
      </w:r>
      <w:r w:rsidR="00E329FA">
        <w:rPr>
          <w:rFonts w:ascii="Calibri" w:eastAsia="Times New Roman" w:hAnsi="Calibri" w:cs="Calibri"/>
          <w:sz w:val="24"/>
          <w:szCs w:val="24"/>
          <w:lang w:eastAsia="en-GB"/>
        </w:rPr>
        <w:t>‘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everybody's </w:t>
      </w: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>business</w:t>
      </w:r>
      <w:r w:rsidR="00E329FA">
        <w:rPr>
          <w:rFonts w:ascii="Calibri" w:eastAsia="Times New Roman" w:hAnsi="Calibri" w:cs="Calibri"/>
          <w:sz w:val="24"/>
          <w:szCs w:val="24"/>
          <w:lang w:eastAsia="en-GB"/>
        </w:rPr>
        <w:t>’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and explored</w:t>
      </w:r>
      <w:r w:rsidR="004875A7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the </w:t>
      </w:r>
      <w:r w:rsidR="004875A7">
        <w:rPr>
          <w:rFonts w:ascii="Calibri" w:eastAsia="Times New Roman" w:hAnsi="Calibri" w:cs="Calibri"/>
          <w:sz w:val="24"/>
          <w:szCs w:val="24"/>
          <w:lang w:eastAsia="en-GB"/>
        </w:rPr>
        <w:t>c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>onsequences of not knowing the outcomes that matter</w:t>
      </w:r>
      <w:r w:rsidR="004875A7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:rsidR="0010632C" w:rsidRPr="001D17EA" w:rsidRDefault="0010632C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 xml:space="preserve">COPD </w:t>
      </w:r>
      <w:r w:rsidR="003A7C92">
        <w:rPr>
          <w:rFonts w:ascii="Calibri" w:eastAsia="Times New Roman" w:hAnsi="Calibri" w:cs="Calibri"/>
          <w:sz w:val="24"/>
          <w:szCs w:val="24"/>
          <w:lang w:eastAsia="en-GB"/>
        </w:rPr>
        <w:t xml:space="preserve">is a useful example, the majority of money is spent on </w:t>
      </w: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inhaler therapy which </w:t>
      </w:r>
      <w:r w:rsidR="003A7C92">
        <w:rPr>
          <w:rFonts w:ascii="Calibri" w:eastAsia="Times New Roman" w:hAnsi="Calibri" w:cs="Calibri"/>
          <w:sz w:val="24"/>
          <w:szCs w:val="24"/>
          <w:lang w:eastAsia="en-GB"/>
        </w:rPr>
        <w:t xml:space="preserve">is shown to have the least impact, whereas money would be better spent </w:t>
      </w:r>
      <w:r w:rsidR="00E329FA">
        <w:rPr>
          <w:rFonts w:ascii="Calibri" w:eastAsia="Times New Roman" w:hAnsi="Calibri" w:cs="Calibri"/>
          <w:sz w:val="24"/>
          <w:szCs w:val="24"/>
          <w:lang w:eastAsia="en-GB"/>
        </w:rPr>
        <w:t>more on pulmonary rehabilitation which would give improved</w:t>
      </w: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value</w:t>
      </w:r>
      <w:r w:rsidR="00E329FA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:rsidR="0010632C" w:rsidRPr="001D17EA" w:rsidRDefault="0010632C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4875A7" w:rsidRDefault="004875A7" w:rsidP="0010632C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Dr Tom Kelley</w:t>
      </w:r>
    </w:p>
    <w:p w:rsidR="004875A7" w:rsidRPr="004875A7" w:rsidRDefault="004875A7" w:rsidP="0010632C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Independent Consultant, Supporting Value Based Healthcare in Wales</w:t>
      </w:r>
      <w:r w:rsidRPr="004875A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</w:p>
    <w:p w:rsidR="004875A7" w:rsidRPr="00E329FA" w:rsidRDefault="004875A7" w:rsidP="0010632C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680E03" w:rsidRPr="00E329FA" w:rsidRDefault="00E329FA" w:rsidP="00E329F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329F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Dr Kelley presented the </w:t>
      </w:r>
      <w:r w:rsidR="0010632C" w:rsidRPr="00E329F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Martini </w:t>
      </w:r>
      <w:r w:rsidR="004875A7" w:rsidRPr="00E329F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Klink</w:t>
      </w:r>
      <w:r w:rsidR="0010632C" w:rsidRPr="00E329F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case </w:t>
      </w:r>
      <w:r w:rsidRPr="00E329F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study: </w:t>
      </w:r>
      <w:r w:rsidRPr="005C30B8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it </w:t>
      </w:r>
      <w:r w:rsidRPr="00E329FA">
        <w:rPr>
          <w:rFonts w:ascii="Calibri" w:eastAsia="Times New Roman" w:hAnsi="Calibri" w:cs="Calibri"/>
          <w:bCs/>
          <w:sz w:val="24"/>
          <w:szCs w:val="24"/>
          <w:lang w:eastAsia="en-GB"/>
        </w:rPr>
        <w:t>provided a</w:t>
      </w:r>
      <w:r w:rsidRPr="00E329F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="00680E03" w:rsidRPr="00E329FA">
        <w:rPr>
          <w:rFonts w:ascii="Calibri" w:hAnsi="Calibri" w:cs="Calibri"/>
          <w:sz w:val="24"/>
          <w:szCs w:val="24"/>
        </w:rPr>
        <w:t>reflection on the similarities and differences between the German and Welsh systems</w:t>
      </w:r>
      <w:r w:rsidRPr="00E329FA">
        <w:rPr>
          <w:rFonts w:ascii="Calibri" w:hAnsi="Calibri" w:cs="Calibri"/>
          <w:sz w:val="24"/>
          <w:szCs w:val="24"/>
        </w:rPr>
        <w:t>. Some of the conclusions from the presentation included:</w:t>
      </w:r>
    </w:p>
    <w:p w:rsidR="00E329FA" w:rsidRPr="00E329FA" w:rsidRDefault="00E329FA" w:rsidP="00680E03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680E03" w:rsidRPr="00E329FA" w:rsidRDefault="00E329FA" w:rsidP="000967E9">
      <w:pPr>
        <w:pStyle w:val="NormalWeb"/>
        <w:numPr>
          <w:ilvl w:val="0"/>
          <w:numId w:val="27"/>
        </w:numPr>
        <w:spacing w:before="0" w:beforeAutospacing="0" w:after="0" w:afterAutospacing="0"/>
        <w:ind w:left="567"/>
        <w:rPr>
          <w:rFonts w:ascii="Calibri" w:hAnsi="Calibri" w:cs="Calibri"/>
        </w:rPr>
      </w:pPr>
      <w:r w:rsidRPr="00E329FA">
        <w:rPr>
          <w:rFonts w:ascii="Calibri" w:hAnsi="Calibri" w:cs="Calibri"/>
        </w:rPr>
        <w:t>The</w:t>
      </w:r>
      <w:r w:rsidR="00680E03" w:rsidRPr="00E329FA">
        <w:rPr>
          <w:rFonts w:ascii="Calibri" w:hAnsi="Calibri" w:cs="Calibri"/>
        </w:rPr>
        <w:t xml:space="preserve"> case study is applicable to Wales – Cancer centre in Swansea </w:t>
      </w:r>
    </w:p>
    <w:p w:rsidR="00680E03" w:rsidRPr="00E329FA" w:rsidRDefault="00680E03" w:rsidP="000967E9">
      <w:pPr>
        <w:pStyle w:val="NormalWeb"/>
        <w:numPr>
          <w:ilvl w:val="0"/>
          <w:numId w:val="27"/>
        </w:numPr>
        <w:spacing w:before="0" w:beforeAutospacing="0" w:after="0" w:afterAutospacing="0"/>
        <w:ind w:left="567"/>
        <w:rPr>
          <w:rFonts w:ascii="Calibri" w:hAnsi="Calibri" w:cs="Calibri"/>
        </w:rPr>
      </w:pPr>
      <w:r w:rsidRPr="00E329FA">
        <w:rPr>
          <w:rFonts w:ascii="Calibri" w:hAnsi="Calibri" w:cs="Calibri"/>
        </w:rPr>
        <w:t>Wales is different because it is not based on private healthcare, funding and the ability to reinvestment has been a better driver in German</w:t>
      </w:r>
      <w:r w:rsidR="005C30B8">
        <w:rPr>
          <w:rFonts w:ascii="Calibri" w:hAnsi="Calibri" w:cs="Calibri"/>
        </w:rPr>
        <w:t>y</w:t>
      </w:r>
      <w:r w:rsidRPr="00E329FA">
        <w:rPr>
          <w:rFonts w:ascii="Calibri" w:hAnsi="Calibri" w:cs="Calibri"/>
        </w:rPr>
        <w:t xml:space="preserve"> to improve the outcomes</w:t>
      </w:r>
    </w:p>
    <w:p w:rsidR="00680E03" w:rsidRPr="00E329FA" w:rsidRDefault="00680E03" w:rsidP="000967E9">
      <w:pPr>
        <w:pStyle w:val="NormalWeb"/>
        <w:numPr>
          <w:ilvl w:val="0"/>
          <w:numId w:val="27"/>
        </w:numPr>
        <w:spacing w:before="0" w:beforeAutospacing="0" w:after="0" w:afterAutospacing="0"/>
        <w:ind w:left="567"/>
        <w:rPr>
          <w:rFonts w:ascii="Calibri" w:hAnsi="Calibri" w:cs="Calibri"/>
        </w:rPr>
      </w:pPr>
      <w:r w:rsidRPr="00E329FA">
        <w:rPr>
          <w:rFonts w:ascii="Calibri" w:hAnsi="Calibri" w:cs="Calibri"/>
        </w:rPr>
        <w:t xml:space="preserve">Wales </w:t>
      </w:r>
      <w:r w:rsidR="00E329FA" w:rsidRPr="00E329FA">
        <w:rPr>
          <w:rFonts w:ascii="Calibri" w:hAnsi="Calibri" w:cs="Calibri"/>
        </w:rPr>
        <w:t xml:space="preserve">is not profit driven, so </w:t>
      </w:r>
      <w:r w:rsidRPr="00E329FA">
        <w:rPr>
          <w:rFonts w:ascii="Calibri" w:hAnsi="Calibri" w:cs="Calibri"/>
        </w:rPr>
        <w:t>will not aim to drive up outcomes to drive up market share</w:t>
      </w:r>
    </w:p>
    <w:p w:rsidR="00680E03" w:rsidRPr="00E329FA" w:rsidRDefault="00680E03" w:rsidP="000967E9">
      <w:pPr>
        <w:pStyle w:val="NormalWeb"/>
        <w:numPr>
          <w:ilvl w:val="0"/>
          <w:numId w:val="27"/>
        </w:numPr>
        <w:spacing w:before="0" w:beforeAutospacing="0" w:after="0" w:afterAutospacing="0"/>
        <w:ind w:left="567"/>
        <w:rPr>
          <w:rFonts w:ascii="Calibri" w:hAnsi="Calibri" w:cs="Calibri"/>
        </w:rPr>
      </w:pPr>
      <w:r w:rsidRPr="00E329FA">
        <w:rPr>
          <w:rFonts w:ascii="Calibri" w:hAnsi="Calibri" w:cs="Calibri"/>
        </w:rPr>
        <w:t xml:space="preserve">Martini has achieved high outcomes but with very substantial costs </w:t>
      </w:r>
    </w:p>
    <w:p w:rsidR="00680E03" w:rsidRPr="00E329FA" w:rsidRDefault="00680E03" w:rsidP="000967E9">
      <w:pPr>
        <w:pStyle w:val="NormalWeb"/>
        <w:numPr>
          <w:ilvl w:val="0"/>
          <w:numId w:val="27"/>
        </w:numPr>
        <w:spacing w:before="0" w:beforeAutospacing="0" w:after="0" w:afterAutospacing="0"/>
        <w:ind w:left="567"/>
        <w:rPr>
          <w:rFonts w:ascii="Calibri" w:hAnsi="Calibri" w:cs="Calibri"/>
        </w:rPr>
      </w:pPr>
      <w:r w:rsidRPr="00E329FA">
        <w:rPr>
          <w:rFonts w:ascii="Calibri" w:hAnsi="Calibri" w:cs="Calibri"/>
        </w:rPr>
        <w:t xml:space="preserve">Important to see that although </w:t>
      </w:r>
      <w:r w:rsidR="00E329FA" w:rsidRPr="00E329FA">
        <w:rPr>
          <w:rFonts w:ascii="Calibri" w:hAnsi="Calibri" w:cs="Calibri"/>
        </w:rPr>
        <w:t xml:space="preserve">this </w:t>
      </w:r>
      <w:r w:rsidRPr="00E329FA">
        <w:rPr>
          <w:rFonts w:ascii="Calibri" w:hAnsi="Calibri" w:cs="Calibri"/>
        </w:rPr>
        <w:t>German</w:t>
      </w:r>
      <w:r w:rsidR="005C30B8">
        <w:rPr>
          <w:rFonts w:ascii="Calibri" w:hAnsi="Calibri" w:cs="Calibri"/>
        </w:rPr>
        <w:t xml:space="preserve"> klink </w:t>
      </w:r>
      <w:r w:rsidRPr="00E329FA">
        <w:rPr>
          <w:rFonts w:ascii="Calibri" w:hAnsi="Calibri" w:cs="Calibri"/>
        </w:rPr>
        <w:t xml:space="preserve">is private they are part of the university and have been able to move into something that is now integrated with the wider Hamburg healthcare system </w:t>
      </w:r>
      <w:r w:rsidR="00E329FA" w:rsidRPr="00E329FA">
        <w:rPr>
          <w:rFonts w:ascii="Calibri" w:hAnsi="Calibri" w:cs="Calibri"/>
        </w:rPr>
        <w:t>–</w:t>
      </w:r>
      <w:r w:rsidRPr="00E329FA">
        <w:rPr>
          <w:rFonts w:ascii="Calibri" w:hAnsi="Calibri" w:cs="Calibri"/>
        </w:rPr>
        <w:t xml:space="preserve"> </w:t>
      </w:r>
      <w:r w:rsidR="00E329FA" w:rsidRPr="00E329FA">
        <w:rPr>
          <w:rFonts w:ascii="Calibri" w:hAnsi="Calibri" w:cs="Calibri"/>
        </w:rPr>
        <w:t xml:space="preserve">there is </w:t>
      </w:r>
      <w:r w:rsidRPr="00E329FA">
        <w:rPr>
          <w:rFonts w:ascii="Calibri" w:hAnsi="Calibri" w:cs="Calibri"/>
        </w:rPr>
        <w:t xml:space="preserve">more </w:t>
      </w:r>
      <w:r w:rsidR="00E329FA" w:rsidRPr="00E329FA">
        <w:rPr>
          <w:rFonts w:ascii="Calibri" w:hAnsi="Calibri" w:cs="Calibri"/>
        </w:rPr>
        <w:t xml:space="preserve">Multi-disciplinary team working </w:t>
      </w:r>
      <w:r w:rsidRPr="00E329FA">
        <w:rPr>
          <w:rFonts w:ascii="Calibri" w:hAnsi="Calibri" w:cs="Calibri"/>
        </w:rPr>
        <w:t>now than at the start.</w:t>
      </w:r>
    </w:p>
    <w:p w:rsidR="00E329FA" w:rsidRPr="00E329FA" w:rsidRDefault="00680E03" w:rsidP="000967E9">
      <w:pPr>
        <w:pStyle w:val="NormalWeb"/>
        <w:numPr>
          <w:ilvl w:val="0"/>
          <w:numId w:val="27"/>
        </w:numPr>
        <w:spacing w:before="0" w:beforeAutospacing="0" w:after="0" w:afterAutospacing="0"/>
        <w:ind w:left="567"/>
        <w:rPr>
          <w:rFonts w:ascii="Calibri" w:hAnsi="Calibri" w:cs="Calibri"/>
        </w:rPr>
      </w:pPr>
      <w:r w:rsidRPr="00E329FA">
        <w:rPr>
          <w:rFonts w:ascii="Calibri" w:hAnsi="Calibri" w:cs="Calibri"/>
        </w:rPr>
        <w:t xml:space="preserve">Equity is difficult - how do </w:t>
      </w:r>
      <w:r w:rsidR="00E329FA" w:rsidRPr="00E329FA">
        <w:rPr>
          <w:rFonts w:ascii="Calibri" w:hAnsi="Calibri" w:cs="Calibri"/>
        </w:rPr>
        <w:t>we move</w:t>
      </w:r>
      <w:r w:rsidRPr="00E329FA">
        <w:rPr>
          <w:rFonts w:ascii="Calibri" w:hAnsi="Calibri" w:cs="Calibri"/>
        </w:rPr>
        <w:t xml:space="preserve"> from this one clinic to an all Wales model </w:t>
      </w:r>
      <w:r w:rsidR="00A01422" w:rsidRPr="00E329FA">
        <w:rPr>
          <w:rFonts w:ascii="Calibri" w:hAnsi="Calibri" w:cs="Calibri"/>
        </w:rPr>
        <w:t>with equal</w:t>
      </w:r>
      <w:r w:rsidR="00E329FA" w:rsidRPr="00E329FA">
        <w:rPr>
          <w:rFonts w:ascii="Calibri" w:hAnsi="Calibri" w:cs="Calibri"/>
        </w:rPr>
        <w:t xml:space="preserve"> access.</w:t>
      </w:r>
    </w:p>
    <w:p w:rsidR="00680E03" w:rsidRPr="00E329FA" w:rsidRDefault="00680E03" w:rsidP="000967E9">
      <w:pPr>
        <w:pStyle w:val="NormalWeb"/>
        <w:numPr>
          <w:ilvl w:val="0"/>
          <w:numId w:val="27"/>
        </w:numPr>
        <w:spacing w:before="0" w:beforeAutospacing="0" w:after="0" w:afterAutospacing="0"/>
        <w:ind w:left="567"/>
        <w:rPr>
          <w:rFonts w:ascii="Calibri" w:hAnsi="Calibri" w:cs="Calibri"/>
        </w:rPr>
      </w:pPr>
      <w:r w:rsidRPr="00E329FA">
        <w:rPr>
          <w:rFonts w:ascii="Calibri" w:hAnsi="Calibri" w:cs="Calibri"/>
        </w:rPr>
        <w:t xml:space="preserve">Wales is trying to do more in terms of patient wellbeing </w:t>
      </w:r>
    </w:p>
    <w:p w:rsidR="00680E03" w:rsidRPr="001D17EA" w:rsidRDefault="00680E03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0632C" w:rsidRPr="001D17EA" w:rsidRDefault="00E329FA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The discussion identified the </w:t>
      </w:r>
      <w:r w:rsidR="004875A7"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imilarities and </w:t>
      </w:r>
      <w:r w:rsidR="00A03D70">
        <w:rPr>
          <w:rFonts w:ascii="Calibri" w:eastAsia="Times New Roman" w:hAnsi="Calibri" w:cs="Calibri"/>
          <w:sz w:val="24"/>
          <w:szCs w:val="24"/>
          <w:lang w:eastAsia="en-GB"/>
        </w:rPr>
        <w:t>differences between two systems:</w:t>
      </w:r>
    </w:p>
    <w:p w:rsidR="0010632C" w:rsidRPr="001D17EA" w:rsidRDefault="0010632C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10632C" w:rsidRPr="001D17EA" w:rsidRDefault="004875A7" w:rsidP="00A03D70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Most services operate a ‘</w:t>
      </w: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>Non-integrated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system</w:t>
      </w:r>
      <w:r>
        <w:rPr>
          <w:rFonts w:ascii="Calibri" w:eastAsia="Times New Roman" w:hAnsi="Calibri" w:cs="Calibri"/>
          <w:sz w:val="24"/>
          <w:szCs w:val="24"/>
          <w:lang w:eastAsia="en-GB"/>
        </w:rPr>
        <w:t>’</w:t>
      </w:r>
      <w:r w:rsidR="00A03D70">
        <w:rPr>
          <w:rFonts w:ascii="Calibri" w:eastAsia="Times New Roman" w:hAnsi="Calibri" w:cs="Calibri"/>
          <w:sz w:val="24"/>
          <w:szCs w:val="24"/>
          <w:lang w:eastAsia="en-GB"/>
        </w:rPr>
        <w:t xml:space="preserve"> with the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>patient going around the system rather than system around the patient</w:t>
      </w:r>
      <w:r w:rsidR="00A03D70">
        <w:rPr>
          <w:rFonts w:ascii="Calibri" w:eastAsia="Times New Roman" w:hAnsi="Calibri" w:cs="Calibri"/>
          <w:sz w:val="24"/>
          <w:szCs w:val="24"/>
          <w:lang w:eastAsia="en-GB"/>
        </w:rPr>
        <w:t>. There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are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some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good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examples </w:t>
      </w:r>
      <w:r w:rsidR="00E329FA">
        <w:rPr>
          <w:rFonts w:ascii="Calibri" w:eastAsia="Times New Roman" w:hAnsi="Calibri" w:cs="Calibri"/>
          <w:sz w:val="24"/>
          <w:szCs w:val="24"/>
          <w:lang w:eastAsia="en-GB"/>
        </w:rPr>
        <w:t>in wales but how do we scale it?</w:t>
      </w:r>
    </w:p>
    <w:p w:rsidR="00A03D70" w:rsidRDefault="00A03D70" w:rsidP="00A03D70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0632C" w:rsidRDefault="004875A7" w:rsidP="00A03D70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The Martini example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is linked to profit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but that’s not the model </w:t>
      </w:r>
      <w:r w:rsidR="00DA240F">
        <w:rPr>
          <w:rFonts w:ascii="Calibri" w:eastAsia="Times New Roman" w:hAnsi="Calibri" w:cs="Calibri"/>
          <w:sz w:val="24"/>
          <w:szCs w:val="24"/>
          <w:lang w:eastAsia="en-GB"/>
        </w:rPr>
        <w:t>in Wales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E329FA">
        <w:rPr>
          <w:rFonts w:ascii="Calibri" w:eastAsia="Times New Roman" w:hAnsi="Calibri" w:cs="Calibri"/>
          <w:sz w:val="24"/>
          <w:szCs w:val="24"/>
          <w:lang w:eastAsia="en-GB"/>
        </w:rPr>
        <w:t>–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E329FA">
        <w:rPr>
          <w:rFonts w:ascii="Calibri" w:eastAsia="Times New Roman" w:hAnsi="Calibri" w:cs="Calibri"/>
          <w:sz w:val="24"/>
          <w:szCs w:val="24"/>
          <w:lang w:eastAsia="en-GB"/>
        </w:rPr>
        <w:t xml:space="preserve">while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volume and market share motivation </w:t>
      </w:r>
      <w:r w:rsidR="00DA240F">
        <w:rPr>
          <w:rFonts w:ascii="Calibri" w:eastAsia="Times New Roman" w:hAnsi="Calibri" w:cs="Calibri"/>
          <w:sz w:val="24"/>
          <w:szCs w:val="24"/>
          <w:lang w:eastAsia="en-GB"/>
        </w:rPr>
        <w:t>was there at the start</w:t>
      </w:r>
      <w:r w:rsidR="00E329FA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="00E329FA" w:rsidRPr="001D17EA">
        <w:rPr>
          <w:rFonts w:ascii="Calibri" w:eastAsia="Times New Roman" w:hAnsi="Calibri" w:cs="Calibri"/>
          <w:sz w:val="24"/>
          <w:szCs w:val="24"/>
          <w:lang w:eastAsia="en-GB"/>
        </w:rPr>
        <w:t>Martini</w:t>
      </w:r>
      <w:r w:rsidR="00DA240F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E329FA">
        <w:rPr>
          <w:rFonts w:ascii="Calibri" w:eastAsia="Times New Roman" w:hAnsi="Calibri" w:cs="Calibri"/>
          <w:sz w:val="24"/>
          <w:szCs w:val="24"/>
          <w:lang w:eastAsia="en-GB"/>
        </w:rPr>
        <w:t xml:space="preserve">now </w:t>
      </w:r>
      <w:r w:rsidR="00DA240F">
        <w:rPr>
          <w:rFonts w:ascii="Calibri" w:eastAsia="Times New Roman" w:hAnsi="Calibri" w:cs="Calibri"/>
          <w:sz w:val="24"/>
          <w:szCs w:val="24"/>
          <w:lang w:eastAsia="en-GB"/>
        </w:rPr>
        <w:t xml:space="preserve">operates a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>more holistic approach</w:t>
      </w:r>
      <w:r w:rsidR="00DA240F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and </w:t>
      </w:r>
      <w:r w:rsidR="00E329FA">
        <w:rPr>
          <w:rFonts w:ascii="Calibri" w:eastAsia="Times New Roman" w:hAnsi="Calibri" w:cs="Calibri"/>
          <w:sz w:val="24"/>
          <w:szCs w:val="24"/>
          <w:lang w:eastAsia="en-GB"/>
        </w:rPr>
        <w:t xml:space="preserve">have moved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from </w:t>
      </w:r>
      <w:r w:rsidR="00E329FA">
        <w:rPr>
          <w:rFonts w:ascii="Calibri" w:eastAsia="Times New Roman" w:hAnsi="Calibri" w:cs="Calibri"/>
          <w:sz w:val="24"/>
          <w:szCs w:val="24"/>
          <w:lang w:eastAsia="en-GB"/>
        </w:rPr>
        <w:t xml:space="preserve">being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a </w:t>
      </w:r>
      <w:r w:rsidR="00DA240F">
        <w:rPr>
          <w:rFonts w:ascii="Calibri" w:eastAsia="Times New Roman" w:hAnsi="Calibri" w:cs="Calibri"/>
          <w:sz w:val="24"/>
          <w:szCs w:val="24"/>
          <w:lang w:eastAsia="en-GB"/>
        </w:rPr>
        <w:t>silo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group of clinicians to a model more integrated with wider Hamburg hospital and full pathway</w:t>
      </w:r>
      <w:r w:rsidR="00E329FA">
        <w:rPr>
          <w:rFonts w:ascii="Calibri" w:eastAsia="Times New Roman" w:hAnsi="Calibri" w:cs="Calibri"/>
          <w:sz w:val="24"/>
          <w:szCs w:val="24"/>
          <w:lang w:eastAsia="en-GB"/>
        </w:rPr>
        <w:t xml:space="preserve"> – so it can be done</w:t>
      </w:r>
      <w:r w:rsidR="00A03D70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:rsidR="00A03D70" w:rsidRPr="001D17EA" w:rsidRDefault="00A03D70" w:rsidP="00A03D70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:rsidR="0010632C" w:rsidRDefault="0010632C" w:rsidP="00A03D70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>Wales has opportunity to embed virtual integration across whole system not just physical integration in a building</w:t>
      </w:r>
      <w:r w:rsidR="00A03D70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A03D70">
        <w:rPr>
          <w:rFonts w:ascii="Calibri" w:eastAsia="Times New Roman" w:hAnsi="Calibri" w:cs="Calibri"/>
          <w:lang w:eastAsia="en-GB"/>
        </w:rPr>
        <w:t xml:space="preserve"> </w:t>
      </w: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>Improvements in o</w:t>
      </w:r>
      <w:r w:rsidR="00DA240F">
        <w:rPr>
          <w:rFonts w:ascii="Calibri" w:eastAsia="Times New Roman" w:hAnsi="Calibri" w:cs="Calibri"/>
          <w:sz w:val="24"/>
          <w:szCs w:val="24"/>
          <w:lang w:eastAsia="en-GB"/>
        </w:rPr>
        <w:t>utcomes has been significant</w:t>
      </w:r>
      <w:r w:rsidR="00E329FA">
        <w:rPr>
          <w:rFonts w:ascii="Calibri" w:eastAsia="Times New Roman" w:hAnsi="Calibri" w:cs="Calibri"/>
          <w:sz w:val="24"/>
          <w:szCs w:val="24"/>
          <w:lang w:eastAsia="en-GB"/>
        </w:rPr>
        <w:t xml:space="preserve"> in the Martini exemplar but</w:t>
      </w:r>
      <w:r w:rsidR="00DA240F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in</w:t>
      </w: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Wales, equity is </w:t>
      </w:r>
      <w:r w:rsidR="00A03D70">
        <w:rPr>
          <w:rFonts w:ascii="Calibri" w:eastAsia="Times New Roman" w:hAnsi="Calibri" w:cs="Calibri"/>
          <w:sz w:val="24"/>
          <w:szCs w:val="24"/>
          <w:lang w:eastAsia="en-GB"/>
        </w:rPr>
        <w:t>important</w:t>
      </w:r>
      <w:r w:rsidR="00A03D70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A03D70">
        <w:rPr>
          <w:rFonts w:ascii="Calibri" w:eastAsia="Times New Roman" w:hAnsi="Calibri" w:cs="Calibri"/>
          <w:sz w:val="24"/>
          <w:szCs w:val="24"/>
          <w:lang w:eastAsia="en-GB"/>
        </w:rPr>
        <w:t xml:space="preserve">so we need to consider </w:t>
      </w:r>
      <w:r w:rsidR="00DA240F" w:rsidRPr="001D17EA">
        <w:rPr>
          <w:rFonts w:ascii="Calibri" w:eastAsia="Times New Roman" w:hAnsi="Calibri" w:cs="Calibri"/>
          <w:sz w:val="24"/>
          <w:szCs w:val="24"/>
          <w:lang w:eastAsia="en-GB"/>
        </w:rPr>
        <w:t>how</w:t>
      </w: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would we ensure equity and access</w:t>
      </w:r>
      <w:r w:rsidR="00A03D70">
        <w:rPr>
          <w:rFonts w:ascii="Calibri" w:eastAsia="Times New Roman" w:hAnsi="Calibri" w:cs="Calibri"/>
          <w:sz w:val="24"/>
          <w:szCs w:val="24"/>
          <w:lang w:eastAsia="en-GB"/>
        </w:rPr>
        <w:t xml:space="preserve"> while building the model of care.</w:t>
      </w:r>
    </w:p>
    <w:p w:rsidR="00A03D70" w:rsidRPr="00895928" w:rsidRDefault="00A03D70" w:rsidP="00A03D70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:rsidR="0010632C" w:rsidRPr="001D17EA" w:rsidRDefault="00895928" w:rsidP="00A03D70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It is important to use data to drive improvement and to use information across the whole </w:t>
      </w:r>
      <w:r w:rsidR="000B4FE8">
        <w:rPr>
          <w:rFonts w:ascii="Calibri" w:eastAsia="Times New Roman" w:hAnsi="Calibri" w:cs="Calibri"/>
          <w:sz w:val="24"/>
          <w:szCs w:val="24"/>
          <w:lang w:eastAsia="en-GB"/>
        </w:rPr>
        <w:t>pathway</w:t>
      </w:r>
      <w:r w:rsidR="00C97D93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0B4FE8">
        <w:rPr>
          <w:rFonts w:ascii="Calibri" w:eastAsia="Times New Roman" w:hAnsi="Calibri" w:cs="Calibri"/>
          <w:sz w:val="24"/>
          <w:szCs w:val="24"/>
          <w:lang w:eastAsia="en-GB"/>
        </w:rPr>
        <w:t xml:space="preserve"> to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decide what can be changed and put that</w:t>
      </w:r>
      <w:r w:rsidR="00C97D93">
        <w:rPr>
          <w:rFonts w:ascii="Calibri" w:eastAsia="Times New Roman" w:hAnsi="Calibri" w:cs="Calibri"/>
          <w:sz w:val="24"/>
          <w:szCs w:val="24"/>
          <w:lang w:eastAsia="en-GB"/>
        </w:rPr>
        <w:t xml:space="preserve"> plan into action to address it</w:t>
      </w:r>
      <w:r w:rsidR="00A03D70">
        <w:rPr>
          <w:rFonts w:ascii="Calibri" w:eastAsia="Times New Roman" w:hAnsi="Calibri" w:cs="Calibri"/>
          <w:lang w:eastAsia="en-GB"/>
        </w:rPr>
        <w:t xml:space="preserve">. </w:t>
      </w:r>
      <w:r w:rsidR="00DA240F">
        <w:rPr>
          <w:rFonts w:ascii="Calibri" w:eastAsia="Times New Roman" w:hAnsi="Calibri" w:cs="Calibri"/>
          <w:sz w:val="24"/>
          <w:szCs w:val="24"/>
          <w:lang w:eastAsia="en-GB"/>
        </w:rPr>
        <w:t>Wales is interested in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wellbeing </w:t>
      </w:r>
      <w:r w:rsidR="00DA240F" w:rsidRPr="001D17EA">
        <w:rPr>
          <w:rFonts w:ascii="Calibri" w:eastAsia="Times New Roman" w:hAnsi="Calibri" w:cs="Calibri"/>
          <w:sz w:val="24"/>
          <w:szCs w:val="24"/>
          <w:lang w:eastAsia="en-GB"/>
        </w:rPr>
        <w:t>outcom</w:t>
      </w:r>
      <w:r w:rsidR="00DA240F">
        <w:rPr>
          <w:rFonts w:ascii="Calibri" w:eastAsia="Times New Roman" w:hAnsi="Calibri" w:cs="Calibri"/>
          <w:sz w:val="24"/>
          <w:szCs w:val="24"/>
          <w:lang w:eastAsia="en-GB"/>
        </w:rPr>
        <w:t>es, not just clinical outcomes</w:t>
      </w:r>
      <w:r w:rsidR="00A03D70"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C97D93" w:rsidRPr="00C97D93" w:rsidRDefault="00C97D93" w:rsidP="00A03D70">
      <w:p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</w:p>
    <w:p w:rsidR="00C97D93" w:rsidRPr="00C97D93" w:rsidRDefault="00C97D93" w:rsidP="00C97D93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:rsidR="0010632C" w:rsidRPr="00C97D93" w:rsidRDefault="00C97D93" w:rsidP="00C97D93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C97D93"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 xml:space="preserve">The presentation concluded that there were benefits from embracing the learning at Martini whereby senior clinicians can learn from juniors etc. thereby </w:t>
      </w:r>
      <w:r w:rsidR="0010632C" w:rsidRPr="00C97D93">
        <w:rPr>
          <w:rFonts w:ascii="Calibri" w:eastAsia="Times New Roman" w:hAnsi="Calibri" w:cs="Calibri"/>
          <w:sz w:val="24"/>
          <w:szCs w:val="24"/>
          <w:lang w:eastAsia="en-GB"/>
        </w:rPr>
        <w:t>building a centre of excellence over time - cultures and behaviours</w:t>
      </w:r>
      <w:r w:rsidR="00DA240F" w:rsidRPr="00C97D93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10632C" w:rsidRPr="00C97D9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C97D93" w:rsidRPr="001D17EA" w:rsidRDefault="00C97D93" w:rsidP="00C97D93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:rsidR="0010632C" w:rsidRDefault="0010632C" w:rsidP="00C97D93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>Technical aspect</w:t>
      </w:r>
      <w:r w:rsidR="003066C3"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must be right </w:t>
      </w:r>
      <w:r w:rsidR="003066C3">
        <w:rPr>
          <w:rFonts w:ascii="Calibri" w:eastAsia="Times New Roman" w:hAnsi="Calibri" w:cs="Calibri"/>
          <w:sz w:val="24"/>
          <w:szCs w:val="24"/>
          <w:lang w:eastAsia="en-GB"/>
        </w:rPr>
        <w:t xml:space="preserve">to support the aspects of VBHC </w:t>
      </w: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but on its own not enough as </w:t>
      </w:r>
      <w:r w:rsidR="003066C3">
        <w:rPr>
          <w:rFonts w:ascii="Calibri" w:eastAsia="Times New Roman" w:hAnsi="Calibri" w:cs="Calibri"/>
          <w:sz w:val="24"/>
          <w:szCs w:val="24"/>
          <w:lang w:eastAsia="en-GB"/>
        </w:rPr>
        <w:t>there is a need to</w:t>
      </w: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change clinical </w:t>
      </w:r>
      <w:r w:rsidR="00C97D93">
        <w:rPr>
          <w:rFonts w:ascii="Calibri" w:eastAsia="Times New Roman" w:hAnsi="Calibri" w:cs="Calibri"/>
          <w:sz w:val="24"/>
          <w:szCs w:val="24"/>
          <w:lang w:eastAsia="en-GB"/>
        </w:rPr>
        <w:t xml:space="preserve">culture. Learning from </w:t>
      </w: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>colleague</w:t>
      </w:r>
      <w:r w:rsidR="00C97D93">
        <w:rPr>
          <w:rFonts w:ascii="Calibri" w:eastAsia="Times New Roman" w:hAnsi="Calibri" w:cs="Calibri"/>
          <w:sz w:val="24"/>
          <w:szCs w:val="24"/>
          <w:lang w:eastAsia="en-GB"/>
        </w:rPr>
        <w:t>s and letting go of traditional roles is an important part of the transformation needed.</w:t>
      </w:r>
    </w:p>
    <w:p w:rsidR="00C97D93" w:rsidRPr="001D17EA" w:rsidRDefault="00C97D93" w:rsidP="00C97D93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:rsidR="0010632C" w:rsidRDefault="003066C3" w:rsidP="00C97D93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Data pla</w:t>
      </w:r>
      <w:r w:rsidR="00C97D93">
        <w:rPr>
          <w:rFonts w:ascii="Calibri" w:eastAsia="Times New Roman" w:hAnsi="Calibri" w:cs="Calibri"/>
          <w:sz w:val="24"/>
          <w:szCs w:val="24"/>
          <w:lang w:eastAsia="en-GB"/>
        </w:rPr>
        <w:t>ys a key role in supporting Value Based Healthcare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. It critical to have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up to date information and constantly feeding </w:t>
      </w:r>
      <w:r w:rsidR="00BB2ACC" w:rsidRPr="001D17EA">
        <w:rPr>
          <w:rFonts w:ascii="Calibri" w:eastAsia="Times New Roman" w:hAnsi="Calibri" w:cs="Calibri"/>
          <w:sz w:val="24"/>
          <w:szCs w:val="24"/>
          <w:lang w:eastAsia="en-GB"/>
        </w:rPr>
        <w:t>back</w:t>
      </w:r>
      <w:r w:rsidR="00BB2ACC">
        <w:rPr>
          <w:rFonts w:ascii="Calibri" w:eastAsia="Times New Roman" w:hAnsi="Calibri" w:cs="Calibri"/>
          <w:sz w:val="24"/>
          <w:szCs w:val="24"/>
          <w:lang w:eastAsia="en-GB"/>
        </w:rPr>
        <w:t xml:space="preserve"> – an action learning cycle.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BB2ACC" w:rsidRPr="001D17EA" w:rsidRDefault="00BB2ACC" w:rsidP="00C97D93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</w:p>
    <w:p w:rsidR="0010632C" w:rsidRPr="001D17EA" w:rsidRDefault="003066C3" w:rsidP="00BB2ACC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There are p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rinciples from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Martini case study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could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be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>take</w:t>
      </w:r>
      <w:r>
        <w:rPr>
          <w:rFonts w:ascii="Calibri" w:eastAsia="Times New Roman" w:hAnsi="Calibri" w:cs="Calibri"/>
          <w:sz w:val="24"/>
          <w:szCs w:val="24"/>
          <w:lang w:eastAsia="en-GB"/>
        </w:rPr>
        <w:t>n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into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the NHS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>planning process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.   </w:t>
      </w:r>
    </w:p>
    <w:p w:rsidR="00BB2ACC" w:rsidRDefault="00BB2ACC" w:rsidP="00BB2ACC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To </w:t>
      </w:r>
      <w:r w:rsidR="003066C3">
        <w:rPr>
          <w:rFonts w:ascii="Calibri" w:eastAsia="Times New Roman" w:hAnsi="Calibri" w:cs="Calibri"/>
          <w:sz w:val="24"/>
          <w:szCs w:val="24"/>
          <w:lang w:eastAsia="en-GB"/>
        </w:rPr>
        <w:t>really embrace and plan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from the patient's per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spective is difficult and takes time. We must be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>pragmatic as we mov</w:t>
      </w:r>
      <w:r w:rsidR="003066C3">
        <w:rPr>
          <w:rFonts w:ascii="Calibri" w:eastAsia="Times New Roman" w:hAnsi="Calibri" w:cs="Calibri"/>
          <w:sz w:val="24"/>
          <w:szCs w:val="24"/>
          <w:lang w:eastAsia="en-GB"/>
        </w:rPr>
        <w:t>e to achieve this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vision</w:t>
      </w:r>
      <w:r w:rsidR="003066C3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This change would have </w:t>
      </w: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>implications for plan</w:t>
      </w:r>
      <w:r>
        <w:rPr>
          <w:rFonts w:ascii="Calibri" w:eastAsia="Times New Roman" w:hAnsi="Calibri" w:cs="Calibri"/>
          <w:sz w:val="24"/>
          <w:szCs w:val="24"/>
          <w:lang w:eastAsia="en-GB"/>
        </w:rPr>
        <w:t>ning process in Wales and it needs to be considered in the round.</w:t>
      </w:r>
    </w:p>
    <w:p w:rsidR="0010632C" w:rsidRPr="001D17EA" w:rsidRDefault="00BB2ACC" w:rsidP="00BB2ACC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10632C" w:rsidRPr="001D17EA" w:rsidRDefault="00BB2ACC" w:rsidP="00BB2ACC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We need to consider how to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link individual patient measurements to </w:t>
      </w:r>
      <w:r w:rsidR="003066C3">
        <w:rPr>
          <w:rFonts w:ascii="Calibri" w:eastAsia="Times New Roman" w:hAnsi="Calibri" w:cs="Calibri"/>
          <w:sz w:val="24"/>
          <w:szCs w:val="24"/>
          <w:lang w:eastAsia="en-GB"/>
        </w:rPr>
        <w:t xml:space="preserve">the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whole system level but at same time </w:t>
      </w:r>
      <w:r w:rsidR="003066C3">
        <w:rPr>
          <w:rFonts w:ascii="Calibri" w:eastAsia="Times New Roman" w:hAnsi="Calibri" w:cs="Calibri"/>
          <w:sz w:val="24"/>
          <w:szCs w:val="24"/>
          <w:lang w:eastAsia="en-GB"/>
        </w:rPr>
        <w:t xml:space="preserve">support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>more individualised personal treatments and tailored medication</w:t>
      </w:r>
      <w:r w:rsidR="003066C3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:rsidR="0010632C" w:rsidRPr="001D17EA" w:rsidRDefault="00BB2ACC" w:rsidP="00BB2ACC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On</w:t>
      </w:r>
      <w:r w:rsidR="003066C3">
        <w:rPr>
          <w:rFonts w:ascii="Calibri" w:eastAsia="Times New Roman" w:hAnsi="Calibri" w:cs="Calibri"/>
          <w:sz w:val="24"/>
          <w:szCs w:val="24"/>
          <w:lang w:eastAsia="en-GB"/>
        </w:rPr>
        <w:t xml:space="preserve">e of the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major </w:t>
      </w:r>
      <w:r w:rsidR="003066C3">
        <w:rPr>
          <w:rFonts w:ascii="Calibri" w:eastAsia="Times New Roman" w:hAnsi="Calibri" w:cs="Calibri"/>
          <w:sz w:val="24"/>
          <w:szCs w:val="24"/>
          <w:lang w:eastAsia="en-GB"/>
        </w:rPr>
        <w:t>barriers is the t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ime it takes to get the information out of the system and present it back to clinicians  -  we must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make this available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>more quickly and linked to real time to see effectiveness of what we are doing</w:t>
      </w:r>
      <w:r w:rsidR="003066C3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3066C3" w:rsidRPr="001D17EA" w:rsidRDefault="0010632C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31368B" w:rsidRPr="0031368B" w:rsidRDefault="0031368B" w:rsidP="0031368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31368B">
        <w:rPr>
          <w:rFonts w:ascii="Calibri" w:eastAsia="Times New Roman" w:hAnsi="Calibri" w:cs="Calibri"/>
          <w:b/>
          <w:sz w:val="24"/>
          <w:szCs w:val="24"/>
          <w:lang w:eastAsia="en-GB"/>
        </w:rPr>
        <w:t>Other cases studies</w:t>
      </w:r>
      <w:r w:rsidR="00607921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discussed</w:t>
      </w:r>
      <w:r w:rsidRPr="0031368B">
        <w:rPr>
          <w:rFonts w:ascii="Calibri" w:eastAsia="Times New Roman" w:hAnsi="Calibri" w:cs="Calibri"/>
          <w:b/>
          <w:sz w:val="24"/>
          <w:szCs w:val="24"/>
          <w:lang w:eastAsia="en-GB"/>
        </w:rPr>
        <w:t>:</w:t>
      </w:r>
    </w:p>
    <w:p w:rsidR="0010632C" w:rsidRPr="0031368B" w:rsidRDefault="00607921" w:rsidP="000967E9">
      <w:pPr>
        <w:pStyle w:val="ListParagraph"/>
        <w:numPr>
          <w:ilvl w:val="0"/>
          <w:numId w:val="13"/>
        </w:numPr>
        <w:spacing w:after="0" w:line="240" w:lineRule="auto"/>
        <w:ind w:left="567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Italy/ Netherlands </w:t>
      </w:r>
      <w:r w:rsidR="0010632C" w:rsidRPr="0031368B">
        <w:rPr>
          <w:rFonts w:ascii="Calibri" w:eastAsia="Times New Roman" w:hAnsi="Calibri" w:cs="Calibri"/>
          <w:sz w:val="24"/>
          <w:szCs w:val="24"/>
          <w:lang w:eastAsia="en-GB"/>
        </w:rPr>
        <w:t xml:space="preserve">examples </w:t>
      </w:r>
    </w:p>
    <w:p w:rsidR="0010632C" w:rsidRPr="0031368B" w:rsidRDefault="0010632C" w:rsidP="000967E9">
      <w:pPr>
        <w:pStyle w:val="ListParagraph"/>
        <w:numPr>
          <w:ilvl w:val="0"/>
          <w:numId w:val="13"/>
        </w:numPr>
        <w:spacing w:after="0" w:line="240" w:lineRule="auto"/>
        <w:ind w:left="567"/>
        <w:rPr>
          <w:rFonts w:ascii="Calibri" w:eastAsia="Times New Roman" w:hAnsi="Calibri" w:cs="Calibri"/>
          <w:sz w:val="24"/>
          <w:szCs w:val="24"/>
          <w:lang w:eastAsia="en-GB"/>
        </w:rPr>
      </w:pPr>
      <w:r w:rsidRPr="0031368B">
        <w:rPr>
          <w:rFonts w:ascii="Calibri" w:eastAsia="Times New Roman" w:hAnsi="Calibri" w:cs="Calibri"/>
          <w:sz w:val="24"/>
          <w:szCs w:val="24"/>
          <w:lang w:eastAsia="en-GB"/>
        </w:rPr>
        <w:t>North American and Canada examples</w:t>
      </w:r>
    </w:p>
    <w:p w:rsidR="0010632C" w:rsidRPr="0031368B" w:rsidRDefault="0010632C" w:rsidP="000967E9">
      <w:pPr>
        <w:pStyle w:val="ListParagraph"/>
        <w:numPr>
          <w:ilvl w:val="0"/>
          <w:numId w:val="13"/>
        </w:numPr>
        <w:spacing w:after="0" w:line="240" w:lineRule="auto"/>
        <w:ind w:left="567"/>
        <w:rPr>
          <w:rFonts w:ascii="Calibri" w:eastAsia="Times New Roman" w:hAnsi="Calibri" w:cs="Calibri"/>
          <w:sz w:val="24"/>
          <w:szCs w:val="24"/>
          <w:lang w:eastAsia="en-GB"/>
        </w:rPr>
      </w:pPr>
      <w:r w:rsidRPr="0031368B">
        <w:rPr>
          <w:rFonts w:ascii="Calibri" w:eastAsia="Times New Roman" w:hAnsi="Calibri" w:cs="Calibri"/>
          <w:sz w:val="24"/>
          <w:szCs w:val="24"/>
          <w:lang w:eastAsia="en-GB"/>
        </w:rPr>
        <w:t>Australia - similar approach to what has been happening with clinical audits in Wales -</w:t>
      </w:r>
      <w:r w:rsidR="0031368B" w:rsidRPr="0031368B">
        <w:rPr>
          <w:rFonts w:ascii="Calibri" w:eastAsia="Times New Roman" w:hAnsi="Calibri" w:cs="Calibri"/>
          <w:sz w:val="24"/>
          <w:szCs w:val="24"/>
          <w:lang w:eastAsia="en-GB"/>
        </w:rPr>
        <w:t>e.g.</w:t>
      </w:r>
      <w:r w:rsidRPr="0031368B">
        <w:rPr>
          <w:rFonts w:ascii="Calibri" w:eastAsia="Times New Roman" w:hAnsi="Calibri" w:cs="Calibri"/>
          <w:sz w:val="24"/>
          <w:szCs w:val="24"/>
          <w:lang w:eastAsia="en-GB"/>
        </w:rPr>
        <w:t xml:space="preserve"> lung cancer </w:t>
      </w:r>
    </w:p>
    <w:p w:rsidR="0010632C" w:rsidRPr="001D17EA" w:rsidRDefault="0010632C" w:rsidP="0031368B">
      <w:pPr>
        <w:spacing w:after="0" w:line="240" w:lineRule="auto"/>
        <w:ind w:left="567" w:firstLine="60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0632C" w:rsidRDefault="001A4BBA" w:rsidP="001A4B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1A4BBA">
        <w:rPr>
          <w:rFonts w:ascii="Calibri" w:eastAsia="Times New Roman" w:hAnsi="Calibri" w:cs="Calibri"/>
          <w:sz w:val="24"/>
          <w:szCs w:val="24"/>
          <w:lang w:eastAsia="en-GB"/>
        </w:rPr>
        <w:t>Value Based Healthcare can be embedded into Wales but we must have culture that enables and supports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the change we want. We need </w:t>
      </w:r>
      <w:r w:rsidR="00895928" w:rsidRPr="001A4BBA">
        <w:rPr>
          <w:rFonts w:ascii="Calibri" w:eastAsia="Times New Roman" w:hAnsi="Calibri" w:cs="Calibri"/>
          <w:sz w:val="24"/>
          <w:szCs w:val="24"/>
          <w:lang w:eastAsia="en-GB"/>
        </w:rPr>
        <w:t>to listen to people and create a data driven service. P</w:t>
      </w:r>
      <w:r w:rsidR="0031368B" w:rsidRPr="001A4BBA">
        <w:rPr>
          <w:rFonts w:ascii="Calibri" w:eastAsia="Times New Roman" w:hAnsi="Calibri" w:cs="Calibri"/>
          <w:sz w:val="24"/>
          <w:szCs w:val="24"/>
          <w:lang w:eastAsia="en-GB"/>
        </w:rPr>
        <w:t>rimary</w:t>
      </w:r>
      <w:r w:rsidR="00895928" w:rsidRPr="001A4BBA">
        <w:rPr>
          <w:rFonts w:ascii="Calibri" w:eastAsia="Times New Roman" w:hAnsi="Calibri" w:cs="Calibri"/>
          <w:sz w:val="24"/>
          <w:szCs w:val="24"/>
          <w:lang w:eastAsia="en-GB"/>
        </w:rPr>
        <w:t xml:space="preserve"> care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is important to improving health and wellbeing of the individual and to achieving better outcomes so this needs to be built into a strong action </w:t>
      </w:r>
      <w:r w:rsidR="0010632C" w:rsidRPr="001A4BBA">
        <w:rPr>
          <w:rFonts w:ascii="Calibri" w:eastAsia="Times New Roman" w:hAnsi="Calibri" w:cs="Calibri"/>
          <w:sz w:val="24"/>
          <w:szCs w:val="24"/>
          <w:lang w:eastAsia="en-GB"/>
        </w:rPr>
        <w:t>plan</w:t>
      </w:r>
      <w:r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:rsidR="001A4BBA" w:rsidRPr="001A4BBA" w:rsidRDefault="001A4BBA" w:rsidP="001A4B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895928" w:rsidRPr="001A4BBA" w:rsidRDefault="00895928" w:rsidP="001A4BB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1A4BBA">
        <w:rPr>
          <w:rFonts w:ascii="Calibri" w:eastAsia="Times New Roman" w:hAnsi="Calibri" w:cs="Calibri"/>
          <w:sz w:val="24"/>
          <w:szCs w:val="24"/>
          <w:lang w:eastAsia="en-GB"/>
        </w:rPr>
        <w:t xml:space="preserve">From a planning perspective </w:t>
      </w:r>
      <w:r w:rsidR="001A4BBA">
        <w:rPr>
          <w:rFonts w:ascii="Calibri" w:eastAsia="Times New Roman" w:hAnsi="Calibri" w:cs="Calibri"/>
          <w:sz w:val="24"/>
          <w:szCs w:val="24"/>
          <w:lang w:eastAsia="en-GB"/>
        </w:rPr>
        <w:t>‘</w:t>
      </w:r>
      <w:r w:rsidRPr="001A4BBA">
        <w:rPr>
          <w:rFonts w:ascii="Calibri" w:eastAsia="Times New Roman" w:hAnsi="Calibri" w:cs="Calibri"/>
          <w:sz w:val="24"/>
          <w:szCs w:val="24"/>
          <w:lang w:eastAsia="en-GB"/>
        </w:rPr>
        <w:t>outcomes and process dat</w:t>
      </w:r>
      <w:r w:rsidR="001A4BBA">
        <w:rPr>
          <w:rFonts w:ascii="Calibri" w:eastAsia="Times New Roman" w:hAnsi="Calibri" w:cs="Calibri"/>
          <w:sz w:val="24"/>
          <w:szCs w:val="24"/>
          <w:lang w:eastAsia="en-GB"/>
        </w:rPr>
        <w:t xml:space="preserve">a’ can help guide prioritisation. Wales needs to invest in these areas. We need to </w:t>
      </w:r>
      <w:r w:rsidRPr="001A4BBA">
        <w:rPr>
          <w:rFonts w:ascii="Calibri" w:eastAsia="Times New Roman" w:hAnsi="Calibri" w:cs="Calibri"/>
          <w:sz w:val="24"/>
          <w:szCs w:val="24"/>
          <w:lang w:eastAsia="en-GB"/>
        </w:rPr>
        <w:t>decide</w:t>
      </w:r>
      <w:r w:rsidR="001A4BB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1A4BBA" w:rsidRPr="001A4BBA">
        <w:rPr>
          <w:rFonts w:ascii="Calibri" w:eastAsia="Times New Roman" w:hAnsi="Calibri" w:cs="Calibri"/>
          <w:sz w:val="24"/>
          <w:szCs w:val="24"/>
          <w:lang w:eastAsia="en-GB"/>
        </w:rPr>
        <w:t xml:space="preserve">what </w:t>
      </w:r>
      <w:r w:rsidR="001A4BBA">
        <w:rPr>
          <w:rFonts w:ascii="Calibri" w:eastAsia="Times New Roman" w:hAnsi="Calibri" w:cs="Calibri"/>
          <w:sz w:val="24"/>
          <w:szCs w:val="24"/>
          <w:lang w:eastAsia="en-GB"/>
        </w:rPr>
        <w:t xml:space="preserve">to measure and </w:t>
      </w:r>
      <w:r w:rsidR="001A4BBA" w:rsidRPr="001A4BBA">
        <w:rPr>
          <w:rFonts w:ascii="Calibri" w:eastAsia="Times New Roman" w:hAnsi="Calibri" w:cs="Calibri"/>
          <w:sz w:val="24"/>
          <w:szCs w:val="24"/>
          <w:lang w:eastAsia="en-GB"/>
        </w:rPr>
        <w:t xml:space="preserve">how to </w:t>
      </w:r>
      <w:r w:rsidR="001A4BBA">
        <w:rPr>
          <w:rFonts w:ascii="Calibri" w:eastAsia="Times New Roman" w:hAnsi="Calibri" w:cs="Calibri"/>
          <w:sz w:val="24"/>
          <w:szCs w:val="24"/>
          <w:lang w:eastAsia="en-GB"/>
        </w:rPr>
        <w:t>monitor it to see if it makes a difference.</w:t>
      </w:r>
      <w:r w:rsidRPr="001A4BB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1A4BBA" w:rsidRPr="001A4BBA">
        <w:rPr>
          <w:rFonts w:ascii="Calibri" w:eastAsia="Times New Roman" w:hAnsi="Calibri" w:cs="Calibri"/>
          <w:sz w:val="24"/>
          <w:szCs w:val="24"/>
          <w:lang w:eastAsia="en-GB"/>
        </w:rPr>
        <w:t>Planners</w:t>
      </w:r>
      <w:r w:rsidRPr="001A4BBA">
        <w:rPr>
          <w:rFonts w:ascii="Calibri" w:eastAsia="Times New Roman" w:hAnsi="Calibri" w:cs="Calibri"/>
          <w:sz w:val="24"/>
          <w:szCs w:val="24"/>
          <w:lang w:eastAsia="en-GB"/>
        </w:rPr>
        <w:t xml:space="preserve"> can </w:t>
      </w:r>
      <w:r w:rsidR="001A4BBA">
        <w:rPr>
          <w:rFonts w:ascii="Calibri" w:eastAsia="Times New Roman" w:hAnsi="Calibri" w:cs="Calibri"/>
          <w:sz w:val="24"/>
          <w:szCs w:val="24"/>
          <w:lang w:eastAsia="en-GB"/>
        </w:rPr>
        <w:t xml:space="preserve">then </w:t>
      </w:r>
      <w:r w:rsidRPr="001A4BBA">
        <w:rPr>
          <w:rFonts w:ascii="Calibri" w:eastAsia="Times New Roman" w:hAnsi="Calibri" w:cs="Calibri"/>
          <w:sz w:val="24"/>
          <w:szCs w:val="24"/>
          <w:lang w:eastAsia="en-GB"/>
        </w:rPr>
        <w:t>decide wh</w:t>
      </w:r>
      <w:r w:rsidR="001A4BBA">
        <w:rPr>
          <w:rFonts w:ascii="Calibri" w:eastAsia="Times New Roman" w:hAnsi="Calibri" w:cs="Calibri"/>
          <w:sz w:val="24"/>
          <w:szCs w:val="24"/>
          <w:lang w:eastAsia="en-GB"/>
        </w:rPr>
        <w:t>at outcomes we need to capture and u</w:t>
      </w:r>
      <w:r w:rsidRPr="001A4BBA">
        <w:rPr>
          <w:rFonts w:ascii="Calibri" w:eastAsia="Times New Roman" w:hAnsi="Calibri" w:cs="Calibri"/>
          <w:sz w:val="24"/>
          <w:szCs w:val="24"/>
          <w:lang w:eastAsia="en-GB"/>
        </w:rPr>
        <w:t xml:space="preserve">se technology to ensure patient’s outcomes </w:t>
      </w:r>
      <w:r w:rsidR="001A4BBA">
        <w:rPr>
          <w:rFonts w:ascii="Calibri" w:eastAsia="Times New Roman" w:hAnsi="Calibri" w:cs="Calibri"/>
          <w:sz w:val="24"/>
          <w:szCs w:val="24"/>
          <w:lang w:eastAsia="en-GB"/>
        </w:rPr>
        <w:t xml:space="preserve">are captured quickly and accurately </w:t>
      </w:r>
      <w:r w:rsidRPr="001A4BBA">
        <w:rPr>
          <w:rFonts w:ascii="Calibri" w:eastAsia="Times New Roman" w:hAnsi="Calibri" w:cs="Calibri"/>
          <w:sz w:val="24"/>
          <w:szCs w:val="24"/>
          <w:lang w:eastAsia="en-GB"/>
        </w:rPr>
        <w:t>and</w:t>
      </w:r>
      <w:r w:rsidR="001A4BBA">
        <w:rPr>
          <w:rFonts w:ascii="Calibri" w:eastAsia="Times New Roman" w:hAnsi="Calibri" w:cs="Calibri"/>
          <w:sz w:val="24"/>
          <w:szCs w:val="24"/>
          <w:lang w:eastAsia="en-GB"/>
        </w:rPr>
        <w:t xml:space="preserve"> used effectively</w:t>
      </w:r>
      <w:r w:rsidRPr="001A4BBA"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</w:p>
    <w:p w:rsidR="0010632C" w:rsidRPr="001D17EA" w:rsidRDefault="0010632C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31368B" w:rsidRPr="0031368B" w:rsidRDefault="0031368B" w:rsidP="0010632C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31368B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Gareth John</w:t>
      </w:r>
    </w:p>
    <w:p w:rsidR="0031368B" w:rsidRDefault="0031368B" w:rsidP="0010632C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31368B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NHS W</w:t>
      </w: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ales Informatics Service (NWIS)</w:t>
      </w:r>
    </w:p>
    <w:p w:rsidR="0031368B" w:rsidRPr="0031368B" w:rsidRDefault="0031368B" w:rsidP="0010632C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:rsidR="0031368B" w:rsidRPr="0031368B" w:rsidRDefault="0010632C" w:rsidP="0031368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31368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IMPLICATIONS FOR PLANNING</w:t>
      </w:r>
      <w:r w:rsidR="0031368B" w:rsidRPr="0031368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- </w:t>
      </w:r>
      <w:r w:rsidR="0031368B" w:rsidRPr="0031368B">
        <w:rPr>
          <w:rFonts w:ascii="Calibri" w:eastAsia="Times New Roman" w:hAnsi="Calibri" w:cs="Calibri"/>
          <w:sz w:val="24"/>
          <w:szCs w:val="24"/>
          <w:lang w:eastAsia="en-GB"/>
        </w:rPr>
        <w:t>National Lung</w:t>
      </w:r>
      <w:r w:rsidR="0031368B">
        <w:rPr>
          <w:rFonts w:ascii="Calibri" w:eastAsia="Times New Roman" w:hAnsi="Calibri" w:cs="Calibri"/>
          <w:sz w:val="24"/>
          <w:szCs w:val="24"/>
          <w:lang w:eastAsia="en-GB"/>
        </w:rPr>
        <w:t xml:space="preserve"> Cancer D</w:t>
      </w:r>
      <w:r w:rsidR="0031368B" w:rsidRPr="0031368B">
        <w:rPr>
          <w:rFonts w:ascii="Calibri" w:eastAsia="Times New Roman" w:hAnsi="Calibri" w:cs="Calibri"/>
          <w:sz w:val="24"/>
          <w:szCs w:val="24"/>
          <w:lang w:eastAsia="en-GB"/>
        </w:rPr>
        <w:t>ashboard demo</w:t>
      </w:r>
      <w:r w:rsidR="0031368B">
        <w:rPr>
          <w:rFonts w:ascii="Calibri" w:eastAsia="Times New Roman" w:hAnsi="Calibri" w:cs="Calibri"/>
          <w:sz w:val="24"/>
          <w:szCs w:val="24"/>
          <w:lang w:eastAsia="en-GB"/>
        </w:rPr>
        <w:t>nstration</w:t>
      </w:r>
      <w:r w:rsidR="0031368B" w:rsidRPr="0031368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10632C" w:rsidRPr="001D17EA" w:rsidRDefault="0010632C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2A2F71" w:rsidRDefault="002A2F71" w:rsidP="002A2F7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Dr John presented the National lung Cancer dashboard explaining that the initial view was </w:t>
      </w:r>
      <w:r w:rsidR="0010632C" w:rsidRPr="002A2F71">
        <w:rPr>
          <w:rFonts w:ascii="Calibri" w:eastAsia="Times New Roman" w:hAnsi="Calibri" w:cs="Calibri"/>
          <w:sz w:val="24"/>
          <w:szCs w:val="24"/>
          <w:lang w:eastAsia="en-GB"/>
        </w:rPr>
        <w:t>from clinical perspective</w:t>
      </w:r>
      <w:r w:rsidR="00F36D19">
        <w:rPr>
          <w:rFonts w:ascii="Calibri" w:eastAsia="Times New Roman" w:hAnsi="Calibri" w:cs="Calibri"/>
          <w:sz w:val="24"/>
          <w:szCs w:val="24"/>
          <w:lang w:eastAsia="en-GB"/>
        </w:rPr>
        <w:t>. Through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this lens</w:t>
      </w:r>
      <w:r w:rsidR="0010632C"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31368B" w:rsidRPr="002A2F71">
        <w:rPr>
          <w:rFonts w:ascii="Calibri" w:eastAsia="Times New Roman" w:hAnsi="Calibri" w:cs="Calibri"/>
          <w:sz w:val="24"/>
          <w:szCs w:val="24"/>
          <w:lang w:eastAsia="en-GB"/>
        </w:rPr>
        <w:t>it is possible to</w:t>
      </w:r>
      <w:r w:rsidR="0010632C"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 compare by health board but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the viewer is </w:t>
      </w:r>
      <w:r w:rsidR="0010632C"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still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able to </w:t>
      </w:r>
      <w:r w:rsidR="0010632C"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drill down to patient level data depending on permissions </w:t>
      </w:r>
      <w:r w:rsidR="0031368B" w:rsidRPr="002A2F71">
        <w:rPr>
          <w:rFonts w:ascii="Calibri" w:eastAsia="Times New Roman" w:hAnsi="Calibri" w:cs="Calibri"/>
          <w:sz w:val="24"/>
          <w:szCs w:val="24"/>
          <w:lang w:eastAsia="en-GB"/>
        </w:rPr>
        <w:t>etc.</w:t>
      </w:r>
      <w:r w:rsidR="0010632C"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10632C" w:rsidRPr="002A2F71" w:rsidRDefault="002A2F71" w:rsidP="002A2F7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 xml:space="preserve">The Dashboard is in its infancy and </w:t>
      </w:r>
      <w:r w:rsidR="0010632C"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more </w:t>
      </w:r>
      <w:r w:rsidR="0031368B" w:rsidRPr="002A2F71">
        <w:rPr>
          <w:rFonts w:ascii="Calibri" w:eastAsia="Times New Roman" w:hAnsi="Calibri" w:cs="Calibri"/>
          <w:sz w:val="24"/>
          <w:szCs w:val="24"/>
          <w:lang w:eastAsia="en-GB"/>
        </w:rPr>
        <w:t>‘</w:t>
      </w:r>
      <w:r w:rsidR="0010632C" w:rsidRPr="002A2F71">
        <w:rPr>
          <w:rFonts w:ascii="Calibri" w:eastAsia="Times New Roman" w:hAnsi="Calibri" w:cs="Calibri"/>
          <w:sz w:val="24"/>
          <w:szCs w:val="24"/>
          <w:lang w:eastAsia="en-GB"/>
        </w:rPr>
        <w:t>proms data</w:t>
      </w:r>
      <w:r w:rsidR="0031368B" w:rsidRPr="002A2F71">
        <w:rPr>
          <w:rFonts w:ascii="Calibri" w:eastAsia="Times New Roman" w:hAnsi="Calibri" w:cs="Calibri"/>
          <w:sz w:val="24"/>
          <w:szCs w:val="24"/>
          <w:lang w:eastAsia="en-GB"/>
        </w:rPr>
        <w:t>’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is needed. </w:t>
      </w:r>
      <w:r w:rsidR="0010632C" w:rsidRPr="0031368B">
        <w:rPr>
          <w:rFonts w:ascii="Calibri" w:eastAsia="Times New Roman" w:hAnsi="Calibri" w:cs="Calibri"/>
          <w:sz w:val="24"/>
          <w:szCs w:val="24"/>
          <w:lang w:eastAsia="en-GB"/>
        </w:rPr>
        <w:t>Value based decisions need to be based on outcomes data, activity data and costing data</w:t>
      </w:r>
      <w:r>
        <w:rPr>
          <w:rFonts w:ascii="Calibri" w:eastAsia="Times New Roman" w:hAnsi="Calibri" w:cs="Calibri"/>
          <w:sz w:val="24"/>
          <w:szCs w:val="24"/>
          <w:lang w:eastAsia="en-GB"/>
        </w:rPr>
        <w:t>, w</w:t>
      </w:r>
      <w:r w:rsidR="00667B80"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e need to start looking at comparison data between LHBS so we can see the differences and start asking the right </w:t>
      </w:r>
      <w:r w:rsidRPr="002A2F71">
        <w:rPr>
          <w:rFonts w:ascii="Calibri" w:eastAsia="Times New Roman" w:hAnsi="Calibri" w:cs="Calibri"/>
          <w:sz w:val="24"/>
          <w:szCs w:val="24"/>
          <w:lang w:eastAsia="en-GB"/>
        </w:rPr>
        <w:t>questions</w:t>
      </w:r>
      <w:r w:rsidR="00667B80" w:rsidRPr="002A2F71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10632C"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  </w:t>
      </w:r>
    </w:p>
    <w:p w:rsidR="00667B80" w:rsidRPr="0031368B" w:rsidRDefault="00667B80" w:rsidP="00667B80">
      <w:pPr>
        <w:pStyle w:val="ListParagraph"/>
        <w:spacing w:after="0" w:line="240" w:lineRule="auto"/>
        <w:ind w:left="567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31368B" w:rsidRDefault="0010632C" w:rsidP="0010632C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31368B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Helen Thomas </w:t>
      </w:r>
    </w:p>
    <w:p w:rsidR="0010632C" w:rsidRPr="0031368B" w:rsidRDefault="0031368B" w:rsidP="0010632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Interim Chief Executive, </w:t>
      </w:r>
      <w:r w:rsidR="0010632C" w:rsidRPr="0031368B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NWIS</w:t>
      </w:r>
    </w:p>
    <w:p w:rsidR="0010632C" w:rsidRDefault="0010632C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2A2F71" w:rsidRPr="001D17EA" w:rsidRDefault="002A2F71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Ms Thomas presented an overview of the importance of data and its use in improving services and care outcomes.</w:t>
      </w:r>
    </w:p>
    <w:p w:rsidR="002A2F71" w:rsidRDefault="002A2F71" w:rsidP="002A2F7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0632C" w:rsidRPr="002A2F71" w:rsidRDefault="002A2F71" w:rsidP="002A2F7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2A2F71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t xml:space="preserve">Not </w:t>
      </w:r>
      <w:r w:rsidR="005B5CE3" w:rsidRPr="002A2F71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t>having</w:t>
      </w:r>
      <w:r w:rsidR="005B5CE3"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 the right data and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therefore not </w:t>
      </w:r>
      <w:r w:rsidR="005B5CE3"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being able to learn from it, is the main barrier to </w:t>
      </w:r>
      <w:r w:rsidR="002F773E" w:rsidRPr="002A2F71">
        <w:rPr>
          <w:rFonts w:ascii="Calibri" w:eastAsia="Times New Roman" w:hAnsi="Calibri" w:cs="Calibri"/>
          <w:sz w:val="24"/>
          <w:szCs w:val="24"/>
          <w:lang w:eastAsia="en-GB"/>
        </w:rPr>
        <w:t>‘Prudent</w:t>
      </w:r>
      <w:r w:rsidR="005B5CE3"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 Healthcare’.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5B5CE3" w:rsidRPr="002A2F71">
        <w:rPr>
          <w:rFonts w:ascii="Calibri" w:eastAsia="Times New Roman" w:hAnsi="Calibri" w:cs="Calibri"/>
          <w:i/>
          <w:sz w:val="24"/>
          <w:szCs w:val="24"/>
          <w:lang w:eastAsia="en-GB"/>
        </w:rPr>
        <w:t>A Healthier Wales</w:t>
      </w:r>
      <w:r w:rsidR="0010632C"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5B5CE3"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has </w:t>
      </w:r>
      <w:r w:rsidR="0010632C"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7 </w:t>
      </w:r>
      <w:r w:rsidR="005B5CE3"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out of 40 </w:t>
      </w:r>
      <w:r w:rsidR="0010632C"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actions relating to data and digital </w:t>
      </w:r>
      <w:r w:rsidR="005B5CE3" w:rsidRPr="002A2F71">
        <w:rPr>
          <w:rFonts w:ascii="Calibri" w:eastAsia="Times New Roman" w:hAnsi="Calibri" w:cs="Calibri"/>
          <w:sz w:val="24"/>
          <w:szCs w:val="24"/>
          <w:lang w:eastAsia="en-GB"/>
        </w:rPr>
        <w:t>–</w:t>
      </w:r>
      <w:r>
        <w:rPr>
          <w:rFonts w:ascii="Calibri" w:eastAsia="Times New Roman" w:hAnsi="Calibri" w:cs="Calibri"/>
          <w:sz w:val="24"/>
          <w:szCs w:val="24"/>
          <w:lang w:eastAsia="en-GB"/>
        </w:rPr>
        <w:t>the important is collecting the right data is critical to transforming the health care in Wales.</w:t>
      </w:r>
    </w:p>
    <w:p w:rsidR="0010632C" w:rsidRPr="001D17EA" w:rsidRDefault="0010632C" w:rsidP="008E33B3">
      <w:pPr>
        <w:spacing w:after="0" w:line="240" w:lineRule="auto"/>
        <w:ind w:left="426" w:firstLine="60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2A2F71" w:rsidRDefault="005B5CE3" w:rsidP="002A2F7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2A2F71">
        <w:rPr>
          <w:rFonts w:ascii="Calibri" w:eastAsia="Times New Roman" w:hAnsi="Calibri" w:cs="Calibri"/>
          <w:sz w:val="24"/>
          <w:szCs w:val="24"/>
          <w:lang w:eastAsia="en-GB"/>
        </w:rPr>
        <w:t>The NHS is awash with</w:t>
      </w:r>
      <w:r w:rsidR="0010632C"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 data but how intelligent is it and how do we use it</w:t>
      </w:r>
      <w:r w:rsidRPr="002A2F71">
        <w:rPr>
          <w:rFonts w:ascii="Calibri" w:eastAsia="Times New Roman" w:hAnsi="Calibri" w:cs="Calibri"/>
          <w:sz w:val="24"/>
          <w:szCs w:val="24"/>
          <w:lang w:eastAsia="en-GB"/>
        </w:rPr>
        <w:t>? We need to improve our skills to int</w:t>
      </w:r>
      <w:r w:rsidR="002A2F71">
        <w:rPr>
          <w:rFonts w:ascii="Calibri" w:eastAsia="Times New Roman" w:hAnsi="Calibri" w:cs="Calibri"/>
          <w:sz w:val="24"/>
          <w:szCs w:val="24"/>
          <w:lang w:eastAsia="en-GB"/>
        </w:rPr>
        <w:t>erpret and use the data we have. Developments are underway:</w:t>
      </w:r>
      <w:r w:rsidR="002A2F71"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2A2F71" w:rsidRDefault="002A2F71" w:rsidP="002A2F7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2A2F71" w:rsidRDefault="002A2F71" w:rsidP="002A2F71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2A2F71">
        <w:rPr>
          <w:rFonts w:ascii="Calibri" w:eastAsia="Times New Roman" w:hAnsi="Calibri" w:cs="Calibri"/>
          <w:b/>
          <w:sz w:val="24"/>
          <w:szCs w:val="24"/>
          <w:lang w:eastAsia="en-GB"/>
        </w:rPr>
        <w:t>A National Information Strategy</w:t>
      </w:r>
      <w:r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 for Wales is being developed and a national data resource, SNOWMED CT to capture the data and build capacity in the workforce to use it.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This is being developed jointly with Social Care Wales to develop an integrated health and social care approach. </w:t>
      </w:r>
    </w:p>
    <w:p w:rsidR="002A2F71" w:rsidRDefault="002A2F71" w:rsidP="002A2F71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0632C" w:rsidRPr="002A2F71" w:rsidRDefault="0010632C" w:rsidP="002A2F71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Core Principles and 4 Priorities in </w:t>
      </w:r>
      <w:r w:rsidR="005B5CE3"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the </w:t>
      </w:r>
      <w:r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Information Statement of Intent </w:t>
      </w:r>
    </w:p>
    <w:p w:rsidR="002F773E" w:rsidRPr="008E33B3" w:rsidRDefault="00E031ED" w:rsidP="008E33B3">
      <w:pPr>
        <w:pStyle w:val="ListParagraph"/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  <w:lang w:eastAsia="en-GB"/>
        </w:rPr>
      </w:pPr>
      <w:hyperlink r:id="rId11" w:history="1">
        <w:r w:rsidR="002F773E" w:rsidRPr="008E33B3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https://gov.wales/sites/default/files/publications/2019-05/statement-of-intent.pdf</w:t>
        </w:r>
      </w:hyperlink>
    </w:p>
    <w:p w:rsidR="0010632C" w:rsidRPr="001D17EA" w:rsidRDefault="0010632C" w:rsidP="008E33B3">
      <w:pPr>
        <w:spacing w:after="0" w:line="240" w:lineRule="auto"/>
        <w:ind w:left="426" w:firstLine="60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2A2F71" w:rsidRDefault="0010632C" w:rsidP="002A2F71">
      <w:pPr>
        <w:pStyle w:val="ListParagraph"/>
        <w:numPr>
          <w:ilvl w:val="0"/>
          <w:numId w:val="22"/>
        </w:numPr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en-GB"/>
        </w:rPr>
      </w:pPr>
      <w:r w:rsidRPr="002A2F71">
        <w:rPr>
          <w:rFonts w:ascii="Calibri" w:eastAsia="Times New Roman" w:hAnsi="Calibri" w:cs="Calibri"/>
          <w:b/>
          <w:sz w:val="24"/>
          <w:szCs w:val="24"/>
          <w:lang w:eastAsia="en-GB"/>
        </w:rPr>
        <w:t>Nati</w:t>
      </w:r>
      <w:r w:rsidR="002F773E" w:rsidRPr="002A2F71">
        <w:rPr>
          <w:rFonts w:ascii="Calibri" w:eastAsia="Times New Roman" w:hAnsi="Calibri" w:cs="Calibri"/>
          <w:b/>
          <w:sz w:val="24"/>
          <w:szCs w:val="24"/>
          <w:lang w:eastAsia="en-GB"/>
        </w:rPr>
        <w:t>onal Data Resource programme</w:t>
      </w:r>
      <w:r w:rsidR="002F773E" w:rsidRPr="008E33B3">
        <w:rPr>
          <w:rFonts w:ascii="Calibri" w:eastAsia="Times New Roman" w:hAnsi="Calibri" w:cs="Calibri"/>
          <w:sz w:val="24"/>
          <w:szCs w:val="24"/>
          <w:lang w:eastAsia="en-GB"/>
        </w:rPr>
        <w:t xml:space="preserve"> has six components. </w:t>
      </w:r>
      <w:r w:rsidR="00667B80">
        <w:rPr>
          <w:rFonts w:ascii="Calibri" w:eastAsia="Times New Roman" w:hAnsi="Calibri" w:cs="Calibri"/>
          <w:sz w:val="24"/>
          <w:szCs w:val="24"/>
          <w:lang w:eastAsia="en-GB"/>
        </w:rPr>
        <w:t xml:space="preserve">Professor John Peters is </w:t>
      </w:r>
      <w:r w:rsidR="00F36D19">
        <w:rPr>
          <w:rFonts w:ascii="Calibri" w:eastAsia="Times New Roman" w:hAnsi="Calibri" w:cs="Calibri"/>
          <w:sz w:val="24"/>
          <w:szCs w:val="24"/>
          <w:lang w:eastAsia="en-GB"/>
        </w:rPr>
        <w:t>the Senior Responsible Officer (</w:t>
      </w:r>
      <w:r w:rsidR="00667B80">
        <w:rPr>
          <w:rFonts w:ascii="Calibri" w:eastAsia="Times New Roman" w:hAnsi="Calibri" w:cs="Calibri"/>
          <w:sz w:val="24"/>
          <w:szCs w:val="24"/>
          <w:lang w:eastAsia="en-GB"/>
        </w:rPr>
        <w:t>SRO</w:t>
      </w:r>
      <w:r w:rsidR="00F36D19">
        <w:rPr>
          <w:rFonts w:ascii="Calibri" w:eastAsia="Times New Roman" w:hAnsi="Calibri" w:cs="Calibri"/>
          <w:sz w:val="24"/>
          <w:szCs w:val="24"/>
          <w:lang w:eastAsia="en-GB"/>
        </w:rPr>
        <w:t>) for the project a</w:t>
      </w:r>
      <w:r w:rsidR="00667B80">
        <w:rPr>
          <w:rFonts w:ascii="Calibri" w:eastAsia="Times New Roman" w:hAnsi="Calibri" w:cs="Calibri"/>
          <w:sz w:val="24"/>
          <w:szCs w:val="24"/>
          <w:lang w:eastAsia="en-GB"/>
        </w:rPr>
        <w:t xml:space="preserve">nd phase 1 will be completed by Dec 2020. </w:t>
      </w:r>
      <w:r w:rsidR="00667B80"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The lung cancer dashboard is the first of many such repositories to be </w:t>
      </w:r>
      <w:r w:rsidR="00AC3F14">
        <w:rPr>
          <w:rFonts w:ascii="Calibri" w:eastAsia="Times New Roman" w:hAnsi="Calibri" w:cs="Calibri"/>
          <w:sz w:val="24"/>
          <w:szCs w:val="24"/>
          <w:lang w:eastAsia="en-GB"/>
        </w:rPr>
        <w:t xml:space="preserve">made available. </w:t>
      </w:r>
      <w:r w:rsidR="00667B80"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2F773E" w:rsidRPr="002A2F71">
        <w:rPr>
          <w:rFonts w:ascii="Calibri" w:eastAsia="Times New Roman" w:hAnsi="Calibri" w:cs="Calibri"/>
          <w:sz w:val="24"/>
          <w:szCs w:val="24"/>
          <w:lang w:eastAsia="en-GB"/>
        </w:rPr>
        <w:t>The aim is to have joined up data driving</w:t>
      </w:r>
      <w:r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 clinical care and organisation decision making</w:t>
      </w:r>
      <w:r w:rsidR="002F773E"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  <w:r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 Health and social care</w:t>
      </w:r>
      <w:r w:rsidR="002F773E"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 have been</w:t>
      </w:r>
      <w:r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 slow to embrace digital revolution and it is key to </w:t>
      </w:r>
      <w:r w:rsidR="00F36D19">
        <w:rPr>
          <w:rFonts w:ascii="Calibri" w:eastAsia="Times New Roman" w:hAnsi="Calibri" w:cs="Calibri"/>
          <w:sz w:val="24"/>
          <w:szCs w:val="24"/>
          <w:lang w:eastAsia="en-GB"/>
        </w:rPr>
        <w:t>embedding VBHC effectively</w:t>
      </w:r>
      <w:r w:rsidR="002F773E"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</w:p>
    <w:p w:rsidR="002A2F71" w:rsidRDefault="002A2F71" w:rsidP="002A2F71">
      <w:pPr>
        <w:pStyle w:val="ListParagraph"/>
        <w:spacing w:after="0" w:line="240" w:lineRule="auto"/>
        <w:ind w:left="709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0632C" w:rsidRPr="0051576B" w:rsidRDefault="002F773E" w:rsidP="0051576B">
      <w:pPr>
        <w:pStyle w:val="ListParagraph"/>
        <w:numPr>
          <w:ilvl w:val="0"/>
          <w:numId w:val="22"/>
        </w:numPr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en-GB"/>
        </w:rPr>
      </w:pPr>
      <w:r w:rsidRPr="002A2F71">
        <w:rPr>
          <w:rFonts w:ascii="Calibri" w:eastAsia="Times New Roman" w:hAnsi="Calibri" w:cs="Calibri"/>
          <w:sz w:val="24"/>
          <w:szCs w:val="24"/>
          <w:lang w:eastAsia="en-GB"/>
        </w:rPr>
        <w:t>O</w:t>
      </w:r>
      <w:r w:rsidR="0010632C" w:rsidRPr="002A2F71">
        <w:rPr>
          <w:rFonts w:ascii="Calibri" w:eastAsia="Times New Roman" w:hAnsi="Calibri" w:cs="Calibri"/>
          <w:sz w:val="24"/>
          <w:szCs w:val="24"/>
          <w:lang w:eastAsia="en-GB"/>
        </w:rPr>
        <w:t>ther global data</w:t>
      </w:r>
      <w:r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 could be added for comparison. However, </w:t>
      </w:r>
      <w:r w:rsidR="0051576B">
        <w:rPr>
          <w:rFonts w:ascii="Calibri" w:eastAsia="Times New Roman" w:hAnsi="Calibri" w:cs="Calibri"/>
          <w:sz w:val="24"/>
          <w:szCs w:val="24"/>
          <w:lang w:eastAsia="en-GB"/>
        </w:rPr>
        <w:t xml:space="preserve">caution is needed to </w:t>
      </w:r>
      <w:r w:rsidRPr="002A2F71">
        <w:rPr>
          <w:rFonts w:ascii="Calibri" w:eastAsia="Times New Roman" w:hAnsi="Calibri" w:cs="Calibri"/>
          <w:sz w:val="24"/>
          <w:szCs w:val="24"/>
          <w:lang w:eastAsia="en-GB"/>
        </w:rPr>
        <w:t>stop people</w:t>
      </w:r>
      <w:r w:rsidR="0010632C"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 drawing wrong conclusions </w:t>
      </w:r>
      <w:r w:rsidR="0051576B">
        <w:rPr>
          <w:rFonts w:ascii="Calibri" w:eastAsia="Times New Roman" w:hAnsi="Calibri" w:cs="Calibri"/>
          <w:sz w:val="24"/>
          <w:szCs w:val="24"/>
          <w:lang w:eastAsia="en-GB"/>
        </w:rPr>
        <w:t>–</w:t>
      </w:r>
      <w:r w:rsidR="0010632C" w:rsidRPr="002A2F71">
        <w:rPr>
          <w:rFonts w:ascii="Calibri" w:eastAsia="Times New Roman" w:hAnsi="Calibri" w:cs="Calibri"/>
          <w:sz w:val="24"/>
          <w:szCs w:val="24"/>
          <w:lang w:eastAsia="en-GB"/>
        </w:rPr>
        <w:t xml:space="preserve"> need more bespoke analysis</w:t>
      </w:r>
      <w:r w:rsidR="0051576B"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  <w:r w:rsidRPr="0051576B">
        <w:rPr>
          <w:rFonts w:ascii="Calibri" w:eastAsia="Times New Roman" w:hAnsi="Calibri" w:cs="Calibri"/>
          <w:sz w:val="24"/>
          <w:szCs w:val="24"/>
          <w:lang w:eastAsia="en-GB"/>
        </w:rPr>
        <w:t xml:space="preserve">Wales is investing in integrated planning system which </w:t>
      </w:r>
      <w:r w:rsidR="0010632C" w:rsidRPr="0051576B">
        <w:rPr>
          <w:rFonts w:ascii="Calibri" w:eastAsia="Times New Roman" w:hAnsi="Calibri" w:cs="Calibri"/>
          <w:sz w:val="24"/>
          <w:szCs w:val="24"/>
          <w:lang w:eastAsia="en-GB"/>
        </w:rPr>
        <w:t>is about responding to need and getting best outcomes</w:t>
      </w:r>
      <w:r w:rsidRPr="0051576B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10632C" w:rsidRPr="0051576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8E33B3" w:rsidRDefault="0010632C" w:rsidP="0051576B">
      <w:p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  <w:lang w:eastAsia="en-GB"/>
        </w:rPr>
      </w:pP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51576B" w:rsidRDefault="0051576B" w:rsidP="0051576B">
      <w:p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51576B" w:rsidRDefault="0051576B" w:rsidP="0051576B">
      <w:p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51576B" w:rsidRDefault="0051576B" w:rsidP="0051576B">
      <w:p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51576B" w:rsidRDefault="0051576B" w:rsidP="0051576B">
      <w:p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51576B" w:rsidRDefault="0051576B" w:rsidP="0051576B">
      <w:p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51576B" w:rsidRDefault="0051576B" w:rsidP="0051576B">
      <w:p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51576B" w:rsidRDefault="0051576B" w:rsidP="0051576B">
      <w:pPr>
        <w:spacing w:after="0" w:line="240" w:lineRule="auto"/>
        <w:ind w:left="426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BD6094" w:rsidRDefault="00BD6094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0632C" w:rsidRPr="002F773E" w:rsidRDefault="0051576B" w:rsidP="0010632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lastRenderedPageBreak/>
        <w:t xml:space="preserve">The session breakout sessions - </w:t>
      </w:r>
      <w:r w:rsidR="0010632C" w:rsidRPr="002F773E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Feedback </w:t>
      </w:r>
    </w:p>
    <w:p w:rsidR="0010632C" w:rsidRPr="0051576B" w:rsidRDefault="0010632C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en-GB"/>
        </w:rPr>
      </w:pPr>
      <w:r w:rsidRPr="001D17E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</w:p>
    <w:p w:rsidR="0051576B" w:rsidRPr="00BD6094" w:rsidRDefault="004410DF" w:rsidP="0010632C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Lung C</w:t>
      </w:r>
      <w:r w:rsidR="0010632C" w:rsidRPr="001D17E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ancer </w:t>
      </w:r>
    </w:p>
    <w:p w:rsidR="00B72041" w:rsidRDefault="0051576B" w:rsidP="00B72041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1576B">
        <w:rPr>
          <w:rFonts w:ascii="Calibri" w:eastAsia="Times New Roman" w:hAnsi="Calibri" w:cs="Calibri"/>
          <w:sz w:val="24"/>
          <w:szCs w:val="24"/>
          <w:lang w:eastAsia="en-GB"/>
        </w:rPr>
        <w:t xml:space="preserve">Three groups </w:t>
      </w:r>
      <w:r w:rsidR="00026576">
        <w:rPr>
          <w:rFonts w:ascii="Calibri" w:eastAsia="Times New Roman" w:hAnsi="Calibri" w:cs="Calibri"/>
          <w:sz w:val="24"/>
          <w:szCs w:val="24"/>
          <w:lang w:eastAsia="en-GB"/>
        </w:rPr>
        <w:t>reviewed</w:t>
      </w:r>
      <w:r w:rsidRPr="0051576B">
        <w:rPr>
          <w:rFonts w:ascii="Calibri" w:eastAsia="Times New Roman" w:hAnsi="Calibri" w:cs="Calibri"/>
          <w:sz w:val="24"/>
          <w:szCs w:val="24"/>
          <w:lang w:eastAsia="en-GB"/>
        </w:rPr>
        <w:t xml:space="preserve"> the lung cancer case study to </w:t>
      </w:r>
      <w:r w:rsidRPr="00B72041">
        <w:rPr>
          <w:rFonts w:ascii="Calibri" w:eastAsia="Times New Roman" w:hAnsi="Calibri" w:cs="Calibri"/>
          <w:sz w:val="24"/>
          <w:szCs w:val="24"/>
          <w:lang w:eastAsia="en-GB"/>
        </w:rPr>
        <w:t xml:space="preserve">determine </w:t>
      </w:r>
      <w:r w:rsidR="00B72041">
        <w:rPr>
          <w:rFonts w:ascii="Calibri" w:eastAsia="Times New Roman" w:hAnsi="Calibri" w:cs="Calibri"/>
          <w:sz w:val="24"/>
          <w:szCs w:val="24"/>
          <w:lang w:eastAsia="en-GB"/>
        </w:rPr>
        <w:t>the r</w:t>
      </w:r>
      <w:r w:rsidR="0010632C" w:rsidRPr="00B72041">
        <w:rPr>
          <w:rFonts w:ascii="Calibri" w:eastAsia="Times New Roman" w:hAnsi="Calibri" w:cs="Calibri"/>
          <w:sz w:val="24"/>
          <w:szCs w:val="24"/>
          <w:lang w:eastAsia="en-GB"/>
        </w:rPr>
        <w:t>easons for late presentation stage 4 diagnosis</w:t>
      </w:r>
      <w:r w:rsidR="00B72041">
        <w:rPr>
          <w:rFonts w:ascii="Calibri" w:eastAsia="Times New Roman" w:hAnsi="Calibri" w:cs="Calibri"/>
          <w:sz w:val="24"/>
          <w:szCs w:val="24"/>
          <w:lang w:eastAsia="en-GB"/>
        </w:rPr>
        <w:t xml:space="preserve">. The discussion resulted </w:t>
      </w:r>
      <w:r w:rsidR="00B72041" w:rsidRPr="00B72041">
        <w:rPr>
          <w:rFonts w:ascii="Calibri" w:eastAsia="Times New Roman" w:hAnsi="Calibri" w:cs="Calibri"/>
          <w:sz w:val="24"/>
          <w:szCs w:val="24"/>
          <w:lang w:eastAsia="en-GB"/>
        </w:rPr>
        <w:t xml:space="preserve">in observations that more </w:t>
      </w:r>
      <w:r w:rsidR="001E4EBF" w:rsidRPr="00B72041">
        <w:rPr>
          <w:rFonts w:ascii="Calibri" w:eastAsia="Times New Roman" w:hAnsi="Calibri" w:cs="Calibri"/>
          <w:sz w:val="24"/>
          <w:szCs w:val="24"/>
          <w:lang w:eastAsia="en-GB"/>
        </w:rPr>
        <w:t xml:space="preserve">data </w:t>
      </w:r>
      <w:r w:rsidR="00B72041">
        <w:rPr>
          <w:rFonts w:ascii="Calibri" w:eastAsia="Times New Roman" w:hAnsi="Calibri" w:cs="Calibri"/>
          <w:sz w:val="24"/>
          <w:szCs w:val="24"/>
          <w:lang w:eastAsia="en-GB"/>
        </w:rPr>
        <w:t xml:space="preserve">could </w:t>
      </w:r>
      <w:r w:rsidR="001E4EBF" w:rsidRPr="00B72041">
        <w:rPr>
          <w:rFonts w:ascii="Calibri" w:eastAsia="Times New Roman" w:hAnsi="Calibri" w:cs="Calibri"/>
          <w:sz w:val="24"/>
          <w:szCs w:val="24"/>
          <w:lang w:eastAsia="en-GB"/>
        </w:rPr>
        <w:t>be used to instigate new services that would better support patients</w:t>
      </w:r>
      <w:r w:rsidR="00B72041">
        <w:rPr>
          <w:rFonts w:ascii="Calibri" w:eastAsia="Times New Roman" w:hAnsi="Calibri" w:cs="Calibri"/>
          <w:lang w:eastAsia="en-GB"/>
        </w:rPr>
        <w:t xml:space="preserve"> </w:t>
      </w:r>
      <w:r w:rsidR="00B72041" w:rsidRPr="00B72041">
        <w:rPr>
          <w:rFonts w:ascii="Calibri" w:eastAsia="Times New Roman" w:hAnsi="Calibri" w:cs="Calibri"/>
          <w:sz w:val="24"/>
          <w:szCs w:val="24"/>
          <w:lang w:eastAsia="en-GB"/>
        </w:rPr>
        <w:t>i.e. more wellbeing services.</w:t>
      </w:r>
    </w:p>
    <w:p w:rsidR="00D60DEE" w:rsidRDefault="00D60DEE" w:rsidP="00B72041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D60DEE" w:rsidRPr="00D60DEE" w:rsidRDefault="00D60DEE" w:rsidP="00B7204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60DEE">
        <w:rPr>
          <w:rFonts w:ascii="Calibri" w:eastAsia="Times New Roman" w:hAnsi="Calibri" w:cs="Calibri"/>
          <w:sz w:val="24"/>
          <w:szCs w:val="24"/>
          <w:lang w:eastAsia="en-GB"/>
        </w:rPr>
        <w:t xml:space="preserve">The available data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showed variation, but this could be caused by various factors: lifestyle, Industry, rural v urban landscape, cultural – multi factorial =- so greater depth analysis would be useful to help understand the issues and be able to plan services which would have greater impact. </w:t>
      </w:r>
    </w:p>
    <w:p w:rsidR="00B72041" w:rsidRDefault="00B72041" w:rsidP="00B72041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823FB6" w:rsidRDefault="00823FB6" w:rsidP="00823FB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823FB6">
        <w:rPr>
          <w:rFonts w:ascii="Calibri" w:eastAsia="Times New Roman" w:hAnsi="Calibri" w:cs="Calibri"/>
          <w:sz w:val="24"/>
          <w:szCs w:val="24"/>
          <w:lang w:eastAsia="en-GB"/>
        </w:rPr>
        <w:t>The available data showed diff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erences </w:t>
      </w:r>
      <w:r w:rsidRPr="00823FB6">
        <w:rPr>
          <w:rFonts w:ascii="Calibri" w:eastAsia="Times New Roman" w:hAnsi="Calibri" w:cs="Calibri"/>
          <w:sz w:val="24"/>
          <w:szCs w:val="24"/>
          <w:lang w:eastAsia="en-GB"/>
        </w:rPr>
        <w:t>between</w:t>
      </w:r>
      <w:r w:rsidR="0010632C" w:rsidRPr="008E33B3">
        <w:rPr>
          <w:rFonts w:ascii="Calibri" w:eastAsia="Times New Roman" w:hAnsi="Calibri" w:cs="Calibri"/>
          <w:sz w:val="24"/>
          <w:szCs w:val="24"/>
          <w:lang w:eastAsia="en-GB"/>
        </w:rPr>
        <w:t xml:space="preserve"> male and females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, this may </w:t>
      </w:r>
      <w:r w:rsidR="008E33B3" w:rsidRPr="008E33B3">
        <w:rPr>
          <w:rFonts w:ascii="Calibri" w:eastAsia="Times New Roman" w:hAnsi="Calibri" w:cs="Calibri"/>
          <w:sz w:val="24"/>
          <w:szCs w:val="24"/>
          <w:lang w:eastAsia="en-GB"/>
        </w:rPr>
        <w:t>reflect</w:t>
      </w:r>
      <w:r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8E33B3" w:rsidRPr="008E33B3">
        <w:rPr>
          <w:rFonts w:ascii="Calibri" w:eastAsia="Times New Roman" w:hAnsi="Calibri" w:cs="Calibri"/>
          <w:sz w:val="24"/>
          <w:szCs w:val="24"/>
          <w:lang w:eastAsia="en-GB"/>
        </w:rPr>
        <w:t xml:space="preserve"> different </w:t>
      </w:r>
      <w:r w:rsidR="0010632C" w:rsidRPr="008E33B3">
        <w:rPr>
          <w:rFonts w:ascii="Calibri" w:eastAsia="Times New Roman" w:hAnsi="Calibri" w:cs="Calibri"/>
          <w:sz w:val="24"/>
          <w:szCs w:val="24"/>
          <w:lang w:eastAsia="en-GB"/>
        </w:rPr>
        <w:t>attitudes to seeking help - cultural and lifestyle issues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– further in-depth analysis would help to address these.</w:t>
      </w:r>
    </w:p>
    <w:p w:rsidR="008E33B3" w:rsidRPr="00823FB6" w:rsidRDefault="0010632C" w:rsidP="00823FB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8E33B3">
        <w:rPr>
          <w:rFonts w:ascii="Calibri" w:eastAsia="Times New Roman" w:hAnsi="Calibri" w:cs="Calibri"/>
          <w:sz w:val="24"/>
          <w:szCs w:val="24"/>
          <w:lang w:eastAsia="en-GB"/>
        </w:rPr>
        <w:t xml:space="preserve">  </w:t>
      </w:r>
    </w:p>
    <w:p w:rsidR="0010632C" w:rsidRPr="001D17EA" w:rsidRDefault="00823FB6" w:rsidP="00823FB6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The data showed a s</w:t>
      </w:r>
      <w:r w:rsidR="0010632C" w:rsidRPr="008E33B3">
        <w:rPr>
          <w:rFonts w:ascii="Calibri" w:eastAsia="Times New Roman" w:hAnsi="Calibri" w:cs="Calibri"/>
          <w:sz w:val="24"/>
          <w:szCs w:val="24"/>
          <w:lang w:eastAsia="en-GB"/>
        </w:rPr>
        <w:t xml:space="preserve">hortage of GPs or difficulties accessing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GP services – </w:t>
      </w:r>
      <w:r w:rsidR="00657007">
        <w:rPr>
          <w:rFonts w:ascii="Calibri" w:eastAsia="Times New Roman" w:hAnsi="Calibri" w:cs="Calibri"/>
          <w:sz w:val="24"/>
          <w:szCs w:val="24"/>
          <w:lang w:eastAsia="en-GB"/>
        </w:rPr>
        <w:t xml:space="preserve">this highlighted the need to re consider location for </w:t>
      </w:r>
      <w:r w:rsidR="008E33B3">
        <w:rPr>
          <w:rFonts w:ascii="Calibri" w:eastAsia="Times New Roman" w:hAnsi="Calibri" w:cs="Calibri"/>
          <w:sz w:val="24"/>
          <w:szCs w:val="24"/>
          <w:lang w:eastAsia="en-GB"/>
        </w:rPr>
        <w:t>services</w:t>
      </w:r>
      <w:r w:rsidR="00657007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8E33B3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should </w:t>
      </w:r>
      <w:r w:rsidR="00657007">
        <w:rPr>
          <w:rFonts w:ascii="Calibri" w:eastAsia="Times New Roman" w:hAnsi="Calibri" w:cs="Calibri"/>
          <w:sz w:val="24"/>
          <w:szCs w:val="24"/>
          <w:lang w:eastAsia="en-GB"/>
        </w:rPr>
        <w:t xml:space="preserve">services </w:t>
      </w:r>
      <w:r w:rsidR="008E33B3">
        <w:rPr>
          <w:rFonts w:ascii="Calibri" w:eastAsia="Times New Roman" w:hAnsi="Calibri" w:cs="Calibri"/>
          <w:sz w:val="24"/>
          <w:szCs w:val="24"/>
          <w:lang w:eastAsia="en-GB"/>
        </w:rPr>
        <w:t>g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o where the patients are </w:t>
      </w:r>
      <w:r w:rsidR="008E33B3">
        <w:rPr>
          <w:rFonts w:ascii="Calibri" w:eastAsia="Times New Roman" w:hAnsi="Calibri" w:cs="Calibri"/>
          <w:sz w:val="24"/>
          <w:szCs w:val="24"/>
          <w:lang w:eastAsia="en-GB"/>
        </w:rPr>
        <w:t>i.e. supermarkets</w:t>
      </w:r>
      <w:r w:rsidR="001E4EBF">
        <w:rPr>
          <w:rFonts w:ascii="Calibri" w:eastAsia="Times New Roman" w:hAnsi="Calibri" w:cs="Calibri"/>
          <w:sz w:val="24"/>
          <w:szCs w:val="24"/>
          <w:lang w:eastAsia="en-GB"/>
        </w:rPr>
        <w:t xml:space="preserve"> with nurse support </w:t>
      </w:r>
      <w:r w:rsidR="00657007">
        <w:rPr>
          <w:rFonts w:ascii="Calibri" w:eastAsia="Times New Roman" w:hAnsi="Calibri" w:cs="Calibri"/>
          <w:sz w:val="24"/>
          <w:szCs w:val="24"/>
          <w:lang w:eastAsia="en-GB"/>
        </w:rPr>
        <w:t xml:space="preserve">would be </w:t>
      </w:r>
      <w:r w:rsidR="001E4EBF">
        <w:rPr>
          <w:rFonts w:ascii="Calibri" w:eastAsia="Times New Roman" w:hAnsi="Calibri" w:cs="Calibri"/>
          <w:sz w:val="24"/>
          <w:szCs w:val="24"/>
          <w:lang w:eastAsia="en-GB"/>
        </w:rPr>
        <w:t xml:space="preserve">better than not </w:t>
      </w:r>
      <w:r w:rsidR="00657007">
        <w:rPr>
          <w:rFonts w:ascii="Calibri" w:eastAsia="Times New Roman" w:hAnsi="Calibri" w:cs="Calibri"/>
          <w:sz w:val="24"/>
          <w:szCs w:val="24"/>
          <w:lang w:eastAsia="en-GB"/>
        </w:rPr>
        <w:t>being able to access healthcare advice.</w:t>
      </w:r>
    </w:p>
    <w:p w:rsidR="00657007" w:rsidRDefault="00657007" w:rsidP="00657007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0632C" w:rsidRDefault="00657007" w:rsidP="00657007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The discussion groups acknowledged the need to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understand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the intelligence and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information behind data and </w:t>
      </w:r>
      <w:r w:rsidR="00026576">
        <w:rPr>
          <w:rFonts w:ascii="Calibri" w:eastAsia="Times New Roman" w:hAnsi="Calibri" w:cs="Calibri"/>
          <w:sz w:val="24"/>
          <w:szCs w:val="24"/>
          <w:lang w:eastAsia="en-GB"/>
        </w:rPr>
        <w:t>the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implications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this had for planning.</w:t>
      </w:r>
    </w:p>
    <w:p w:rsidR="0010632C" w:rsidRPr="001D17EA" w:rsidRDefault="0010632C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657007" w:rsidRPr="00BD6094" w:rsidRDefault="004410DF" w:rsidP="00657007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Heart Failure</w:t>
      </w:r>
    </w:p>
    <w:p w:rsidR="0010632C" w:rsidRDefault="00657007" w:rsidP="00657007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657007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Three groups </w:t>
      </w:r>
      <w:r w:rsidR="00026576">
        <w:rPr>
          <w:rFonts w:ascii="Calibri" w:eastAsia="Times New Roman" w:hAnsi="Calibri" w:cs="Calibri"/>
          <w:bCs/>
          <w:sz w:val="24"/>
          <w:szCs w:val="24"/>
          <w:lang w:eastAsia="en-GB"/>
        </w:rPr>
        <w:t>reviewed</w:t>
      </w:r>
      <w:r w:rsidRPr="00657007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the heart failure case study.</w:t>
      </w: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The available data indicated that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the </w:t>
      </w:r>
      <w:r w:rsidR="0010632C" w:rsidRPr="00657007">
        <w:rPr>
          <w:rFonts w:ascii="Calibri" w:eastAsia="Times New Roman" w:hAnsi="Calibri" w:cs="Calibri"/>
          <w:sz w:val="24"/>
          <w:szCs w:val="24"/>
          <w:lang w:eastAsia="en-GB"/>
        </w:rPr>
        <w:t xml:space="preserve">Cardiff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site </w:t>
      </w:r>
      <w:r w:rsidR="0010632C" w:rsidRPr="00657007">
        <w:rPr>
          <w:rFonts w:ascii="Calibri" w:eastAsia="Times New Roman" w:hAnsi="Calibri" w:cs="Calibri"/>
          <w:sz w:val="24"/>
          <w:szCs w:val="24"/>
          <w:lang w:eastAsia="en-GB"/>
        </w:rPr>
        <w:t>appear</w:t>
      </w:r>
      <w:r>
        <w:rPr>
          <w:rFonts w:ascii="Calibri" w:eastAsia="Times New Roman" w:hAnsi="Calibri" w:cs="Calibri"/>
          <w:sz w:val="24"/>
          <w:szCs w:val="24"/>
          <w:lang w:eastAsia="en-GB"/>
        </w:rPr>
        <w:t>ed</w:t>
      </w:r>
      <w:r w:rsidR="0010632C" w:rsidRPr="00657007">
        <w:rPr>
          <w:rFonts w:ascii="Calibri" w:eastAsia="Times New Roman" w:hAnsi="Calibri" w:cs="Calibri"/>
          <w:sz w:val="24"/>
          <w:szCs w:val="24"/>
          <w:lang w:eastAsia="en-GB"/>
        </w:rPr>
        <w:t xml:space="preserve"> to be implanting more devices than Swansea</w:t>
      </w:r>
      <w:r>
        <w:rPr>
          <w:rFonts w:ascii="Calibri" w:eastAsia="Times New Roman" w:hAnsi="Calibri" w:cs="Calibri"/>
          <w:sz w:val="24"/>
          <w:szCs w:val="24"/>
          <w:lang w:eastAsia="en-GB"/>
        </w:rPr>
        <w:t>. However, there was no outcome data available and that is important for planning purposes.</w:t>
      </w:r>
      <w:r w:rsidR="00026576">
        <w:rPr>
          <w:rFonts w:ascii="Calibri" w:eastAsia="Times New Roman" w:hAnsi="Calibri" w:cs="Calibri"/>
          <w:sz w:val="24"/>
          <w:szCs w:val="24"/>
          <w:lang w:eastAsia="en-GB"/>
        </w:rPr>
        <w:t xml:space="preserve"> We must plan for better outcomes not just productivity.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657007" w:rsidRDefault="00657007" w:rsidP="0065700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657007" w:rsidRDefault="00657007" w:rsidP="0065700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Many attendees </w:t>
      </w:r>
      <w:r w:rsidR="0010632C" w:rsidRPr="00657007">
        <w:rPr>
          <w:rFonts w:ascii="Calibri" w:eastAsia="Times New Roman" w:hAnsi="Calibri" w:cs="Calibri"/>
          <w:sz w:val="24"/>
          <w:szCs w:val="24"/>
          <w:lang w:eastAsia="en-GB"/>
        </w:rPr>
        <w:t xml:space="preserve">had trouble interpreting and understanding data so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it illustrated the need for more analytical training and support for clinicians and professionals</w:t>
      </w:r>
      <w:r w:rsidR="00026576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to be able to interpret data for their own services. </w:t>
      </w:r>
    </w:p>
    <w:p w:rsidR="00657007" w:rsidRDefault="00657007" w:rsidP="0065700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657007" w:rsidRDefault="00657007" w:rsidP="0065700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It was acknowledged that there was a need for a more </w:t>
      </w:r>
      <w:r w:rsidR="0010632C" w:rsidRPr="00657007">
        <w:rPr>
          <w:rFonts w:ascii="Calibri" w:eastAsia="Times New Roman" w:hAnsi="Calibri" w:cs="Calibri"/>
          <w:sz w:val="24"/>
          <w:szCs w:val="24"/>
          <w:lang w:eastAsia="en-GB"/>
        </w:rPr>
        <w:t>longitudinal view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in the data</w:t>
      </w:r>
      <w:r w:rsidR="00026576">
        <w:rPr>
          <w:rFonts w:ascii="Calibri" w:eastAsia="Times New Roman" w:hAnsi="Calibri" w:cs="Calibri"/>
          <w:sz w:val="24"/>
          <w:szCs w:val="24"/>
          <w:lang w:eastAsia="en-GB"/>
        </w:rPr>
        <w:t xml:space="preserve"> in order to track outcomes over the longer term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. The data also highlighted the need to consider more investment in </w:t>
      </w:r>
      <w:r w:rsidR="0010632C" w:rsidRPr="00657007">
        <w:rPr>
          <w:rFonts w:ascii="Calibri" w:eastAsia="Times New Roman" w:hAnsi="Calibri" w:cs="Calibri"/>
          <w:sz w:val="24"/>
          <w:szCs w:val="24"/>
          <w:lang w:eastAsia="en-GB"/>
        </w:rPr>
        <w:t>psychological service</w:t>
      </w:r>
      <w:r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10632C" w:rsidRPr="00657007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alongside physical support. </w:t>
      </w:r>
      <w:r w:rsidR="0010632C" w:rsidRPr="00657007">
        <w:rPr>
          <w:rFonts w:ascii="Calibri" w:eastAsia="Times New Roman" w:hAnsi="Calibri" w:cs="Calibri"/>
          <w:sz w:val="24"/>
          <w:szCs w:val="24"/>
          <w:lang w:eastAsia="en-GB"/>
        </w:rPr>
        <w:t xml:space="preserve">Mental health triggers for many people with chronic conditions but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this side of an individual’s condition is often side lined but looking at an individual’s wellbeing outcome it become more important. </w:t>
      </w:r>
    </w:p>
    <w:p w:rsidR="00657007" w:rsidRDefault="00657007" w:rsidP="0065700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0632C" w:rsidRPr="001D17EA" w:rsidRDefault="008E33B3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657007">
        <w:rPr>
          <w:rFonts w:ascii="Calibri" w:eastAsia="Times New Roman" w:hAnsi="Calibri" w:cs="Calibri"/>
          <w:sz w:val="24"/>
          <w:szCs w:val="24"/>
          <w:lang w:eastAsia="en-GB"/>
        </w:rPr>
        <w:t xml:space="preserve">There </w:t>
      </w:r>
      <w:r w:rsidR="00657007">
        <w:rPr>
          <w:rFonts w:ascii="Calibri" w:eastAsia="Times New Roman" w:hAnsi="Calibri" w:cs="Calibri"/>
          <w:sz w:val="24"/>
          <w:szCs w:val="24"/>
          <w:lang w:eastAsia="en-GB"/>
        </w:rPr>
        <w:t>were insufficient</w:t>
      </w:r>
      <w:r w:rsidR="0010632C" w:rsidRPr="00657007">
        <w:rPr>
          <w:rFonts w:ascii="Calibri" w:eastAsia="Times New Roman" w:hAnsi="Calibri" w:cs="Calibri"/>
          <w:sz w:val="24"/>
          <w:szCs w:val="24"/>
          <w:lang w:eastAsia="en-GB"/>
        </w:rPr>
        <w:t xml:space="preserve"> data points </w:t>
      </w:r>
      <w:r w:rsidRPr="00657007">
        <w:rPr>
          <w:rFonts w:ascii="Calibri" w:eastAsia="Times New Roman" w:hAnsi="Calibri" w:cs="Calibri"/>
          <w:sz w:val="24"/>
          <w:szCs w:val="24"/>
          <w:lang w:eastAsia="en-GB"/>
        </w:rPr>
        <w:t>to make a judgement</w:t>
      </w:r>
      <w:r w:rsidR="00657007">
        <w:rPr>
          <w:rFonts w:ascii="Calibri" w:eastAsia="Times New Roman" w:hAnsi="Calibri" w:cs="Calibri"/>
          <w:sz w:val="24"/>
          <w:szCs w:val="24"/>
          <w:lang w:eastAsia="en-GB"/>
        </w:rPr>
        <w:t xml:space="preserve"> on the mortality data examined. There a</w:t>
      </w:r>
      <w:r w:rsidR="0010632C" w:rsidRPr="00657007">
        <w:rPr>
          <w:rFonts w:ascii="Calibri" w:eastAsia="Times New Roman" w:hAnsi="Calibri" w:cs="Calibri"/>
          <w:sz w:val="24"/>
          <w:szCs w:val="24"/>
          <w:lang w:eastAsia="en-GB"/>
        </w:rPr>
        <w:t xml:space="preserve">ppeared to be significant death rates - need to understand more about the patients </w:t>
      </w:r>
      <w:r w:rsidRPr="00657007">
        <w:rPr>
          <w:rFonts w:ascii="Calibri" w:eastAsia="Times New Roman" w:hAnsi="Calibri" w:cs="Calibri"/>
          <w:sz w:val="24"/>
          <w:szCs w:val="24"/>
          <w:lang w:eastAsia="en-GB"/>
        </w:rPr>
        <w:t>e.g.</w:t>
      </w:r>
      <w:r w:rsidR="0010632C" w:rsidRPr="00657007">
        <w:rPr>
          <w:rFonts w:ascii="Calibri" w:eastAsia="Times New Roman" w:hAnsi="Calibri" w:cs="Calibri"/>
          <w:sz w:val="24"/>
          <w:szCs w:val="24"/>
          <w:lang w:eastAsia="en-GB"/>
        </w:rPr>
        <w:t xml:space="preserve"> were they towards end of life and should not have been admitted or were there any alternatives or was it patient choice to go to hospital for end of life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10632C" w:rsidRPr="008E33B3" w:rsidRDefault="00026576" w:rsidP="0002657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 xml:space="preserve">The discussions identified the need </w:t>
      </w:r>
      <w:r w:rsidR="0010632C" w:rsidRPr="00026576">
        <w:rPr>
          <w:rFonts w:ascii="Calibri" w:eastAsia="Times New Roman" w:hAnsi="Calibri" w:cs="Calibri"/>
          <w:sz w:val="24"/>
          <w:szCs w:val="24"/>
          <w:lang w:eastAsia="en-GB"/>
        </w:rPr>
        <w:t>to link data sources to get patient perspective and pathway perspective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. There is a need to ensure there are appropriate services within the community to avoid unnecessary readmissions. </w:t>
      </w:r>
    </w:p>
    <w:p w:rsidR="00FF6092" w:rsidRPr="001D17EA" w:rsidRDefault="0010632C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8E33B3" w:rsidRPr="00BD6094" w:rsidRDefault="0010632C" w:rsidP="00BD6094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1D17E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Knee replacements </w:t>
      </w:r>
    </w:p>
    <w:p w:rsidR="00026576" w:rsidRDefault="00026576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Two groups reviewed the knee replacement case study.</w:t>
      </w:r>
    </w:p>
    <w:p w:rsidR="00026576" w:rsidRDefault="00026576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0632C" w:rsidRDefault="00026576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Within the case study a number of prosthetics were adopted. P</w:t>
      </w:r>
      <w:r w:rsidR="0010632C">
        <w:rPr>
          <w:rFonts w:ascii="Calibri" w:eastAsia="Times New Roman" w:hAnsi="Calibri" w:cs="Calibri"/>
          <w:sz w:val="24"/>
          <w:szCs w:val="24"/>
          <w:lang w:eastAsia="en-GB"/>
        </w:rPr>
        <w:t>rosthetic no 4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was regarded as the outlier from the available data. </w:t>
      </w:r>
      <w:r w:rsidR="0010632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T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here could be good reasons why that had to be used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but there was a need for more in-depth analysis to determine if this was the case.</w:t>
      </w:r>
    </w:p>
    <w:p w:rsidR="0010632C" w:rsidRPr="001D17EA" w:rsidRDefault="0010632C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026576" w:rsidRDefault="00026576" w:rsidP="0002657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026576">
        <w:rPr>
          <w:rFonts w:ascii="Calibri" w:eastAsia="Times New Roman" w:hAnsi="Calibri" w:cs="Calibri"/>
          <w:sz w:val="24"/>
          <w:szCs w:val="24"/>
          <w:lang w:eastAsia="en-GB"/>
        </w:rPr>
        <w:t xml:space="preserve">The discussions identified variation in the costs of the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procedures. This raised questions on the accuracy of the coding, the need </w:t>
      </w:r>
      <w:r w:rsidR="0010632C" w:rsidRPr="00026576">
        <w:rPr>
          <w:rFonts w:ascii="Calibri" w:eastAsia="Times New Roman" w:hAnsi="Calibri" w:cs="Calibri"/>
          <w:sz w:val="24"/>
          <w:szCs w:val="24"/>
          <w:lang w:eastAsia="en-GB"/>
        </w:rPr>
        <w:t xml:space="preserve">to understand catchments and cohorts of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the </w:t>
      </w:r>
      <w:r w:rsidR="0010632C" w:rsidRPr="00026576">
        <w:rPr>
          <w:rFonts w:ascii="Calibri" w:eastAsia="Times New Roman" w:hAnsi="Calibri" w:cs="Calibri"/>
          <w:sz w:val="24"/>
          <w:szCs w:val="24"/>
          <w:lang w:eastAsia="en-GB"/>
        </w:rPr>
        <w:t>provider organisations - some tertiary providers might have more complex cases</w:t>
      </w:r>
      <w:r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:rsidR="0010632C" w:rsidRPr="00026576" w:rsidRDefault="0010632C" w:rsidP="0002657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026576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10632C" w:rsidRPr="00026576" w:rsidRDefault="00026576" w:rsidP="0002657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It was acknowledged that significantly better outcomes may</w:t>
      </w:r>
      <w:r w:rsidR="0010632C" w:rsidRPr="00026576">
        <w:rPr>
          <w:rFonts w:ascii="Calibri" w:eastAsia="Times New Roman" w:hAnsi="Calibri" w:cs="Calibri"/>
          <w:sz w:val="24"/>
          <w:szCs w:val="24"/>
          <w:lang w:eastAsia="en-GB"/>
        </w:rPr>
        <w:t xml:space="preserve"> cost more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  <w:r w:rsidR="0010632C" w:rsidRPr="00026576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More outcome data relating directly to the patient would be helpful, it would be but </w:t>
      </w:r>
      <w:r w:rsidR="0010632C" w:rsidRPr="00026576">
        <w:rPr>
          <w:rFonts w:ascii="Calibri" w:eastAsia="Times New Roman" w:hAnsi="Calibri" w:cs="Calibri"/>
          <w:sz w:val="24"/>
          <w:szCs w:val="24"/>
          <w:lang w:eastAsia="en-GB"/>
        </w:rPr>
        <w:t xml:space="preserve">useful to know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how patients are/what they feel about their treatment and future.</w:t>
      </w:r>
    </w:p>
    <w:p w:rsidR="00026576" w:rsidRDefault="00026576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en-GB"/>
        </w:rPr>
      </w:pPr>
    </w:p>
    <w:p w:rsidR="00026576" w:rsidRDefault="00026576" w:rsidP="00026576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The group acknowledged the </w:t>
      </w:r>
      <w:r w:rsidR="008E33B3">
        <w:rPr>
          <w:rFonts w:ascii="Calibri" w:eastAsia="Times New Roman" w:hAnsi="Calibri" w:cs="Calibri"/>
          <w:bCs/>
          <w:sz w:val="24"/>
          <w:szCs w:val="24"/>
          <w:lang w:eastAsia="en-GB"/>
        </w:rPr>
        <w:t>d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anger in looking at snapshot data but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recognised that it provides a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catalyst to asking questions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4F7D5A" w:rsidRDefault="004F7D5A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0632C" w:rsidRPr="00BD6094" w:rsidRDefault="00BD6094" w:rsidP="0010632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sz w:val="24"/>
          <w:szCs w:val="24"/>
          <w:lang w:eastAsia="en-GB"/>
        </w:rPr>
        <w:t>Discussion Summary:</w:t>
      </w:r>
    </w:p>
    <w:p w:rsidR="004F7D5A" w:rsidRPr="001D17EA" w:rsidRDefault="004F7D5A" w:rsidP="004F7D5A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These exercises </w:t>
      </w:r>
      <w:r w:rsidR="00F235B9">
        <w:rPr>
          <w:rFonts w:ascii="Calibri" w:eastAsia="Times New Roman" w:hAnsi="Calibri" w:cs="Calibri"/>
          <w:sz w:val="24"/>
          <w:szCs w:val="24"/>
          <w:lang w:eastAsia="en-GB"/>
        </w:rPr>
        <w:t>universally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F235B9">
        <w:rPr>
          <w:rFonts w:ascii="Calibri" w:eastAsia="Times New Roman" w:hAnsi="Calibri" w:cs="Calibri"/>
          <w:sz w:val="24"/>
          <w:szCs w:val="24"/>
          <w:lang w:eastAsia="en-GB"/>
        </w:rPr>
        <w:t>recognised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the need to have the r</w:t>
      </w:r>
      <w:r w:rsidRPr="008E33B3">
        <w:rPr>
          <w:rFonts w:ascii="Calibri" w:eastAsia="Times New Roman" w:hAnsi="Calibri" w:cs="Calibri"/>
          <w:sz w:val="24"/>
          <w:szCs w:val="24"/>
          <w:lang w:eastAsia="en-GB"/>
        </w:rPr>
        <w:t xml:space="preserve">ight data for right conversation with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right people for right outcomes; they created a good s</w:t>
      </w: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tarting point for conversations </w:t>
      </w:r>
      <w:r w:rsidR="00F235B9">
        <w:rPr>
          <w:rFonts w:ascii="Calibri" w:eastAsia="Times New Roman" w:hAnsi="Calibri" w:cs="Calibri"/>
          <w:sz w:val="24"/>
          <w:szCs w:val="24"/>
          <w:lang w:eastAsia="en-GB"/>
        </w:rPr>
        <w:t xml:space="preserve">and agreed </w:t>
      </w:r>
      <w:r w:rsidR="000E76A5">
        <w:rPr>
          <w:rFonts w:ascii="Calibri" w:eastAsia="Times New Roman" w:hAnsi="Calibri" w:cs="Calibri"/>
          <w:sz w:val="24"/>
          <w:szCs w:val="24"/>
          <w:lang w:eastAsia="en-GB"/>
        </w:rPr>
        <w:t xml:space="preserve">everyone needs to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do </w:t>
      </w:r>
      <w:r w:rsidR="000E76A5">
        <w:rPr>
          <w:rFonts w:ascii="Calibri" w:eastAsia="Times New Roman" w:hAnsi="Calibri" w:cs="Calibri"/>
          <w:sz w:val="24"/>
          <w:szCs w:val="24"/>
          <w:lang w:eastAsia="en-GB"/>
        </w:rPr>
        <w:t xml:space="preserve">this within their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own services.</w:t>
      </w:r>
    </w:p>
    <w:p w:rsidR="004F7D5A" w:rsidRDefault="004F7D5A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4F7D5A" w:rsidRDefault="004F7D5A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There was collective agreement that this approach could help move to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commissioning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rather than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provider plans</w:t>
      </w:r>
      <w:r w:rsidR="00667B80"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It was agreed that the language used in the health service was important, the more consistent the VBHC </w:t>
      </w:r>
      <w:r w:rsidR="00667B80">
        <w:rPr>
          <w:rFonts w:ascii="Calibri" w:eastAsia="Times New Roman" w:hAnsi="Calibri" w:cs="Calibri"/>
          <w:sz w:val="24"/>
          <w:szCs w:val="24"/>
          <w:lang w:eastAsia="en-GB"/>
        </w:rPr>
        <w:t xml:space="preserve">language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the more likely it was to support this change. </w:t>
      </w:r>
    </w:p>
    <w:p w:rsidR="004F7D5A" w:rsidRDefault="004F7D5A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4410DF" w:rsidRDefault="00B87764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4F7D5A">
        <w:rPr>
          <w:rFonts w:ascii="Calibri" w:eastAsia="Times New Roman" w:hAnsi="Calibri" w:cs="Calibri"/>
          <w:sz w:val="24"/>
          <w:szCs w:val="24"/>
          <w:lang w:eastAsia="en-GB"/>
        </w:rPr>
        <w:t>Greater emphasis on VBHC within key publications such as the NHS P</w:t>
      </w:r>
      <w:r w:rsidR="008E33B3" w:rsidRPr="001D17EA">
        <w:rPr>
          <w:rFonts w:ascii="Calibri" w:eastAsia="Times New Roman" w:hAnsi="Calibri" w:cs="Calibri"/>
          <w:sz w:val="24"/>
          <w:szCs w:val="24"/>
          <w:lang w:eastAsia="en-GB"/>
        </w:rPr>
        <w:t>lanning</w:t>
      </w:r>
      <w:r w:rsidR="004F7D5A">
        <w:rPr>
          <w:rFonts w:ascii="Calibri" w:eastAsia="Times New Roman" w:hAnsi="Calibri" w:cs="Calibri"/>
          <w:sz w:val="24"/>
          <w:szCs w:val="24"/>
          <w:lang w:eastAsia="en-GB"/>
        </w:rPr>
        <w:t xml:space="preserve"> F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ramework </w:t>
      </w:r>
      <w:r w:rsidR="004410DF">
        <w:rPr>
          <w:rFonts w:ascii="Calibri" w:eastAsia="Times New Roman" w:hAnsi="Calibri" w:cs="Calibri"/>
          <w:sz w:val="24"/>
          <w:szCs w:val="24"/>
          <w:lang w:eastAsia="en-GB"/>
        </w:rPr>
        <w:t xml:space="preserve">would be helpful to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>start to change</w:t>
      </w:r>
      <w:r w:rsidR="004410DF">
        <w:rPr>
          <w:rFonts w:ascii="Calibri" w:eastAsia="Times New Roman" w:hAnsi="Calibri" w:cs="Calibri"/>
          <w:sz w:val="24"/>
          <w:szCs w:val="24"/>
          <w:lang w:eastAsia="en-GB"/>
        </w:rPr>
        <w:t xml:space="preserve"> attitudes and behaviours towards better planning</w:t>
      </w:r>
      <w:r w:rsidR="000E76A5">
        <w:rPr>
          <w:rFonts w:ascii="Calibri" w:eastAsia="Times New Roman" w:hAnsi="Calibri" w:cs="Calibri"/>
          <w:sz w:val="24"/>
          <w:szCs w:val="24"/>
          <w:lang w:eastAsia="en-GB"/>
        </w:rPr>
        <w:t xml:space="preserve">, creating the right culture for </w:t>
      </w:r>
      <w:r w:rsidR="004410DF">
        <w:rPr>
          <w:rFonts w:ascii="Calibri" w:eastAsia="Times New Roman" w:hAnsi="Calibri" w:cs="Calibri"/>
          <w:sz w:val="24"/>
          <w:szCs w:val="24"/>
          <w:lang w:eastAsia="en-GB"/>
        </w:rPr>
        <w:t>services to deliver better outcomes.</w:t>
      </w:r>
    </w:p>
    <w:p w:rsidR="0010632C" w:rsidRPr="001D17EA" w:rsidRDefault="00B87764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 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4410DF" w:rsidRDefault="00B87764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There is a need for more </w:t>
      </w:r>
      <w:r w:rsidR="004410DF">
        <w:rPr>
          <w:rFonts w:ascii="Calibri" w:eastAsia="Times New Roman" w:hAnsi="Calibri" w:cs="Calibri"/>
          <w:sz w:val="24"/>
          <w:szCs w:val="24"/>
          <w:lang w:eastAsia="en-GB"/>
        </w:rPr>
        <w:t xml:space="preserve">focus on commissioning, it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should be front and centre in </w:t>
      </w:r>
      <w:r w:rsidR="000E76A5">
        <w:rPr>
          <w:rFonts w:ascii="Calibri" w:eastAsia="Times New Roman" w:hAnsi="Calibri" w:cs="Calibri"/>
          <w:sz w:val="24"/>
          <w:szCs w:val="24"/>
          <w:lang w:eastAsia="en-GB"/>
        </w:rPr>
        <w:t xml:space="preserve">the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planning framework </w:t>
      </w:r>
      <w:r w:rsidR="004410DF">
        <w:rPr>
          <w:rFonts w:ascii="Calibri" w:eastAsia="Times New Roman" w:hAnsi="Calibri" w:cs="Calibri"/>
          <w:sz w:val="24"/>
          <w:szCs w:val="24"/>
          <w:lang w:eastAsia="en-GB"/>
        </w:rPr>
        <w:t xml:space="preserve">but health boards would have the freedom to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>respond differently</w:t>
      </w:r>
      <w:r>
        <w:rPr>
          <w:rFonts w:ascii="Calibri" w:eastAsia="Times New Roman" w:hAnsi="Calibri" w:cs="Calibri"/>
          <w:sz w:val="24"/>
          <w:szCs w:val="24"/>
          <w:lang w:eastAsia="en-GB"/>
        </w:rPr>
        <w:t>. The i</w:t>
      </w:r>
      <w:r w:rsidR="0010632C">
        <w:rPr>
          <w:rFonts w:ascii="Calibri" w:eastAsia="Times New Roman" w:hAnsi="Calibri" w:cs="Calibri"/>
          <w:sz w:val="24"/>
          <w:szCs w:val="24"/>
          <w:lang w:eastAsia="en-GB"/>
        </w:rPr>
        <w:t>deal commissioning cycle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would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>use data to identify need, experiment with solutions and test out and then refine</w:t>
      </w:r>
      <w:r w:rsidR="004410DF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:rsidR="0010632C" w:rsidRPr="001D17EA" w:rsidRDefault="0010632C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10632C" w:rsidRPr="001D17EA" w:rsidRDefault="00B87764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The ‘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Must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do’ is to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>start with getting data better in our organisations</w:t>
      </w:r>
      <w:r w:rsidR="004410DF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10632C" w:rsidRPr="001D17EA" w:rsidRDefault="0010632C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10632C" w:rsidRPr="001D17EA" w:rsidRDefault="004410DF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However, ensuring the service can collect a</w:t>
      </w:r>
      <w:r w:rsidR="000E76A5">
        <w:rPr>
          <w:rFonts w:ascii="Calibri" w:eastAsia="Times New Roman" w:hAnsi="Calibri" w:cs="Calibri"/>
          <w:sz w:val="24"/>
          <w:szCs w:val="24"/>
          <w:lang w:eastAsia="en-GB"/>
        </w:rPr>
        <w:t>nd interpret its own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data correctly is important. </w:t>
      </w: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>Having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the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right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skills to really look at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data and use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>it</w:t>
      </w:r>
      <w:r w:rsidR="00B87764">
        <w:rPr>
          <w:rFonts w:ascii="Calibri" w:eastAsia="Times New Roman" w:hAnsi="Calibri" w:cs="Calibri"/>
          <w:sz w:val="24"/>
          <w:szCs w:val="24"/>
          <w:lang w:eastAsia="en-GB"/>
        </w:rPr>
        <w:t xml:space="preserve"> is critical.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NHS wales needs to provide more training </w:t>
      </w:r>
      <w:r w:rsidR="00B87764">
        <w:rPr>
          <w:rFonts w:ascii="Calibri" w:eastAsia="Times New Roman" w:hAnsi="Calibri" w:cs="Calibri"/>
          <w:sz w:val="24"/>
          <w:szCs w:val="24"/>
          <w:lang w:eastAsia="en-GB"/>
        </w:rPr>
        <w:t xml:space="preserve">for individuals in analysing data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before change can happen.</w:t>
      </w:r>
    </w:p>
    <w:p w:rsidR="00B87764" w:rsidRDefault="004410DF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10632C" w:rsidRPr="001D17EA" w:rsidRDefault="004410DF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>The discussions identified the n</w:t>
      </w:r>
      <w:r w:rsidR="00B87764">
        <w:rPr>
          <w:rFonts w:ascii="Calibri" w:eastAsia="Times New Roman" w:hAnsi="Calibri" w:cs="Calibri"/>
          <w:sz w:val="24"/>
          <w:szCs w:val="24"/>
          <w:lang w:eastAsia="en-GB"/>
        </w:rPr>
        <w:t xml:space="preserve">eed to question whether services are making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a difference for those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who use them.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Current performance targets are about pushing large volumes of certain types of treatments RTT through system at expense of others </w:t>
      </w:r>
      <w:r w:rsidR="00B87764" w:rsidRPr="001D17EA">
        <w:rPr>
          <w:rFonts w:ascii="Calibri" w:eastAsia="Times New Roman" w:hAnsi="Calibri" w:cs="Calibri"/>
          <w:sz w:val="24"/>
          <w:szCs w:val="24"/>
          <w:lang w:eastAsia="en-GB"/>
        </w:rPr>
        <w:t>e.g.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 chronic conditions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, we need greater balance. </w:t>
      </w:r>
    </w:p>
    <w:p w:rsidR="0010632C" w:rsidRPr="001D17EA" w:rsidRDefault="0010632C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10632C" w:rsidRPr="001D17EA" w:rsidRDefault="004410DF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The value based ethos needs to be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>better joined u</w:t>
      </w:r>
      <w:r w:rsidR="00B87764">
        <w:rPr>
          <w:rFonts w:ascii="Calibri" w:eastAsia="Times New Roman" w:hAnsi="Calibri" w:cs="Calibri"/>
          <w:sz w:val="24"/>
          <w:szCs w:val="24"/>
          <w:lang w:eastAsia="en-GB"/>
        </w:rPr>
        <w:t>p and work as a whole system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, health, social care and education. </w:t>
      </w:r>
      <w:r w:rsidR="0010632C" w:rsidRPr="001D17EA">
        <w:rPr>
          <w:rFonts w:ascii="Calibri" w:eastAsia="Times New Roman" w:hAnsi="Calibri" w:cs="Calibri"/>
          <w:sz w:val="24"/>
          <w:szCs w:val="24"/>
          <w:lang w:eastAsia="en-GB"/>
        </w:rPr>
        <w:t xml:space="preserve">Need to use it as part of conversations with people and communities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to elicit ‘what matters’ to people. </w:t>
      </w:r>
    </w:p>
    <w:p w:rsidR="00667B80" w:rsidRPr="002772C8" w:rsidRDefault="0010632C" w:rsidP="0010632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1D17E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:rsidR="008367C9" w:rsidRPr="008367C9" w:rsidRDefault="008367C9" w:rsidP="0010632C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8367C9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Samia Saeed-Edmonds</w:t>
      </w:r>
    </w:p>
    <w:p w:rsidR="008367C9" w:rsidRDefault="008367C9" w:rsidP="0010632C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8367C9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Planning Progr</w:t>
      </w:r>
      <w:r w:rsidR="00BD6094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amme Director, Welsh Government</w:t>
      </w:r>
    </w:p>
    <w:p w:rsidR="00BD6094" w:rsidRDefault="00BD6094" w:rsidP="0010632C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</w:p>
    <w:p w:rsidR="000E76A5" w:rsidRDefault="004410DF" w:rsidP="000E76A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4410DF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Ms Saeed –Edmonds summarised the </w:t>
      </w:r>
      <w:r w:rsidR="000E76A5">
        <w:rPr>
          <w:rFonts w:ascii="Calibri" w:eastAsia="Times New Roman" w:hAnsi="Calibri" w:cs="Calibri"/>
          <w:bCs/>
          <w:sz w:val="24"/>
          <w:szCs w:val="24"/>
          <w:lang w:eastAsia="en-GB"/>
        </w:rPr>
        <w:t>day stating that p</w:t>
      </w:r>
      <w:r w:rsidR="0010632C" w:rsidRPr="000E76A5">
        <w:rPr>
          <w:rFonts w:ascii="Calibri" w:eastAsia="Times New Roman" w:hAnsi="Calibri" w:cs="Calibri"/>
          <w:sz w:val="24"/>
          <w:szCs w:val="24"/>
          <w:lang w:eastAsia="en-GB"/>
        </w:rPr>
        <w:t xml:space="preserve">eople and outcomes </w:t>
      </w:r>
      <w:r w:rsidR="007B319C" w:rsidRPr="000E76A5">
        <w:rPr>
          <w:rFonts w:ascii="Calibri" w:eastAsia="Times New Roman" w:hAnsi="Calibri" w:cs="Calibri"/>
          <w:sz w:val="24"/>
          <w:szCs w:val="24"/>
          <w:lang w:eastAsia="en-GB"/>
        </w:rPr>
        <w:t xml:space="preserve">should be the approach taken by </w:t>
      </w:r>
      <w:r w:rsidR="000E76A5" w:rsidRPr="000E76A5">
        <w:rPr>
          <w:rFonts w:ascii="Calibri" w:eastAsia="Times New Roman" w:hAnsi="Calibri" w:cs="Calibri"/>
          <w:sz w:val="24"/>
          <w:szCs w:val="24"/>
          <w:lang w:eastAsia="en-GB"/>
        </w:rPr>
        <w:t>planning -</w:t>
      </w:r>
      <w:r w:rsidR="002772C8" w:rsidRPr="000E76A5">
        <w:rPr>
          <w:rFonts w:ascii="Calibri" w:eastAsia="Times New Roman" w:hAnsi="Calibri" w:cs="Calibri"/>
          <w:sz w:val="24"/>
          <w:szCs w:val="24"/>
          <w:lang w:eastAsia="en-GB"/>
        </w:rPr>
        <w:t xml:space="preserve"> what matters to </w:t>
      </w:r>
      <w:r w:rsidR="000E76A5" w:rsidRPr="000E76A5">
        <w:rPr>
          <w:rFonts w:ascii="Calibri" w:eastAsia="Times New Roman" w:hAnsi="Calibri" w:cs="Calibri"/>
          <w:sz w:val="24"/>
          <w:szCs w:val="24"/>
          <w:lang w:eastAsia="en-GB"/>
        </w:rPr>
        <w:t>individuals</w:t>
      </w:r>
      <w:r w:rsidR="000E76A5">
        <w:rPr>
          <w:rFonts w:ascii="Calibri" w:eastAsia="Times New Roman" w:hAnsi="Calibri" w:cs="Calibri"/>
          <w:sz w:val="24"/>
          <w:szCs w:val="24"/>
          <w:lang w:eastAsia="en-GB"/>
        </w:rPr>
        <w:t xml:space="preserve"> is crucial.</w:t>
      </w:r>
    </w:p>
    <w:p w:rsidR="0010632C" w:rsidRPr="000E76A5" w:rsidRDefault="007B319C" w:rsidP="000E76A5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0E76A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10632C" w:rsidRDefault="007B319C" w:rsidP="000E76A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0E76A5">
        <w:rPr>
          <w:rFonts w:ascii="Calibri" w:eastAsia="Times New Roman" w:hAnsi="Calibri" w:cs="Calibri"/>
          <w:sz w:val="24"/>
          <w:szCs w:val="24"/>
          <w:lang w:eastAsia="en-GB"/>
        </w:rPr>
        <w:t>Planning should be about r</w:t>
      </w:r>
      <w:r w:rsidR="0010632C" w:rsidRPr="000E76A5">
        <w:rPr>
          <w:rFonts w:ascii="Calibri" w:eastAsia="Times New Roman" w:hAnsi="Calibri" w:cs="Calibri"/>
          <w:sz w:val="24"/>
          <w:szCs w:val="24"/>
          <w:lang w:eastAsia="en-GB"/>
        </w:rPr>
        <w:t>elationships not process</w:t>
      </w:r>
      <w:r w:rsidR="002772C8" w:rsidRPr="000E76A5">
        <w:rPr>
          <w:rFonts w:ascii="Calibri" w:eastAsia="Times New Roman" w:hAnsi="Calibri" w:cs="Calibri"/>
          <w:sz w:val="24"/>
          <w:szCs w:val="24"/>
          <w:lang w:eastAsia="en-GB"/>
        </w:rPr>
        <w:t xml:space="preserve"> and about trying and testing out new things – </w:t>
      </w:r>
      <w:r w:rsidR="000E76A5">
        <w:rPr>
          <w:rFonts w:ascii="Calibri" w:eastAsia="Times New Roman" w:hAnsi="Calibri" w:cs="Calibri"/>
          <w:sz w:val="24"/>
          <w:szCs w:val="24"/>
          <w:lang w:eastAsia="en-GB"/>
        </w:rPr>
        <w:t xml:space="preserve">it was a challenge for planners to </w:t>
      </w:r>
      <w:r w:rsidR="002772C8" w:rsidRPr="000E76A5">
        <w:rPr>
          <w:rFonts w:ascii="Calibri" w:eastAsia="Times New Roman" w:hAnsi="Calibri" w:cs="Calibri"/>
          <w:sz w:val="24"/>
          <w:szCs w:val="24"/>
          <w:lang w:eastAsia="en-GB"/>
        </w:rPr>
        <w:t>be brave.</w:t>
      </w:r>
    </w:p>
    <w:p w:rsidR="000E76A5" w:rsidRPr="000E76A5" w:rsidRDefault="000E76A5" w:rsidP="000E76A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0E76A5" w:rsidRDefault="000E76A5" w:rsidP="000E76A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The Planning F</w:t>
      </w:r>
      <w:r w:rsidR="0010632C" w:rsidRPr="000E76A5">
        <w:rPr>
          <w:rFonts w:ascii="Calibri" w:eastAsia="Times New Roman" w:hAnsi="Calibri" w:cs="Calibri"/>
          <w:sz w:val="24"/>
          <w:szCs w:val="24"/>
          <w:lang w:eastAsia="en-GB"/>
        </w:rPr>
        <w:t>ramework</w:t>
      </w:r>
      <w:r w:rsidR="007B319C" w:rsidRPr="000E76A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is constantly being modified and in the next planning round it may </w:t>
      </w:r>
      <w:r w:rsidR="0010632C" w:rsidRPr="000E76A5">
        <w:rPr>
          <w:rFonts w:ascii="Calibri" w:eastAsia="Times New Roman" w:hAnsi="Calibri" w:cs="Calibri"/>
          <w:sz w:val="24"/>
          <w:szCs w:val="24"/>
          <w:lang w:eastAsia="en-GB"/>
        </w:rPr>
        <w:t xml:space="preserve">go further </w:t>
      </w:r>
      <w:r w:rsidRPr="000E76A5">
        <w:rPr>
          <w:rFonts w:ascii="Calibri" w:eastAsia="Times New Roman" w:hAnsi="Calibri" w:cs="Calibri"/>
          <w:sz w:val="24"/>
          <w:szCs w:val="24"/>
          <w:lang w:eastAsia="en-GB"/>
        </w:rPr>
        <w:t xml:space="preserve">with more focus on commissioning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and the commissioning cycle: </w:t>
      </w:r>
    </w:p>
    <w:p w:rsidR="000E76A5" w:rsidRDefault="000E76A5" w:rsidP="000E76A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0E76A5" w:rsidRDefault="00736667" w:rsidP="000E76A5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Requirement for </w:t>
      </w:r>
      <w:r w:rsidR="000E76A5" w:rsidRPr="000E76A5">
        <w:rPr>
          <w:rFonts w:ascii="Calibri" w:eastAsia="Times New Roman" w:hAnsi="Calibri" w:cs="Calibri"/>
          <w:sz w:val="24"/>
          <w:szCs w:val="24"/>
          <w:lang w:eastAsia="en-GB"/>
        </w:rPr>
        <w:t xml:space="preserve">data, </w:t>
      </w:r>
    </w:p>
    <w:p w:rsidR="000E76A5" w:rsidRDefault="00736667" w:rsidP="000E76A5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Need </w:t>
      </w:r>
      <w:r w:rsidR="000E76A5">
        <w:rPr>
          <w:rFonts w:ascii="Calibri" w:eastAsia="Times New Roman" w:hAnsi="Calibri" w:cs="Calibri"/>
          <w:sz w:val="24"/>
          <w:szCs w:val="24"/>
          <w:lang w:eastAsia="en-GB"/>
        </w:rPr>
        <w:t>to plan</w:t>
      </w:r>
      <w:r w:rsidR="000E76A5" w:rsidRPr="000E76A5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</w:p>
    <w:p w:rsidR="000E76A5" w:rsidRPr="00736667" w:rsidRDefault="00736667" w:rsidP="00736667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Need for</w:t>
      </w:r>
      <w:r w:rsidR="000E76A5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testing</w:t>
      </w:r>
    </w:p>
    <w:p w:rsidR="000E76A5" w:rsidRDefault="00736667" w:rsidP="000E76A5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E</w:t>
      </w:r>
      <w:r w:rsidR="000E76A5" w:rsidRPr="000E76A5">
        <w:rPr>
          <w:rFonts w:ascii="Calibri" w:eastAsia="Times New Roman" w:hAnsi="Calibri" w:cs="Calibri"/>
          <w:sz w:val="24"/>
          <w:szCs w:val="24"/>
          <w:lang w:eastAsia="en-GB"/>
        </w:rPr>
        <w:t xml:space="preserve">valuate it </w:t>
      </w:r>
    </w:p>
    <w:p w:rsidR="000E76A5" w:rsidRDefault="00736667" w:rsidP="000E76A5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M</w:t>
      </w:r>
      <w:r w:rsidR="000E76A5">
        <w:rPr>
          <w:rFonts w:ascii="Calibri" w:eastAsia="Times New Roman" w:hAnsi="Calibri" w:cs="Calibri"/>
          <w:sz w:val="24"/>
          <w:szCs w:val="24"/>
          <w:lang w:eastAsia="en-GB"/>
        </w:rPr>
        <w:t xml:space="preserve">odify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the design on the basis of</w:t>
      </w:r>
      <w:r w:rsidR="000E76A5">
        <w:rPr>
          <w:rFonts w:ascii="Calibri" w:eastAsia="Times New Roman" w:hAnsi="Calibri" w:cs="Calibri"/>
          <w:sz w:val="24"/>
          <w:szCs w:val="24"/>
          <w:lang w:eastAsia="en-GB"/>
        </w:rPr>
        <w:t xml:space="preserve"> data</w:t>
      </w:r>
    </w:p>
    <w:p w:rsidR="0010632C" w:rsidRDefault="00736667" w:rsidP="000E76A5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R</w:t>
      </w:r>
      <w:r w:rsidRPr="000E76A5">
        <w:rPr>
          <w:rFonts w:ascii="Calibri" w:eastAsia="Times New Roman" w:hAnsi="Calibri" w:cs="Calibri"/>
          <w:sz w:val="24"/>
          <w:szCs w:val="24"/>
          <w:lang w:eastAsia="en-GB"/>
        </w:rPr>
        <w:t>e</w:t>
      </w:r>
      <w:r>
        <w:rPr>
          <w:rFonts w:ascii="Calibri" w:eastAsia="Times New Roman" w:hAnsi="Calibri" w:cs="Calibri"/>
          <w:sz w:val="24"/>
          <w:szCs w:val="24"/>
          <w:lang w:eastAsia="en-GB"/>
        </w:rPr>
        <w:t>-</w:t>
      </w:r>
      <w:r w:rsidRPr="000E76A5">
        <w:rPr>
          <w:rFonts w:ascii="Calibri" w:eastAsia="Times New Roman" w:hAnsi="Calibri" w:cs="Calibri"/>
          <w:sz w:val="24"/>
          <w:szCs w:val="24"/>
          <w:lang w:eastAsia="en-GB"/>
        </w:rPr>
        <w:t>introduce</w:t>
      </w:r>
      <w:r w:rsidR="000E76A5" w:rsidRPr="000E76A5">
        <w:rPr>
          <w:rFonts w:ascii="Calibri" w:eastAsia="Times New Roman" w:hAnsi="Calibri" w:cs="Calibri"/>
          <w:sz w:val="24"/>
          <w:szCs w:val="24"/>
          <w:lang w:eastAsia="en-GB"/>
        </w:rPr>
        <w:t xml:space="preserve"> and repeat.</w:t>
      </w:r>
    </w:p>
    <w:p w:rsidR="000E76A5" w:rsidRPr="000E76A5" w:rsidRDefault="000E76A5" w:rsidP="000E76A5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0E76A5" w:rsidRDefault="000E76A5" w:rsidP="000E76A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The n</w:t>
      </w:r>
      <w:r w:rsidR="007B319C" w:rsidRPr="000E76A5">
        <w:rPr>
          <w:rFonts w:ascii="Calibri" w:eastAsia="Times New Roman" w:hAnsi="Calibri" w:cs="Calibri"/>
          <w:sz w:val="24"/>
          <w:szCs w:val="24"/>
          <w:lang w:eastAsia="en-GB"/>
        </w:rPr>
        <w:t>ext steps are to</w:t>
      </w:r>
      <w:r w:rsidR="0010632C" w:rsidRPr="000E76A5">
        <w:rPr>
          <w:rFonts w:ascii="Calibri" w:eastAsia="Times New Roman" w:hAnsi="Calibri" w:cs="Calibri"/>
          <w:sz w:val="24"/>
          <w:szCs w:val="24"/>
          <w:lang w:eastAsia="en-GB"/>
        </w:rPr>
        <w:t xml:space="preserve"> move b</w:t>
      </w:r>
      <w:r>
        <w:rPr>
          <w:rFonts w:ascii="Calibri" w:eastAsia="Times New Roman" w:hAnsi="Calibri" w:cs="Calibri"/>
          <w:sz w:val="24"/>
          <w:szCs w:val="24"/>
          <w:lang w:eastAsia="en-GB"/>
        </w:rPr>
        <w:t>eyond conversations and shape Welsh Government</w:t>
      </w:r>
      <w:r w:rsidR="0010632C" w:rsidRPr="000E76A5">
        <w:rPr>
          <w:rFonts w:ascii="Calibri" w:eastAsia="Times New Roman" w:hAnsi="Calibri" w:cs="Calibri"/>
          <w:sz w:val="24"/>
          <w:szCs w:val="24"/>
          <w:lang w:eastAsia="en-GB"/>
        </w:rPr>
        <w:t xml:space="preserve"> policy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and organisational behaviour </w:t>
      </w:r>
      <w:r w:rsidR="0010632C" w:rsidRPr="000E76A5">
        <w:rPr>
          <w:rFonts w:ascii="Calibri" w:eastAsia="Times New Roman" w:hAnsi="Calibri" w:cs="Calibri"/>
          <w:sz w:val="24"/>
          <w:szCs w:val="24"/>
          <w:lang w:eastAsia="en-GB"/>
        </w:rPr>
        <w:t xml:space="preserve">to turn data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into intelligence and to address what the data shows co-productively to improve services and care.</w:t>
      </w:r>
    </w:p>
    <w:p w:rsidR="000E76A5" w:rsidRDefault="000E76A5" w:rsidP="000E76A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2772C8" w:rsidRDefault="007B319C" w:rsidP="00BD609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D6094">
        <w:rPr>
          <w:rFonts w:ascii="Calibri" w:eastAsia="Times New Roman" w:hAnsi="Calibri" w:cs="Calibri"/>
          <w:sz w:val="24"/>
          <w:szCs w:val="24"/>
          <w:lang w:eastAsia="en-GB"/>
        </w:rPr>
        <w:t>W</w:t>
      </w:r>
      <w:r w:rsidR="00BD6094">
        <w:rPr>
          <w:rFonts w:ascii="Calibri" w:eastAsia="Times New Roman" w:hAnsi="Calibri" w:cs="Calibri"/>
          <w:sz w:val="24"/>
          <w:szCs w:val="24"/>
          <w:lang w:eastAsia="en-GB"/>
        </w:rPr>
        <w:t>elsh Government do want ‘</w:t>
      </w:r>
      <w:r w:rsidRPr="00BD6094">
        <w:rPr>
          <w:rFonts w:ascii="Calibri" w:eastAsia="Times New Roman" w:hAnsi="Calibri" w:cs="Calibri"/>
          <w:sz w:val="24"/>
          <w:szCs w:val="24"/>
          <w:lang w:eastAsia="en-GB"/>
        </w:rPr>
        <w:t>pace and scale</w:t>
      </w:r>
      <w:r w:rsidR="00BD6094">
        <w:rPr>
          <w:rFonts w:ascii="Calibri" w:eastAsia="Times New Roman" w:hAnsi="Calibri" w:cs="Calibri"/>
          <w:sz w:val="24"/>
          <w:szCs w:val="24"/>
          <w:lang w:eastAsia="en-GB"/>
        </w:rPr>
        <w:t>’</w:t>
      </w:r>
      <w:r w:rsidRPr="00BD609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BD6094">
        <w:rPr>
          <w:rFonts w:ascii="Calibri" w:eastAsia="Times New Roman" w:hAnsi="Calibri" w:cs="Calibri"/>
          <w:sz w:val="24"/>
          <w:szCs w:val="24"/>
          <w:lang w:eastAsia="en-GB"/>
        </w:rPr>
        <w:t xml:space="preserve">accept the need to be </w:t>
      </w:r>
      <w:r w:rsidR="0010632C" w:rsidRPr="00BD6094">
        <w:rPr>
          <w:rFonts w:ascii="Calibri" w:eastAsia="Times New Roman" w:hAnsi="Calibri" w:cs="Calibri"/>
          <w:sz w:val="24"/>
          <w:szCs w:val="24"/>
          <w:lang w:eastAsia="en-GB"/>
        </w:rPr>
        <w:t>pragmatic</w:t>
      </w:r>
      <w:r w:rsidR="00BD6094">
        <w:rPr>
          <w:rFonts w:ascii="Calibri" w:eastAsia="Times New Roman" w:hAnsi="Calibri" w:cs="Calibri"/>
          <w:sz w:val="24"/>
          <w:szCs w:val="24"/>
          <w:lang w:eastAsia="en-GB"/>
        </w:rPr>
        <w:t xml:space="preserve">. The challenge is </w:t>
      </w:r>
      <w:r w:rsidR="0010632C" w:rsidRPr="00BD6094">
        <w:rPr>
          <w:rFonts w:ascii="Calibri" w:eastAsia="Times New Roman" w:hAnsi="Calibri" w:cs="Calibri"/>
          <w:sz w:val="24"/>
          <w:szCs w:val="24"/>
          <w:lang w:eastAsia="en-GB"/>
        </w:rPr>
        <w:t>to start somewhere not be overwhelmed by scale of challenge</w:t>
      </w:r>
      <w:r w:rsidR="00BD6094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10632C" w:rsidRPr="00BD6094">
        <w:rPr>
          <w:rFonts w:ascii="Calibri" w:eastAsia="Times New Roman" w:hAnsi="Calibri" w:cs="Calibri"/>
          <w:sz w:val="24"/>
          <w:szCs w:val="24"/>
          <w:lang w:eastAsia="en-GB"/>
        </w:rPr>
        <w:t xml:space="preserve">  Build capacity and capability to take forward and </w:t>
      </w:r>
      <w:r w:rsidR="00BD6094">
        <w:rPr>
          <w:rFonts w:ascii="Calibri" w:eastAsia="Times New Roman" w:hAnsi="Calibri" w:cs="Calibri"/>
          <w:sz w:val="24"/>
          <w:szCs w:val="24"/>
          <w:lang w:eastAsia="en-GB"/>
        </w:rPr>
        <w:t xml:space="preserve">build momentum in organisations. </w:t>
      </w:r>
    </w:p>
    <w:p w:rsidR="00BD6094" w:rsidRDefault="00BD6094">
      <w:pPr>
        <w:rPr>
          <w:rFonts w:ascii="Calibri" w:eastAsia="Times New Roman" w:hAnsi="Calibri" w:cs="Calibri"/>
          <w:b/>
          <w:sz w:val="28"/>
          <w:szCs w:val="28"/>
          <w:lang w:eastAsia="en-GB"/>
        </w:rPr>
      </w:pPr>
    </w:p>
    <w:p w:rsidR="002772C8" w:rsidRPr="002772C8" w:rsidRDefault="002772C8">
      <w:pPr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002772C8">
        <w:rPr>
          <w:rFonts w:ascii="Calibri" w:eastAsia="Times New Roman" w:hAnsi="Calibri" w:cs="Calibri"/>
          <w:b/>
          <w:sz w:val="28"/>
          <w:szCs w:val="28"/>
          <w:lang w:eastAsia="en-GB"/>
        </w:rPr>
        <w:t>Nicola Prygodzicz – Summary</w:t>
      </w:r>
    </w:p>
    <w:p w:rsidR="0051576B" w:rsidRDefault="004410DF" w:rsidP="0051576B">
      <w:pPr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Ms Prygiodzicz implored</w:t>
      </w:r>
      <w:r w:rsidR="0051576B">
        <w:rPr>
          <w:rFonts w:ascii="Calibri" w:eastAsia="Times New Roman" w:hAnsi="Calibri" w:cs="Calibri"/>
          <w:sz w:val="24"/>
          <w:szCs w:val="24"/>
          <w:lang w:eastAsia="en-GB"/>
        </w:rPr>
        <w:t xml:space="preserve"> the audience to ‘m</w:t>
      </w:r>
      <w:r w:rsidR="002772C8" w:rsidRPr="0051576B">
        <w:rPr>
          <w:rFonts w:ascii="Calibri" w:eastAsia="Times New Roman" w:hAnsi="Calibri" w:cs="Calibri"/>
          <w:sz w:val="24"/>
          <w:szCs w:val="24"/>
          <w:lang w:eastAsia="en-GB"/>
        </w:rPr>
        <w:t>ake a change</w:t>
      </w:r>
      <w:r w:rsidR="0051576B">
        <w:rPr>
          <w:rFonts w:ascii="Calibri" w:eastAsia="Times New Roman" w:hAnsi="Calibri" w:cs="Calibri"/>
          <w:sz w:val="24"/>
          <w:szCs w:val="24"/>
          <w:lang w:eastAsia="en-GB"/>
        </w:rPr>
        <w:t>’</w:t>
      </w:r>
      <w:r w:rsidR="002772C8" w:rsidRPr="0051576B">
        <w:rPr>
          <w:rFonts w:ascii="Calibri" w:eastAsia="Times New Roman" w:hAnsi="Calibri" w:cs="Calibri"/>
          <w:sz w:val="24"/>
          <w:szCs w:val="24"/>
          <w:lang w:eastAsia="en-GB"/>
        </w:rPr>
        <w:t xml:space="preserve"> that makes a difference</w:t>
      </w:r>
      <w:r w:rsidR="0051576B">
        <w:rPr>
          <w:rFonts w:ascii="Calibri" w:eastAsia="Times New Roman" w:hAnsi="Calibri" w:cs="Calibri"/>
          <w:sz w:val="24"/>
          <w:szCs w:val="24"/>
          <w:lang w:eastAsia="en-GB"/>
        </w:rPr>
        <w:t xml:space="preserve"> – start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small and maintain the change – be the catalyst.</w:t>
      </w:r>
    </w:p>
    <w:p w:rsidR="004410DF" w:rsidRDefault="004410DF">
      <w:pPr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Delegates acknowledged the need to</w:t>
      </w:r>
      <w:r w:rsidR="002772C8" w:rsidRPr="0051576B">
        <w:rPr>
          <w:rFonts w:ascii="Calibri" w:eastAsia="Times New Roman" w:hAnsi="Calibri" w:cs="Calibri"/>
          <w:sz w:val="24"/>
          <w:szCs w:val="24"/>
          <w:lang w:eastAsia="en-GB"/>
        </w:rPr>
        <w:t xml:space="preserve"> work with groups and stakeholders to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explore and </w:t>
      </w:r>
      <w:r w:rsidR="00BD6094">
        <w:rPr>
          <w:rFonts w:ascii="Calibri" w:eastAsia="Times New Roman" w:hAnsi="Calibri" w:cs="Calibri"/>
          <w:sz w:val="24"/>
          <w:szCs w:val="24"/>
          <w:lang w:eastAsia="en-GB"/>
        </w:rPr>
        <w:t xml:space="preserve">analysis </w:t>
      </w:r>
      <w:r w:rsidR="00BD6094" w:rsidRPr="0051576B">
        <w:rPr>
          <w:rFonts w:ascii="Calibri" w:eastAsia="Times New Roman" w:hAnsi="Calibri" w:cs="Calibri"/>
          <w:sz w:val="24"/>
          <w:szCs w:val="24"/>
          <w:lang w:eastAsia="en-GB"/>
        </w:rPr>
        <w:t>data</w:t>
      </w:r>
      <w:r w:rsidR="002772C8" w:rsidRPr="0051576B">
        <w:rPr>
          <w:rFonts w:ascii="Calibri" w:eastAsia="Times New Roman" w:hAnsi="Calibri" w:cs="Calibri"/>
          <w:sz w:val="24"/>
          <w:szCs w:val="24"/>
          <w:lang w:eastAsia="en-GB"/>
        </w:rPr>
        <w:t xml:space="preserve"> and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make </w:t>
      </w:r>
      <w:r w:rsidR="002772C8" w:rsidRPr="0051576B">
        <w:rPr>
          <w:rFonts w:ascii="Calibri" w:eastAsia="Times New Roman" w:hAnsi="Calibri" w:cs="Calibri"/>
          <w:sz w:val="24"/>
          <w:szCs w:val="24"/>
          <w:lang w:eastAsia="en-GB"/>
        </w:rPr>
        <w:t>changes that put the individual f</w:t>
      </w:r>
      <w:r w:rsidR="0051576B">
        <w:rPr>
          <w:rFonts w:ascii="Calibri" w:eastAsia="Times New Roman" w:hAnsi="Calibri" w:cs="Calibri"/>
          <w:sz w:val="24"/>
          <w:szCs w:val="24"/>
          <w:lang w:eastAsia="en-GB"/>
        </w:rPr>
        <w:t>r</w:t>
      </w:r>
      <w:r w:rsidR="002772C8" w:rsidRPr="0051576B">
        <w:rPr>
          <w:rFonts w:ascii="Calibri" w:eastAsia="Times New Roman" w:hAnsi="Calibri" w:cs="Calibri"/>
          <w:sz w:val="24"/>
          <w:szCs w:val="24"/>
          <w:lang w:eastAsia="en-GB"/>
        </w:rPr>
        <w:t xml:space="preserve">ont and centre in our planning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process.</w:t>
      </w:r>
    </w:p>
    <w:sectPr w:rsidR="004410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1ED" w:rsidRDefault="00E031ED" w:rsidP="008E33B3">
      <w:pPr>
        <w:spacing w:after="0" w:line="240" w:lineRule="auto"/>
      </w:pPr>
      <w:r>
        <w:separator/>
      </w:r>
    </w:p>
  </w:endnote>
  <w:endnote w:type="continuationSeparator" w:id="0">
    <w:p w:rsidR="00E031ED" w:rsidRDefault="00E031ED" w:rsidP="008E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576" w:rsidRDefault="00026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779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6576" w:rsidRDefault="000265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D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6576" w:rsidRDefault="000265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576" w:rsidRDefault="00026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1ED" w:rsidRDefault="00E031ED" w:rsidP="008E33B3">
      <w:pPr>
        <w:spacing w:after="0" w:line="240" w:lineRule="auto"/>
      </w:pPr>
      <w:r>
        <w:separator/>
      </w:r>
    </w:p>
  </w:footnote>
  <w:footnote w:type="continuationSeparator" w:id="0">
    <w:p w:rsidR="00E031ED" w:rsidRDefault="00E031ED" w:rsidP="008E3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576" w:rsidRDefault="00026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84081"/>
      <w:docPartObj>
        <w:docPartGallery w:val="Watermarks"/>
        <w:docPartUnique/>
      </w:docPartObj>
    </w:sdtPr>
    <w:sdtEndPr/>
    <w:sdtContent>
      <w:p w:rsidR="00026576" w:rsidRDefault="00E031ED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576" w:rsidRDefault="00026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80C"/>
    <w:multiLevelType w:val="hybridMultilevel"/>
    <w:tmpl w:val="2FFC4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2C25"/>
    <w:multiLevelType w:val="hybridMultilevel"/>
    <w:tmpl w:val="8E76A6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4BB7"/>
    <w:multiLevelType w:val="hybridMultilevel"/>
    <w:tmpl w:val="F4EC95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CE5"/>
    <w:multiLevelType w:val="multilevel"/>
    <w:tmpl w:val="ED16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821CB3"/>
    <w:multiLevelType w:val="multilevel"/>
    <w:tmpl w:val="4E1C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B058F7"/>
    <w:multiLevelType w:val="multilevel"/>
    <w:tmpl w:val="782C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63034E"/>
    <w:multiLevelType w:val="multilevel"/>
    <w:tmpl w:val="D92C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760D"/>
    <w:multiLevelType w:val="hybridMultilevel"/>
    <w:tmpl w:val="570C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474D4"/>
    <w:multiLevelType w:val="hybridMultilevel"/>
    <w:tmpl w:val="7B84070A"/>
    <w:lvl w:ilvl="0" w:tplc="08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3C80B29"/>
    <w:multiLevelType w:val="hybridMultilevel"/>
    <w:tmpl w:val="90F81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E77A5"/>
    <w:multiLevelType w:val="hybridMultilevel"/>
    <w:tmpl w:val="8BC69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8154B"/>
    <w:multiLevelType w:val="hybridMultilevel"/>
    <w:tmpl w:val="592435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03BDE"/>
    <w:multiLevelType w:val="hybridMultilevel"/>
    <w:tmpl w:val="F52E6A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B2D2E"/>
    <w:multiLevelType w:val="hybridMultilevel"/>
    <w:tmpl w:val="F0D4A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91346"/>
    <w:multiLevelType w:val="multilevel"/>
    <w:tmpl w:val="2DB6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4D4D00"/>
    <w:multiLevelType w:val="hybridMultilevel"/>
    <w:tmpl w:val="6DAE0D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F5714"/>
    <w:multiLevelType w:val="multilevel"/>
    <w:tmpl w:val="BCFA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495AB5"/>
    <w:multiLevelType w:val="hybridMultilevel"/>
    <w:tmpl w:val="20781E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328ED"/>
    <w:multiLevelType w:val="hybridMultilevel"/>
    <w:tmpl w:val="93CA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B409B"/>
    <w:multiLevelType w:val="multilevel"/>
    <w:tmpl w:val="5DEE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E365BC"/>
    <w:multiLevelType w:val="multilevel"/>
    <w:tmpl w:val="5246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B12647"/>
    <w:multiLevelType w:val="multilevel"/>
    <w:tmpl w:val="48204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A45D2F"/>
    <w:multiLevelType w:val="hybridMultilevel"/>
    <w:tmpl w:val="4B58C7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F4865"/>
    <w:multiLevelType w:val="multilevel"/>
    <w:tmpl w:val="3C5A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356840"/>
    <w:multiLevelType w:val="hybridMultilevel"/>
    <w:tmpl w:val="37C4E6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F13A3"/>
    <w:multiLevelType w:val="multilevel"/>
    <w:tmpl w:val="EC88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2C4FCD"/>
    <w:multiLevelType w:val="hybridMultilevel"/>
    <w:tmpl w:val="84A42F96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 w15:restartNumberingAfterBreak="0">
    <w:nsid w:val="6C666694"/>
    <w:multiLevelType w:val="hybridMultilevel"/>
    <w:tmpl w:val="FC4EF1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275CF"/>
    <w:multiLevelType w:val="hybridMultilevel"/>
    <w:tmpl w:val="C352A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D2E4C"/>
    <w:multiLevelType w:val="hybridMultilevel"/>
    <w:tmpl w:val="85C66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93B5E"/>
    <w:multiLevelType w:val="multilevel"/>
    <w:tmpl w:val="A99E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4"/>
  </w:num>
  <w:num w:numId="3">
    <w:abstractNumId w:val="30"/>
  </w:num>
  <w:num w:numId="4">
    <w:abstractNumId w:val="14"/>
    <w:lvlOverride w:ilvl="0">
      <w:startOverride w:val="1"/>
    </w:lvlOverride>
  </w:num>
  <w:num w:numId="5">
    <w:abstractNumId w:val="3"/>
  </w:num>
  <w:num w:numId="6">
    <w:abstractNumId w:val="23"/>
  </w:num>
  <w:num w:numId="7">
    <w:abstractNumId w:val="16"/>
  </w:num>
  <w:num w:numId="8">
    <w:abstractNumId w:val="5"/>
  </w:num>
  <w:num w:numId="9">
    <w:abstractNumId w:val="21"/>
    <w:lvlOverride w:ilvl="0">
      <w:startOverride w:val="2"/>
    </w:lvlOverride>
  </w:num>
  <w:num w:numId="10">
    <w:abstractNumId w:val="6"/>
    <w:lvlOverride w:ilvl="0">
      <w:startOverride w:val="3"/>
    </w:lvlOverride>
  </w:num>
  <w:num w:numId="11">
    <w:abstractNumId w:val="20"/>
  </w:num>
  <w:num w:numId="12">
    <w:abstractNumId w:val="25"/>
    <w:lvlOverride w:ilvl="0">
      <w:startOverride w:val="4"/>
    </w:lvlOverride>
  </w:num>
  <w:num w:numId="13">
    <w:abstractNumId w:val="8"/>
  </w:num>
  <w:num w:numId="14">
    <w:abstractNumId w:val="24"/>
  </w:num>
  <w:num w:numId="15">
    <w:abstractNumId w:val="2"/>
  </w:num>
  <w:num w:numId="16">
    <w:abstractNumId w:val="12"/>
  </w:num>
  <w:num w:numId="17">
    <w:abstractNumId w:val="15"/>
  </w:num>
  <w:num w:numId="18">
    <w:abstractNumId w:val="17"/>
  </w:num>
  <w:num w:numId="19">
    <w:abstractNumId w:val="10"/>
  </w:num>
  <w:num w:numId="20">
    <w:abstractNumId w:val="13"/>
  </w:num>
  <w:num w:numId="21">
    <w:abstractNumId w:val="7"/>
  </w:num>
  <w:num w:numId="22">
    <w:abstractNumId w:val="28"/>
  </w:num>
  <w:num w:numId="23">
    <w:abstractNumId w:val="9"/>
  </w:num>
  <w:num w:numId="24">
    <w:abstractNumId w:val="11"/>
  </w:num>
  <w:num w:numId="25">
    <w:abstractNumId w:val="0"/>
  </w:num>
  <w:num w:numId="26">
    <w:abstractNumId w:val="27"/>
  </w:num>
  <w:num w:numId="27">
    <w:abstractNumId w:val="29"/>
  </w:num>
  <w:num w:numId="28">
    <w:abstractNumId w:val="22"/>
  </w:num>
  <w:num w:numId="29">
    <w:abstractNumId w:val="26"/>
  </w:num>
  <w:num w:numId="30">
    <w:abstractNumId w:val="18"/>
  </w:num>
  <w:num w:numId="31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3F"/>
    <w:rsid w:val="00026576"/>
    <w:rsid w:val="000967E9"/>
    <w:rsid w:val="000A0EA2"/>
    <w:rsid w:val="000B4FE8"/>
    <w:rsid w:val="000E76A5"/>
    <w:rsid w:val="0010632C"/>
    <w:rsid w:val="001103B1"/>
    <w:rsid w:val="00123F63"/>
    <w:rsid w:val="001A4BBA"/>
    <w:rsid w:val="001B7040"/>
    <w:rsid w:val="001E4EBF"/>
    <w:rsid w:val="00252F93"/>
    <w:rsid w:val="002772C8"/>
    <w:rsid w:val="002A2F71"/>
    <w:rsid w:val="002B66E7"/>
    <w:rsid w:val="002F773E"/>
    <w:rsid w:val="003066C3"/>
    <w:rsid w:val="0031368B"/>
    <w:rsid w:val="00326A2B"/>
    <w:rsid w:val="003A7C92"/>
    <w:rsid w:val="004410DF"/>
    <w:rsid w:val="004875A7"/>
    <w:rsid w:val="004F7D5A"/>
    <w:rsid w:val="0051576B"/>
    <w:rsid w:val="005B5CE3"/>
    <w:rsid w:val="005C30B8"/>
    <w:rsid w:val="00607921"/>
    <w:rsid w:val="00652EE4"/>
    <w:rsid w:val="00657007"/>
    <w:rsid w:val="00667B80"/>
    <w:rsid w:val="00680E03"/>
    <w:rsid w:val="006A022C"/>
    <w:rsid w:val="00736667"/>
    <w:rsid w:val="007B319C"/>
    <w:rsid w:val="007D48B1"/>
    <w:rsid w:val="00823FB6"/>
    <w:rsid w:val="008367C9"/>
    <w:rsid w:val="00873BE4"/>
    <w:rsid w:val="00895928"/>
    <w:rsid w:val="00895E44"/>
    <w:rsid w:val="008E33B3"/>
    <w:rsid w:val="00900C0D"/>
    <w:rsid w:val="00951AF8"/>
    <w:rsid w:val="00A01422"/>
    <w:rsid w:val="00A03D70"/>
    <w:rsid w:val="00A46D4B"/>
    <w:rsid w:val="00AC3F14"/>
    <w:rsid w:val="00AF52AE"/>
    <w:rsid w:val="00B72041"/>
    <w:rsid w:val="00B87764"/>
    <w:rsid w:val="00BB2ACC"/>
    <w:rsid w:val="00BD6094"/>
    <w:rsid w:val="00C020DF"/>
    <w:rsid w:val="00C97D93"/>
    <w:rsid w:val="00CD1B3F"/>
    <w:rsid w:val="00D60DEE"/>
    <w:rsid w:val="00D8375D"/>
    <w:rsid w:val="00DA240F"/>
    <w:rsid w:val="00DE0EC4"/>
    <w:rsid w:val="00DE7383"/>
    <w:rsid w:val="00DF7D8F"/>
    <w:rsid w:val="00E031ED"/>
    <w:rsid w:val="00E329FA"/>
    <w:rsid w:val="00F235B9"/>
    <w:rsid w:val="00F36D19"/>
    <w:rsid w:val="00F608B3"/>
    <w:rsid w:val="00FE026C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D5730A6-7555-45D2-A95B-B8110DCE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B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F77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3B3"/>
  </w:style>
  <w:style w:type="paragraph" w:styleId="Footer">
    <w:name w:val="footer"/>
    <w:basedOn w:val="Normal"/>
    <w:link w:val="FooterChar"/>
    <w:uiPriority w:val="99"/>
    <w:unhideWhenUsed/>
    <w:rsid w:val="008E3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3B3"/>
  </w:style>
  <w:style w:type="paragraph" w:styleId="BalloonText">
    <w:name w:val="Balloon Text"/>
    <w:basedOn w:val="Normal"/>
    <w:link w:val="BalloonTextChar"/>
    <w:uiPriority w:val="99"/>
    <w:semiHidden/>
    <w:unhideWhenUsed/>
    <w:rsid w:val="0068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v.wales/sites/default/files/publications/2019-05/statement-of-intent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cid:image004.jpg@01D59F8E.2A4E3AC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A28440468</value>
    </field>
    <field name="Objective-Title">
      <value order="0">MASTERCLASS SUMMARY - 29th November 2019 - ENG ISSUED</value>
    </field>
    <field name="Objective-Description">
      <value order="0"/>
    </field>
    <field name="Objective-CreationStamp">
      <value order="0">2019-12-16T09:26:45Z</value>
    </field>
    <field name="Objective-IsApproved">
      <value order="0">false</value>
    </field>
    <field name="Objective-IsPublished">
      <value order="0">true</value>
    </field>
    <field name="Objective-DatePublished">
      <value order="0">2020-01-09T08:51:05Z</value>
    </field>
    <field name="Objective-ModificationStamp">
      <value order="0">2020-03-03T10:14:03Z</value>
    </field>
    <field name="Objective-Owner">
      <value order="0">Stubbs, Alison (HSS - Delivery &amp; Performance)</value>
    </field>
    <field name="Objective-Path">
      <value order="0">Objective Global Folder:Business File Plan:Health &amp; Social Services (HSS):Health &amp; Social Services (HSS) - D&amp;P - Delivery &amp; Performance:1 - Save:Planning:Planning Academy:Planning Academy - Master Class Event - Winter - 2019:WRITE UP</value>
    </field>
    <field name="Objective-Parent">
      <value order="0">WRITE UP</value>
    </field>
    <field name="Objective-State">
      <value order="0">Published</value>
    </field>
    <field name="Objective-VersionId">
      <value order="0">vA57026588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qA1395024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8633266-1D31-4423-ABD6-DFC565F2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C&amp;VUHB</Company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Sira-parfitt (Cardiff and Vale UHB - Information Dept)</dc:creator>
  <cp:keywords/>
  <dc:description/>
  <cp:lastModifiedBy>Nathan Williams (NWSSP)</cp:lastModifiedBy>
  <cp:revision>2</cp:revision>
  <cp:lastPrinted>2019-12-17T11:18:00Z</cp:lastPrinted>
  <dcterms:created xsi:type="dcterms:W3CDTF">2020-03-31T08:53:00Z</dcterms:created>
  <dcterms:modified xsi:type="dcterms:W3CDTF">2020-03-31T08:53:00Z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A28440468</vt:lpwstr>
  </property>
  <property fmtid="{D5CDD505-2E9C-101B-9397-08002B2CF9AE}" pid="4" name="Objective-Title">
    <vt:lpwstr>MASTERCLASS SUMMARY - 29th November 2019 - ENG ISSUED</vt:lpwstr>
  </property>
  <property fmtid="{D5CDD505-2E9C-101B-9397-08002B2CF9AE}" pid="5" name="Objective-Description">
    <vt:lpwstr/>
  </property>
  <property fmtid="{D5CDD505-2E9C-101B-9397-08002B2CF9AE}" pid="6" name="Objective-CreationStamp">
    <vt:filetime>2019-12-16T09:27:00Z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2020-01-09T08:51:05Z</vt:filetime>
  </property>
  <property fmtid="{D5CDD505-2E9C-101B-9397-08002B2CF9AE}" pid="10" name="Objective-ModificationStamp">
    <vt:filetime>2020-03-03T10:14:03Z</vt:filetime>
  </property>
  <property fmtid="{D5CDD505-2E9C-101B-9397-08002B2CF9AE}" pid="11" name="Objective-Owner">
    <vt:lpwstr>Stubbs, Alison (HSS - Delivery &amp; Performance)</vt:lpwstr>
  </property>
  <property fmtid="{D5CDD505-2E9C-101B-9397-08002B2CF9AE}" pid="12" name="Objective-Path">
    <vt:lpwstr>Objective Global Folder:Business File Plan:Health &amp; Social Services (HSS):Health &amp; Social Services (HSS) - D&amp;P - Delivery &amp; Performance:1 - Save:Planning:Planning Academy:Planning Academy - Master Class Event - Winter - 2019:WRITE UP:</vt:lpwstr>
  </property>
  <property fmtid="{D5CDD505-2E9C-101B-9397-08002B2CF9AE}" pid="13" name="Objective-Parent">
    <vt:lpwstr>WRITE UP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vA57026588</vt:lpwstr>
  </property>
  <property fmtid="{D5CDD505-2E9C-101B-9397-08002B2CF9AE}" pid="16" name="Objective-Version">
    <vt:lpwstr>6.0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qA1395024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