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A55E766" w14:textId="7654EFA3" w:rsidR="009344AD" w:rsidRDefault="009344AD" w:rsidP="00D7747A">
      <w:pPr>
        <w:rPr>
          <w:rFonts w:ascii="Arial" w:hAnsi="Arial" w:cs="Arial"/>
          <w:sz w:val="20"/>
          <w:szCs w:val="20"/>
        </w:rPr>
      </w:pPr>
    </w:p>
    <w:p w14:paraId="2C9B17A3" w14:textId="0E087A9F" w:rsidR="005F69C2" w:rsidRPr="009C4684" w:rsidRDefault="00A271ED" w:rsidP="00D7747A">
      <w:pP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8752" behindDoc="0" locked="0" layoutInCell="1" allowOverlap="1" wp14:anchorId="22F5FD0D" wp14:editId="0767DDC5">
            <wp:simplePos x="0" y="0"/>
            <wp:positionH relativeFrom="column">
              <wp:posOffset>4633595</wp:posOffset>
            </wp:positionH>
            <wp:positionV relativeFrom="page">
              <wp:posOffset>152400</wp:posOffset>
            </wp:positionV>
            <wp:extent cx="2520315" cy="676275"/>
            <wp:effectExtent l="0" t="0" r="0" b="9525"/>
            <wp:wrapSquare wrapText="bothSides"/>
            <wp:docPr id="4" name="irc_mi">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r w:rsidR="006E03AB" w:rsidRPr="009C4684">
        <w:rPr>
          <w:rFonts w:ascii="Arial" w:hAnsi="Arial" w:cs="Arial"/>
          <w:noProof/>
          <w:color w:val="0000FF"/>
          <w:sz w:val="20"/>
          <w:szCs w:val="20"/>
          <w:lang w:eastAsia="en-GB"/>
        </w:rPr>
        <w:drawing>
          <wp:anchor distT="0" distB="0" distL="114300" distR="114300" simplePos="0" relativeHeight="251657728" behindDoc="1" locked="0" layoutInCell="1" allowOverlap="1" wp14:anchorId="6F225BBF" wp14:editId="7495D426">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3"/>
                    <a:srcRect b="79814"/>
                    <a:stretch/>
                  </pic:blipFill>
                  <pic:spPr bwMode="auto">
                    <a:xfrm>
                      <a:off x="0" y="0"/>
                      <a:ext cx="7567897" cy="210502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sidRPr="009C4684">
        <w:rPr>
          <w:rFonts w:ascii="Arial" w:hAnsi="Arial" w:cs="Arial"/>
          <w:noProof/>
          <w:color w:val="0000FF"/>
          <w:sz w:val="20"/>
          <w:szCs w:val="20"/>
          <w:lang w:eastAsia="en-GB"/>
        </w:rPr>
        <w:drawing>
          <wp:anchor distT="0" distB="0" distL="114300" distR="114300" simplePos="0" relativeHeight="251656704" behindDoc="0" locked="0" layoutInCell="1" allowOverlap="1" wp14:anchorId="29F674C3" wp14:editId="6EEA1A94">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sidRPr="009C4684">
        <w:rPr>
          <w:rFonts w:ascii="Arial" w:hAnsi="Arial" w:cs="Arial"/>
          <w:sz w:val="20"/>
          <w:szCs w:val="20"/>
        </w:rPr>
        <w:t xml:space="preserve">  </w:t>
      </w:r>
      <w:r w:rsidR="00E36EC8" w:rsidRPr="009C4684">
        <w:rPr>
          <w:rFonts w:ascii="Arial" w:hAnsi="Arial" w:cs="Arial"/>
          <w:sz w:val="20"/>
          <w:szCs w:val="20"/>
        </w:rPr>
        <w:t xml:space="preserve">    </w:t>
      </w:r>
    </w:p>
    <w:p w14:paraId="54E68B0D" w14:textId="77777777" w:rsidR="00AE74B2" w:rsidRPr="009C4684" w:rsidRDefault="00AE74B2" w:rsidP="00AE74B2">
      <w:pPr>
        <w:rPr>
          <w:rFonts w:ascii="Arial" w:hAnsi="Arial" w:cs="Arial"/>
          <w:sz w:val="20"/>
          <w:szCs w:val="20"/>
        </w:rPr>
      </w:pPr>
    </w:p>
    <w:p w14:paraId="2B714C76" w14:textId="77777777" w:rsidR="005F69C2" w:rsidRPr="009C4684" w:rsidRDefault="005F69C2" w:rsidP="005F69C2">
      <w:pPr>
        <w:tabs>
          <w:tab w:val="left" w:pos="2333"/>
          <w:tab w:val="center" w:pos="5950"/>
        </w:tabs>
        <w:spacing w:line="360" w:lineRule="auto"/>
        <w:rPr>
          <w:rFonts w:ascii="Arial" w:hAnsi="Arial" w:cs="Arial"/>
          <w:b/>
          <w:sz w:val="20"/>
          <w:szCs w:val="20"/>
          <w:u w:val="single"/>
        </w:rPr>
      </w:pPr>
    </w:p>
    <w:p w14:paraId="348F236F" w14:textId="77777777" w:rsidR="00EE551C" w:rsidRPr="009C4684" w:rsidRDefault="00EE551C" w:rsidP="00366557">
      <w:pPr>
        <w:ind w:left="1418" w:right="1835"/>
        <w:jc w:val="center"/>
        <w:rPr>
          <w:rFonts w:ascii="Arial" w:hAnsi="Arial" w:cs="Arial"/>
          <w:b/>
          <w:sz w:val="20"/>
          <w:szCs w:val="20"/>
        </w:rPr>
      </w:pPr>
    </w:p>
    <w:p w14:paraId="724F279F" w14:textId="77777777" w:rsidR="00CF01C6" w:rsidRPr="009C4684" w:rsidRDefault="00CF01C6" w:rsidP="00366557">
      <w:pPr>
        <w:ind w:left="1418" w:right="1835"/>
        <w:jc w:val="center"/>
        <w:rPr>
          <w:rFonts w:ascii="Arial" w:hAnsi="Arial" w:cs="Arial"/>
          <w:b/>
          <w:sz w:val="20"/>
          <w:szCs w:val="20"/>
        </w:rPr>
      </w:pPr>
      <w:r w:rsidRPr="009C4684">
        <w:rPr>
          <w:rFonts w:ascii="Arial" w:hAnsi="Arial" w:cs="Arial"/>
          <w:b/>
          <w:sz w:val="20"/>
          <w:szCs w:val="20"/>
        </w:rPr>
        <w:t xml:space="preserve">VELINDRE </w:t>
      </w:r>
      <w:r w:rsidR="008436DC" w:rsidRPr="009C4684">
        <w:rPr>
          <w:rFonts w:ascii="Arial" w:hAnsi="Arial" w:cs="Arial"/>
          <w:b/>
          <w:sz w:val="20"/>
          <w:szCs w:val="20"/>
        </w:rPr>
        <w:t xml:space="preserve">UNIVERSITY </w:t>
      </w:r>
      <w:r w:rsidRPr="009C4684">
        <w:rPr>
          <w:rFonts w:ascii="Arial" w:hAnsi="Arial" w:cs="Arial"/>
          <w:b/>
          <w:sz w:val="20"/>
          <w:szCs w:val="20"/>
        </w:rPr>
        <w:t>NHS TRUST AUDIT COMMITTEE FOR NHS WALES SHARED SERVICES PARTNERSHIP</w:t>
      </w:r>
    </w:p>
    <w:p w14:paraId="61AFF7D8" w14:textId="77777777" w:rsidR="00CF01C6" w:rsidRPr="009C4684" w:rsidRDefault="00CF01C6" w:rsidP="00CF01C6">
      <w:pPr>
        <w:jc w:val="center"/>
        <w:rPr>
          <w:rFonts w:ascii="Arial" w:hAnsi="Arial" w:cs="Arial"/>
          <w:b/>
          <w:sz w:val="20"/>
          <w:szCs w:val="20"/>
        </w:rPr>
      </w:pPr>
    </w:p>
    <w:p w14:paraId="36C407B0" w14:textId="2C722156" w:rsidR="00341C93" w:rsidRPr="000D0CCE" w:rsidRDefault="002362D4" w:rsidP="00CF01C6">
      <w:pPr>
        <w:jc w:val="center"/>
        <w:rPr>
          <w:rFonts w:ascii="Arial" w:hAnsi="Arial" w:cs="Arial"/>
          <w:b/>
          <w:sz w:val="20"/>
          <w:szCs w:val="20"/>
        </w:rPr>
      </w:pPr>
      <w:r w:rsidRPr="000D0CCE">
        <w:rPr>
          <w:rFonts w:ascii="Arial" w:hAnsi="Arial" w:cs="Arial"/>
          <w:b/>
          <w:sz w:val="20"/>
          <w:szCs w:val="20"/>
        </w:rPr>
        <w:t xml:space="preserve">MINUTES </w:t>
      </w:r>
      <w:r w:rsidR="000D0CCE" w:rsidRPr="000D0CCE">
        <w:rPr>
          <w:rFonts w:ascii="Arial" w:hAnsi="Arial" w:cs="Arial"/>
          <w:b/>
          <w:sz w:val="20"/>
          <w:szCs w:val="20"/>
        </w:rPr>
        <w:t xml:space="preserve">OF MEETING HELD TUESDAY </w:t>
      </w:r>
      <w:r w:rsidR="0093642A">
        <w:rPr>
          <w:rFonts w:ascii="Arial" w:hAnsi="Arial" w:cs="Arial"/>
          <w:b/>
          <w:sz w:val="20"/>
          <w:szCs w:val="20"/>
        </w:rPr>
        <w:t>12 OCTOBER</w:t>
      </w:r>
      <w:r w:rsidR="000D0CCE" w:rsidRPr="000D0CCE">
        <w:rPr>
          <w:rFonts w:ascii="Arial" w:hAnsi="Arial" w:cs="Arial"/>
          <w:b/>
          <w:sz w:val="20"/>
          <w:szCs w:val="20"/>
        </w:rPr>
        <w:t xml:space="preserve"> 2021</w:t>
      </w:r>
    </w:p>
    <w:p w14:paraId="1967CC32" w14:textId="0FA04E60" w:rsidR="00341C93" w:rsidRPr="009C4684" w:rsidRDefault="00796A6B" w:rsidP="00CF01C6">
      <w:pPr>
        <w:jc w:val="center"/>
        <w:rPr>
          <w:rFonts w:ascii="Arial" w:hAnsi="Arial" w:cs="Arial"/>
          <w:b/>
          <w:sz w:val="20"/>
          <w:szCs w:val="20"/>
        </w:rPr>
      </w:pPr>
      <w:r>
        <w:rPr>
          <w:rFonts w:ascii="Arial" w:hAnsi="Arial" w:cs="Arial"/>
          <w:b/>
          <w:sz w:val="20"/>
          <w:szCs w:val="20"/>
        </w:rPr>
        <w:t>14:00</w:t>
      </w:r>
      <w:r w:rsidR="009769A6">
        <w:rPr>
          <w:rFonts w:ascii="Arial" w:hAnsi="Arial" w:cs="Arial"/>
          <w:b/>
          <w:sz w:val="20"/>
          <w:szCs w:val="20"/>
        </w:rPr>
        <w:t xml:space="preserve"> </w:t>
      </w:r>
      <w:r>
        <w:rPr>
          <w:rFonts w:ascii="Arial" w:hAnsi="Arial" w:cs="Arial"/>
          <w:b/>
          <w:sz w:val="20"/>
          <w:szCs w:val="20"/>
        </w:rPr>
        <w:t>-</w:t>
      </w:r>
      <w:r w:rsidR="009769A6">
        <w:rPr>
          <w:rFonts w:ascii="Arial" w:hAnsi="Arial" w:cs="Arial"/>
          <w:b/>
          <w:sz w:val="20"/>
          <w:szCs w:val="20"/>
        </w:rPr>
        <w:t xml:space="preserve"> </w:t>
      </w:r>
      <w:r>
        <w:rPr>
          <w:rFonts w:ascii="Arial" w:hAnsi="Arial" w:cs="Arial"/>
          <w:b/>
          <w:sz w:val="20"/>
          <w:szCs w:val="20"/>
        </w:rPr>
        <w:t>16:00</w:t>
      </w:r>
    </w:p>
    <w:p w14:paraId="34D6D622" w14:textId="77777777" w:rsidR="009769A6" w:rsidRDefault="00CF01C6" w:rsidP="00CF01C6">
      <w:pPr>
        <w:jc w:val="center"/>
        <w:rPr>
          <w:rFonts w:ascii="Arial" w:hAnsi="Arial" w:cs="Arial"/>
          <w:b/>
          <w:sz w:val="20"/>
          <w:szCs w:val="20"/>
        </w:rPr>
      </w:pPr>
      <w:r w:rsidRPr="009C4684">
        <w:rPr>
          <w:rFonts w:ascii="Arial" w:hAnsi="Arial" w:cs="Arial"/>
          <w:b/>
          <w:sz w:val="20"/>
          <w:szCs w:val="20"/>
        </w:rPr>
        <w:t xml:space="preserve"> </w:t>
      </w:r>
      <w:r w:rsidR="000D0CCE">
        <w:rPr>
          <w:rFonts w:ascii="Arial" w:hAnsi="Arial" w:cs="Arial"/>
          <w:b/>
          <w:sz w:val="20"/>
          <w:szCs w:val="20"/>
        </w:rPr>
        <w:t xml:space="preserve">Meeting held virtually </w:t>
      </w:r>
      <w:r w:rsidR="0093642A">
        <w:rPr>
          <w:rFonts w:ascii="Arial" w:hAnsi="Arial" w:cs="Arial"/>
          <w:b/>
          <w:sz w:val="20"/>
          <w:szCs w:val="20"/>
        </w:rPr>
        <w:t>via</w:t>
      </w:r>
      <w:r w:rsidR="00796A6B">
        <w:rPr>
          <w:rFonts w:ascii="Arial" w:hAnsi="Arial" w:cs="Arial"/>
          <w:b/>
          <w:sz w:val="20"/>
          <w:szCs w:val="20"/>
        </w:rPr>
        <w:t xml:space="preserve"> Microsoft </w:t>
      </w:r>
      <w:r w:rsidR="008571EE" w:rsidRPr="009C4684">
        <w:rPr>
          <w:rFonts w:ascii="Arial" w:hAnsi="Arial" w:cs="Arial"/>
          <w:b/>
          <w:sz w:val="20"/>
          <w:szCs w:val="20"/>
        </w:rPr>
        <w:t>T</w:t>
      </w:r>
      <w:r w:rsidR="009769A6">
        <w:rPr>
          <w:rFonts w:ascii="Arial" w:hAnsi="Arial" w:cs="Arial"/>
          <w:b/>
          <w:sz w:val="20"/>
          <w:szCs w:val="20"/>
        </w:rPr>
        <w:t>eams</w:t>
      </w:r>
    </w:p>
    <w:p w14:paraId="3D48EB4C" w14:textId="54697CCA" w:rsidR="00CF01C6" w:rsidRDefault="009769A6" w:rsidP="00CF01C6">
      <w:pPr>
        <w:jc w:val="center"/>
        <w:rPr>
          <w:rFonts w:ascii="Arial" w:hAnsi="Arial" w:cs="Arial"/>
          <w:b/>
          <w:sz w:val="20"/>
          <w:szCs w:val="20"/>
        </w:rPr>
      </w:pPr>
      <w:r>
        <w:rPr>
          <w:rFonts w:ascii="Arial" w:hAnsi="Arial" w:cs="Arial"/>
          <w:b/>
          <w:sz w:val="20"/>
          <w:szCs w:val="20"/>
        </w:rPr>
        <w:t>Part A - Public</w:t>
      </w:r>
      <w:r w:rsidR="00341C93" w:rsidRPr="009C4684">
        <w:rPr>
          <w:rFonts w:ascii="Arial" w:hAnsi="Arial" w:cs="Arial"/>
          <w:b/>
          <w:sz w:val="20"/>
          <w:szCs w:val="20"/>
        </w:rPr>
        <w:t xml:space="preserve"> </w:t>
      </w:r>
    </w:p>
    <w:p w14:paraId="36FE4070" w14:textId="77777777" w:rsidR="00796A6B" w:rsidRPr="009C4684" w:rsidRDefault="00796A6B" w:rsidP="00CF01C6">
      <w:pPr>
        <w:jc w:val="center"/>
        <w:rPr>
          <w:rFonts w:ascii="Arial" w:hAnsi="Arial" w:cs="Arial"/>
          <w:b/>
          <w:sz w:val="20"/>
          <w:szCs w:val="20"/>
        </w:rPr>
      </w:pPr>
    </w:p>
    <w:p w14:paraId="31778F90" w14:textId="77777777" w:rsidR="003C477A" w:rsidRPr="009C4684" w:rsidRDefault="003C477A" w:rsidP="00EE551C">
      <w:pPr>
        <w:tabs>
          <w:tab w:val="left" w:pos="5280"/>
        </w:tabs>
        <w:ind w:left="2880" w:hanging="2029"/>
        <w:rPr>
          <w:rFonts w:ascii="Arial" w:hAnsi="Arial" w:cs="Arial"/>
          <w:sz w:val="20"/>
          <w:szCs w:val="20"/>
        </w:rPr>
      </w:pPr>
    </w:p>
    <w:tbl>
      <w:tblPr>
        <w:tblStyle w:val="TableGrid"/>
        <w:tblW w:w="11012" w:type="dxa"/>
        <w:jc w:val="center"/>
        <w:tblLook w:val="04A0" w:firstRow="1" w:lastRow="0" w:firstColumn="1" w:lastColumn="0" w:noHBand="0" w:noVBand="1"/>
      </w:tblPr>
      <w:tblGrid>
        <w:gridCol w:w="3114"/>
        <w:gridCol w:w="5386"/>
        <w:gridCol w:w="2493"/>
        <w:gridCol w:w="13"/>
        <w:gridCol w:w="6"/>
      </w:tblGrid>
      <w:tr w:rsidR="003C477A" w:rsidRPr="009C4684" w14:paraId="696CA4E8" w14:textId="77777777" w:rsidTr="006213A7">
        <w:trPr>
          <w:gridAfter w:val="1"/>
          <w:wAfter w:w="6" w:type="dxa"/>
          <w:jc w:val="center"/>
        </w:trPr>
        <w:tc>
          <w:tcPr>
            <w:tcW w:w="3114" w:type="dxa"/>
            <w:shd w:val="clear" w:color="auto" w:fill="D9D9D9" w:themeFill="background1" w:themeFillShade="D9"/>
          </w:tcPr>
          <w:p w14:paraId="3EBC9A1E"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ATTENDANCE</w:t>
            </w:r>
          </w:p>
        </w:tc>
        <w:tc>
          <w:tcPr>
            <w:tcW w:w="7892" w:type="dxa"/>
            <w:gridSpan w:val="3"/>
            <w:shd w:val="clear" w:color="auto" w:fill="D9D9D9" w:themeFill="background1" w:themeFillShade="D9"/>
          </w:tcPr>
          <w:p w14:paraId="64714B8F"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DESIGNATION</w:t>
            </w:r>
          </w:p>
        </w:tc>
      </w:tr>
      <w:tr w:rsidR="003C477A" w:rsidRPr="009C4684" w14:paraId="68D5CB85" w14:textId="77777777" w:rsidTr="006213A7">
        <w:trPr>
          <w:jc w:val="center"/>
        </w:trPr>
        <w:tc>
          <w:tcPr>
            <w:tcW w:w="11012" w:type="dxa"/>
            <w:gridSpan w:val="5"/>
            <w:shd w:val="clear" w:color="auto" w:fill="D9D9D9" w:themeFill="background1" w:themeFillShade="D9"/>
          </w:tcPr>
          <w:p w14:paraId="07FF5112"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INDEPENDENT MEMBERS:</w:t>
            </w:r>
          </w:p>
        </w:tc>
      </w:tr>
      <w:tr w:rsidR="003C477A" w:rsidRPr="009C4684" w14:paraId="41B2267A" w14:textId="77777777" w:rsidTr="006213A7">
        <w:trPr>
          <w:gridAfter w:val="1"/>
          <w:wAfter w:w="6" w:type="dxa"/>
          <w:jc w:val="center"/>
        </w:trPr>
        <w:tc>
          <w:tcPr>
            <w:tcW w:w="3114" w:type="dxa"/>
            <w:shd w:val="clear" w:color="auto" w:fill="auto"/>
          </w:tcPr>
          <w:p w14:paraId="6CED9F0E" w14:textId="77777777" w:rsidR="003C477A" w:rsidRPr="009C4684" w:rsidRDefault="003C477A" w:rsidP="00B60B2F">
            <w:pPr>
              <w:tabs>
                <w:tab w:val="left" w:pos="2867"/>
              </w:tabs>
              <w:jc w:val="both"/>
              <w:rPr>
                <w:rFonts w:ascii="Arial" w:hAnsi="Arial" w:cs="Arial"/>
                <w:sz w:val="20"/>
                <w:szCs w:val="20"/>
              </w:rPr>
            </w:pPr>
            <w:r w:rsidRPr="009C4684">
              <w:rPr>
                <w:rFonts w:ascii="Arial" w:hAnsi="Arial" w:cs="Arial"/>
                <w:sz w:val="20"/>
                <w:szCs w:val="20"/>
              </w:rPr>
              <w:t>Martin Veale (Chair)</w:t>
            </w:r>
          </w:p>
        </w:tc>
        <w:tc>
          <w:tcPr>
            <w:tcW w:w="7892" w:type="dxa"/>
            <w:gridSpan w:val="3"/>
            <w:shd w:val="clear" w:color="auto" w:fill="auto"/>
          </w:tcPr>
          <w:p w14:paraId="72FBD1F2" w14:textId="77777777" w:rsidR="003C477A" w:rsidRPr="009C4684" w:rsidRDefault="003C477A" w:rsidP="00B60B2F">
            <w:pPr>
              <w:tabs>
                <w:tab w:val="left" w:pos="2867"/>
              </w:tabs>
              <w:jc w:val="both"/>
              <w:rPr>
                <w:rFonts w:ascii="Arial" w:hAnsi="Arial" w:cs="Arial"/>
                <w:sz w:val="20"/>
                <w:szCs w:val="20"/>
              </w:rPr>
            </w:pPr>
            <w:r w:rsidRPr="009C4684">
              <w:rPr>
                <w:rFonts w:ascii="Arial" w:hAnsi="Arial" w:cs="Arial"/>
                <w:sz w:val="20"/>
                <w:szCs w:val="20"/>
              </w:rPr>
              <w:t>Chair &amp; Independent Member</w:t>
            </w:r>
          </w:p>
        </w:tc>
      </w:tr>
      <w:tr w:rsidR="006213A7" w:rsidRPr="009C4684" w14:paraId="52B38E48" w14:textId="77777777" w:rsidTr="006213A7">
        <w:trPr>
          <w:gridAfter w:val="1"/>
          <w:wAfter w:w="6" w:type="dxa"/>
          <w:jc w:val="center"/>
        </w:trPr>
        <w:tc>
          <w:tcPr>
            <w:tcW w:w="3114" w:type="dxa"/>
            <w:shd w:val="clear" w:color="auto" w:fill="auto"/>
          </w:tcPr>
          <w:p w14:paraId="6A7AF002"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Gareth Jones (GJ)</w:t>
            </w:r>
          </w:p>
        </w:tc>
        <w:tc>
          <w:tcPr>
            <w:tcW w:w="7892" w:type="dxa"/>
            <w:gridSpan w:val="3"/>
            <w:shd w:val="clear" w:color="auto" w:fill="auto"/>
          </w:tcPr>
          <w:p w14:paraId="095666D4"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Independent Member</w:t>
            </w:r>
          </w:p>
        </w:tc>
      </w:tr>
      <w:tr w:rsidR="006213A7" w:rsidRPr="009C4684" w14:paraId="748F177C" w14:textId="77777777" w:rsidTr="006213A7">
        <w:trPr>
          <w:gridAfter w:val="2"/>
          <w:wAfter w:w="19" w:type="dxa"/>
          <w:jc w:val="center"/>
        </w:trPr>
        <w:tc>
          <w:tcPr>
            <w:tcW w:w="3114" w:type="dxa"/>
            <w:shd w:val="clear" w:color="auto" w:fill="D9D9D9" w:themeFill="background1" w:themeFillShade="D9"/>
          </w:tcPr>
          <w:p w14:paraId="70194BF0" w14:textId="2773024A"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ATTENDANCE</w:t>
            </w:r>
          </w:p>
        </w:tc>
        <w:tc>
          <w:tcPr>
            <w:tcW w:w="5386" w:type="dxa"/>
            <w:shd w:val="clear" w:color="auto" w:fill="D9D9D9" w:themeFill="background1" w:themeFillShade="D9"/>
          </w:tcPr>
          <w:p w14:paraId="15832DED"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DESIGNATION</w:t>
            </w:r>
          </w:p>
        </w:tc>
        <w:tc>
          <w:tcPr>
            <w:tcW w:w="2493" w:type="dxa"/>
            <w:shd w:val="clear" w:color="auto" w:fill="D9D9D9" w:themeFill="background1" w:themeFillShade="D9"/>
          </w:tcPr>
          <w:p w14:paraId="64859AC3"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ORGANISATION</w:t>
            </w:r>
          </w:p>
        </w:tc>
      </w:tr>
      <w:tr w:rsidR="006213A7" w:rsidRPr="009C4684" w14:paraId="7EB2B642" w14:textId="77777777" w:rsidTr="006213A7">
        <w:trPr>
          <w:gridAfter w:val="2"/>
          <w:wAfter w:w="19" w:type="dxa"/>
          <w:jc w:val="center"/>
        </w:trPr>
        <w:tc>
          <w:tcPr>
            <w:tcW w:w="3114" w:type="dxa"/>
            <w:shd w:val="clear" w:color="auto" w:fill="auto"/>
          </w:tcPr>
          <w:p w14:paraId="3084D86C"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Neil Frow (NF)</w:t>
            </w:r>
          </w:p>
        </w:tc>
        <w:tc>
          <w:tcPr>
            <w:tcW w:w="5386" w:type="dxa"/>
            <w:shd w:val="clear" w:color="auto" w:fill="auto"/>
          </w:tcPr>
          <w:p w14:paraId="736F821F"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Managing Director</w:t>
            </w:r>
          </w:p>
        </w:tc>
        <w:tc>
          <w:tcPr>
            <w:tcW w:w="2493" w:type="dxa"/>
            <w:shd w:val="clear" w:color="auto" w:fill="auto"/>
          </w:tcPr>
          <w:p w14:paraId="17DFC5C4"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NWSSP</w:t>
            </w:r>
          </w:p>
        </w:tc>
      </w:tr>
      <w:tr w:rsidR="006213A7" w:rsidRPr="009C4684" w14:paraId="5524690B" w14:textId="77777777" w:rsidTr="006213A7">
        <w:trPr>
          <w:gridAfter w:val="2"/>
          <w:wAfter w:w="19" w:type="dxa"/>
          <w:jc w:val="center"/>
        </w:trPr>
        <w:tc>
          <w:tcPr>
            <w:tcW w:w="3114" w:type="dxa"/>
            <w:shd w:val="clear" w:color="auto" w:fill="auto"/>
          </w:tcPr>
          <w:p w14:paraId="2906FBD0" w14:textId="77777777" w:rsidR="006213A7" w:rsidRPr="009C4684" w:rsidRDefault="006213A7" w:rsidP="006213A7">
            <w:pPr>
              <w:tabs>
                <w:tab w:val="left" w:pos="3544"/>
              </w:tabs>
              <w:jc w:val="both"/>
              <w:rPr>
                <w:rFonts w:ascii="Arial" w:hAnsi="Arial" w:cs="Arial"/>
                <w:sz w:val="20"/>
                <w:szCs w:val="20"/>
              </w:rPr>
            </w:pPr>
            <w:r w:rsidRPr="009C4684">
              <w:rPr>
                <w:rFonts w:ascii="Arial" w:hAnsi="Arial" w:cs="Arial"/>
                <w:sz w:val="20"/>
                <w:szCs w:val="20"/>
              </w:rPr>
              <w:t>Margaret Foster (MF)</w:t>
            </w:r>
          </w:p>
        </w:tc>
        <w:tc>
          <w:tcPr>
            <w:tcW w:w="5386" w:type="dxa"/>
            <w:shd w:val="clear" w:color="auto" w:fill="auto"/>
          </w:tcPr>
          <w:p w14:paraId="0BF71B87"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NWSSP Chair</w:t>
            </w:r>
          </w:p>
        </w:tc>
        <w:tc>
          <w:tcPr>
            <w:tcW w:w="2493" w:type="dxa"/>
            <w:shd w:val="clear" w:color="auto" w:fill="auto"/>
          </w:tcPr>
          <w:p w14:paraId="21E7D007"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NWSSP</w:t>
            </w:r>
          </w:p>
        </w:tc>
      </w:tr>
      <w:tr w:rsidR="006213A7" w:rsidRPr="009C4684" w14:paraId="602782E5" w14:textId="77777777" w:rsidTr="006213A7">
        <w:trPr>
          <w:gridAfter w:val="2"/>
          <w:wAfter w:w="19" w:type="dxa"/>
          <w:jc w:val="center"/>
        </w:trPr>
        <w:tc>
          <w:tcPr>
            <w:tcW w:w="3114" w:type="dxa"/>
            <w:shd w:val="clear" w:color="auto" w:fill="auto"/>
          </w:tcPr>
          <w:p w14:paraId="70DEB64A"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Andy Butler (AB)</w:t>
            </w:r>
          </w:p>
        </w:tc>
        <w:tc>
          <w:tcPr>
            <w:tcW w:w="5386" w:type="dxa"/>
            <w:shd w:val="clear" w:color="auto" w:fill="auto"/>
          </w:tcPr>
          <w:p w14:paraId="2B043948"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Director of Finance &amp; Corporate Services</w:t>
            </w:r>
          </w:p>
        </w:tc>
        <w:tc>
          <w:tcPr>
            <w:tcW w:w="2493" w:type="dxa"/>
            <w:shd w:val="clear" w:color="auto" w:fill="auto"/>
          </w:tcPr>
          <w:p w14:paraId="5C16577F"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NWSSP</w:t>
            </w:r>
          </w:p>
        </w:tc>
      </w:tr>
      <w:tr w:rsidR="006213A7" w:rsidRPr="009C4684" w14:paraId="1BBC62F4" w14:textId="77777777" w:rsidTr="006213A7">
        <w:trPr>
          <w:gridAfter w:val="2"/>
          <w:wAfter w:w="19" w:type="dxa"/>
          <w:jc w:val="center"/>
        </w:trPr>
        <w:tc>
          <w:tcPr>
            <w:tcW w:w="3114" w:type="dxa"/>
            <w:shd w:val="clear" w:color="auto" w:fill="auto"/>
          </w:tcPr>
          <w:p w14:paraId="66D56A46"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Peter Stephenson (PS)</w:t>
            </w:r>
          </w:p>
        </w:tc>
        <w:tc>
          <w:tcPr>
            <w:tcW w:w="5386" w:type="dxa"/>
            <w:shd w:val="clear" w:color="auto" w:fill="auto"/>
          </w:tcPr>
          <w:p w14:paraId="245AEC87" w14:textId="77777777" w:rsidR="006213A7" w:rsidRPr="009C4684" w:rsidRDefault="006213A7" w:rsidP="006213A7">
            <w:pPr>
              <w:tabs>
                <w:tab w:val="left" w:pos="2867"/>
              </w:tabs>
              <w:rPr>
                <w:rFonts w:ascii="Arial" w:hAnsi="Arial" w:cs="Arial"/>
                <w:sz w:val="20"/>
                <w:szCs w:val="20"/>
              </w:rPr>
            </w:pPr>
            <w:r w:rsidRPr="009C4684">
              <w:rPr>
                <w:rFonts w:ascii="Arial" w:hAnsi="Arial" w:cs="Arial"/>
                <w:sz w:val="20"/>
                <w:szCs w:val="20"/>
              </w:rPr>
              <w:t>Head of Finance &amp; Business Improvement</w:t>
            </w:r>
          </w:p>
        </w:tc>
        <w:tc>
          <w:tcPr>
            <w:tcW w:w="2493" w:type="dxa"/>
            <w:shd w:val="clear" w:color="auto" w:fill="auto"/>
          </w:tcPr>
          <w:p w14:paraId="4F30BC80"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NWSSP</w:t>
            </w:r>
          </w:p>
        </w:tc>
      </w:tr>
      <w:tr w:rsidR="0000734B" w:rsidRPr="009C4684" w14:paraId="12EC1EBE" w14:textId="77777777" w:rsidTr="006213A7">
        <w:trPr>
          <w:gridAfter w:val="2"/>
          <w:wAfter w:w="19" w:type="dxa"/>
          <w:jc w:val="center"/>
        </w:trPr>
        <w:tc>
          <w:tcPr>
            <w:tcW w:w="3114" w:type="dxa"/>
            <w:shd w:val="clear" w:color="auto" w:fill="auto"/>
          </w:tcPr>
          <w:p w14:paraId="78D2517D" w14:textId="263DE4AD" w:rsidR="0000734B" w:rsidRPr="009C4684" w:rsidRDefault="0000734B" w:rsidP="006213A7">
            <w:pPr>
              <w:tabs>
                <w:tab w:val="left" w:pos="2867"/>
              </w:tabs>
              <w:jc w:val="both"/>
              <w:rPr>
                <w:rFonts w:ascii="Arial" w:hAnsi="Arial" w:cs="Arial"/>
                <w:sz w:val="20"/>
                <w:szCs w:val="20"/>
              </w:rPr>
            </w:pPr>
            <w:r>
              <w:rPr>
                <w:rFonts w:ascii="Arial" w:hAnsi="Arial" w:cs="Arial"/>
                <w:sz w:val="20"/>
                <w:szCs w:val="20"/>
              </w:rPr>
              <w:t>Linsay Payne</w:t>
            </w:r>
            <w:r w:rsidR="00810ADF">
              <w:rPr>
                <w:rFonts w:ascii="Arial" w:hAnsi="Arial" w:cs="Arial"/>
                <w:sz w:val="20"/>
                <w:szCs w:val="20"/>
              </w:rPr>
              <w:t xml:space="preserve"> (LP)</w:t>
            </w:r>
          </w:p>
        </w:tc>
        <w:tc>
          <w:tcPr>
            <w:tcW w:w="5386" w:type="dxa"/>
            <w:shd w:val="clear" w:color="auto" w:fill="auto"/>
          </w:tcPr>
          <w:p w14:paraId="378D1DC0" w14:textId="4B004076" w:rsidR="0000734B" w:rsidRPr="009C4684" w:rsidRDefault="001769FC" w:rsidP="006213A7">
            <w:pPr>
              <w:tabs>
                <w:tab w:val="left" w:pos="2867"/>
              </w:tabs>
              <w:rPr>
                <w:rFonts w:ascii="Arial" w:hAnsi="Arial" w:cs="Arial"/>
                <w:sz w:val="20"/>
                <w:szCs w:val="20"/>
              </w:rPr>
            </w:pPr>
            <w:r>
              <w:rPr>
                <w:rFonts w:ascii="Arial" w:hAnsi="Arial" w:cs="Arial"/>
                <w:sz w:val="20"/>
                <w:szCs w:val="20"/>
              </w:rPr>
              <w:t xml:space="preserve">Deputy Director of Finance </w:t>
            </w:r>
            <w:r w:rsidR="00CC3CCE">
              <w:rPr>
                <w:rFonts w:ascii="Arial" w:hAnsi="Arial" w:cs="Arial"/>
                <w:sz w:val="20"/>
                <w:szCs w:val="20"/>
              </w:rPr>
              <w:t xml:space="preserve">&amp; Corporate Services </w:t>
            </w:r>
          </w:p>
        </w:tc>
        <w:tc>
          <w:tcPr>
            <w:tcW w:w="2493" w:type="dxa"/>
            <w:shd w:val="clear" w:color="auto" w:fill="auto"/>
          </w:tcPr>
          <w:p w14:paraId="3BBB139C" w14:textId="5F5FE6A2" w:rsidR="0000734B" w:rsidRPr="009C4684" w:rsidRDefault="00810ADF" w:rsidP="006213A7">
            <w:pPr>
              <w:tabs>
                <w:tab w:val="left" w:pos="2867"/>
              </w:tabs>
              <w:jc w:val="both"/>
              <w:rPr>
                <w:rFonts w:ascii="Arial" w:hAnsi="Arial" w:cs="Arial"/>
                <w:sz w:val="20"/>
                <w:szCs w:val="20"/>
              </w:rPr>
            </w:pPr>
            <w:r w:rsidRPr="009C4684">
              <w:rPr>
                <w:rFonts w:ascii="Arial" w:hAnsi="Arial" w:cs="Arial"/>
                <w:sz w:val="20"/>
                <w:szCs w:val="20"/>
              </w:rPr>
              <w:t>NWSSP</w:t>
            </w:r>
          </w:p>
        </w:tc>
      </w:tr>
      <w:tr w:rsidR="006213A7" w:rsidRPr="009C4684" w14:paraId="75E837AD" w14:textId="77777777" w:rsidTr="006213A7">
        <w:trPr>
          <w:gridAfter w:val="2"/>
          <w:wAfter w:w="19" w:type="dxa"/>
          <w:jc w:val="center"/>
        </w:trPr>
        <w:tc>
          <w:tcPr>
            <w:tcW w:w="3114" w:type="dxa"/>
            <w:shd w:val="clear" w:color="auto" w:fill="auto"/>
          </w:tcPr>
          <w:p w14:paraId="252CE610" w14:textId="77777777" w:rsidR="006213A7" w:rsidRPr="009C4684" w:rsidRDefault="008F2D43" w:rsidP="006213A7">
            <w:pPr>
              <w:tabs>
                <w:tab w:val="left" w:pos="2867"/>
              </w:tabs>
              <w:jc w:val="both"/>
              <w:rPr>
                <w:rFonts w:ascii="Arial" w:hAnsi="Arial" w:cs="Arial"/>
                <w:sz w:val="20"/>
                <w:szCs w:val="20"/>
              </w:rPr>
            </w:pPr>
            <w:r>
              <w:rPr>
                <w:rFonts w:ascii="Arial" w:hAnsi="Arial" w:cs="Arial"/>
                <w:sz w:val="20"/>
                <w:szCs w:val="20"/>
              </w:rPr>
              <w:t>Carly Wilce</w:t>
            </w:r>
            <w:r w:rsidR="006213A7" w:rsidRPr="009C4684">
              <w:rPr>
                <w:rFonts w:ascii="Arial" w:hAnsi="Arial" w:cs="Arial"/>
                <w:sz w:val="20"/>
                <w:szCs w:val="20"/>
              </w:rPr>
              <w:t xml:space="preserve"> </w:t>
            </w:r>
            <w:r>
              <w:rPr>
                <w:rFonts w:ascii="Arial" w:hAnsi="Arial" w:cs="Arial"/>
                <w:sz w:val="20"/>
                <w:szCs w:val="20"/>
              </w:rPr>
              <w:t>(CW</w:t>
            </w:r>
            <w:r w:rsidR="006213A7" w:rsidRPr="009C4684">
              <w:rPr>
                <w:rFonts w:ascii="Arial" w:hAnsi="Arial" w:cs="Arial"/>
                <w:sz w:val="20"/>
                <w:szCs w:val="20"/>
              </w:rPr>
              <w:t>)</w:t>
            </w:r>
          </w:p>
        </w:tc>
        <w:tc>
          <w:tcPr>
            <w:tcW w:w="5386" w:type="dxa"/>
            <w:shd w:val="clear" w:color="auto" w:fill="auto"/>
          </w:tcPr>
          <w:p w14:paraId="4682A8DD"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Corporate Services Manager</w:t>
            </w:r>
          </w:p>
        </w:tc>
        <w:tc>
          <w:tcPr>
            <w:tcW w:w="2493" w:type="dxa"/>
            <w:shd w:val="clear" w:color="auto" w:fill="auto"/>
          </w:tcPr>
          <w:p w14:paraId="1D94F0D7"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NWSSP</w:t>
            </w:r>
          </w:p>
        </w:tc>
      </w:tr>
      <w:tr w:rsidR="006213A7" w:rsidRPr="009C4684" w14:paraId="1EEDAB9C" w14:textId="77777777" w:rsidTr="006213A7">
        <w:trPr>
          <w:gridAfter w:val="2"/>
          <w:wAfter w:w="19" w:type="dxa"/>
          <w:jc w:val="center"/>
        </w:trPr>
        <w:tc>
          <w:tcPr>
            <w:tcW w:w="3114" w:type="dxa"/>
            <w:shd w:val="clear" w:color="auto" w:fill="auto"/>
          </w:tcPr>
          <w:p w14:paraId="68ACE44D" w14:textId="77777777" w:rsidR="006213A7" w:rsidRPr="009C4684" w:rsidRDefault="006213A7" w:rsidP="006213A7">
            <w:pPr>
              <w:tabs>
                <w:tab w:val="left" w:pos="5076"/>
              </w:tabs>
              <w:jc w:val="both"/>
              <w:rPr>
                <w:rFonts w:ascii="Arial" w:hAnsi="Arial" w:cs="Arial"/>
                <w:sz w:val="20"/>
                <w:szCs w:val="20"/>
              </w:rPr>
            </w:pPr>
            <w:r w:rsidRPr="009C4684">
              <w:rPr>
                <w:rFonts w:ascii="Arial" w:hAnsi="Arial" w:cs="Arial"/>
                <w:sz w:val="20"/>
                <w:szCs w:val="20"/>
              </w:rPr>
              <w:t xml:space="preserve">Simon Cookson (SC) </w:t>
            </w:r>
          </w:p>
        </w:tc>
        <w:tc>
          <w:tcPr>
            <w:tcW w:w="5386" w:type="dxa"/>
            <w:shd w:val="clear" w:color="auto" w:fill="auto"/>
          </w:tcPr>
          <w:p w14:paraId="4BBF52EF"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Director of Audit &amp; Assurance</w:t>
            </w:r>
          </w:p>
        </w:tc>
        <w:tc>
          <w:tcPr>
            <w:tcW w:w="2493" w:type="dxa"/>
            <w:shd w:val="clear" w:color="auto" w:fill="auto"/>
          </w:tcPr>
          <w:p w14:paraId="05DD896C"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NWSSP</w:t>
            </w:r>
          </w:p>
        </w:tc>
      </w:tr>
      <w:tr w:rsidR="006213A7" w:rsidRPr="009C4684" w14:paraId="39403379" w14:textId="77777777" w:rsidTr="006213A7">
        <w:trPr>
          <w:gridAfter w:val="2"/>
          <w:wAfter w:w="19" w:type="dxa"/>
          <w:jc w:val="center"/>
        </w:trPr>
        <w:tc>
          <w:tcPr>
            <w:tcW w:w="3114" w:type="dxa"/>
            <w:shd w:val="clear" w:color="auto" w:fill="auto"/>
          </w:tcPr>
          <w:p w14:paraId="1EDD3C11" w14:textId="66C31D4A" w:rsidR="006213A7" w:rsidRPr="009C4684" w:rsidRDefault="00AF4186" w:rsidP="006213A7">
            <w:pPr>
              <w:tabs>
                <w:tab w:val="left" w:pos="2867"/>
              </w:tabs>
              <w:jc w:val="both"/>
              <w:rPr>
                <w:rFonts w:ascii="Arial" w:hAnsi="Arial" w:cs="Arial"/>
                <w:sz w:val="20"/>
                <w:szCs w:val="20"/>
              </w:rPr>
            </w:pPr>
            <w:r>
              <w:rPr>
                <w:rFonts w:ascii="Arial" w:hAnsi="Arial" w:cs="Arial"/>
                <w:sz w:val="20"/>
                <w:szCs w:val="20"/>
              </w:rPr>
              <w:t>James John</w:t>
            </w:r>
            <w:r w:rsidR="006213A7" w:rsidRPr="009C4684">
              <w:rPr>
                <w:rFonts w:ascii="Arial" w:hAnsi="Arial" w:cs="Arial"/>
                <w:sz w:val="20"/>
                <w:szCs w:val="20"/>
              </w:rPr>
              <w:t xml:space="preserve"> (</w:t>
            </w:r>
            <w:proofErr w:type="gramStart"/>
            <w:r w:rsidR="00B853DC" w:rsidRPr="009C4684">
              <w:rPr>
                <w:rFonts w:ascii="Arial" w:hAnsi="Arial" w:cs="Arial"/>
                <w:sz w:val="20"/>
                <w:szCs w:val="20"/>
              </w:rPr>
              <w:t>J</w:t>
            </w:r>
            <w:r w:rsidR="00B853DC">
              <w:rPr>
                <w:rFonts w:ascii="Arial" w:hAnsi="Arial" w:cs="Arial"/>
                <w:sz w:val="20"/>
                <w:szCs w:val="20"/>
              </w:rPr>
              <w:t>J</w:t>
            </w:r>
            <w:r w:rsidR="00B853DC" w:rsidRPr="009C4684">
              <w:rPr>
                <w:rFonts w:ascii="Arial" w:hAnsi="Arial" w:cs="Arial"/>
                <w:sz w:val="20"/>
                <w:szCs w:val="20"/>
              </w:rPr>
              <w:t xml:space="preserve">)  </w:t>
            </w:r>
            <w:r w:rsidR="006213A7" w:rsidRPr="009C4684">
              <w:rPr>
                <w:rFonts w:ascii="Arial" w:hAnsi="Arial" w:cs="Arial"/>
                <w:sz w:val="20"/>
                <w:szCs w:val="20"/>
              </w:rPr>
              <w:t xml:space="preserve"> </w:t>
            </w:r>
            <w:proofErr w:type="gramEnd"/>
            <w:r w:rsidR="006213A7" w:rsidRPr="009C4684">
              <w:rPr>
                <w:rFonts w:ascii="Arial" w:hAnsi="Arial" w:cs="Arial"/>
                <w:sz w:val="20"/>
                <w:szCs w:val="20"/>
              </w:rPr>
              <w:t xml:space="preserve">  </w:t>
            </w:r>
          </w:p>
        </w:tc>
        <w:tc>
          <w:tcPr>
            <w:tcW w:w="5386" w:type="dxa"/>
            <w:shd w:val="clear" w:color="auto" w:fill="auto"/>
          </w:tcPr>
          <w:p w14:paraId="28561B17"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Head of Internal Audit</w:t>
            </w:r>
          </w:p>
        </w:tc>
        <w:tc>
          <w:tcPr>
            <w:tcW w:w="2493" w:type="dxa"/>
            <w:shd w:val="clear" w:color="auto" w:fill="auto"/>
          </w:tcPr>
          <w:p w14:paraId="0A59FCB4"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NWSSP</w:t>
            </w:r>
          </w:p>
        </w:tc>
      </w:tr>
      <w:tr w:rsidR="008F2D43" w:rsidRPr="009C4684" w14:paraId="322A5B52" w14:textId="77777777" w:rsidTr="006213A7">
        <w:trPr>
          <w:gridAfter w:val="2"/>
          <w:wAfter w:w="19" w:type="dxa"/>
          <w:jc w:val="center"/>
        </w:trPr>
        <w:tc>
          <w:tcPr>
            <w:tcW w:w="3114" w:type="dxa"/>
            <w:shd w:val="clear" w:color="auto" w:fill="auto"/>
          </w:tcPr>
          <w:p w14:paraId="6F0377A1" w14:textId="7D8AFECD" w:rsidR="008F2D43" w:rsidRPr="009C4684" w:rsidRDefault="008F2D43" w:rsidP="006213A7">
            <w:pPr>
              <w:tabs>
                <w:tab w:val="left" w:pos="2867"/>
              </w:tabs>
              <w:jc w:val="both"/>
              <w:rPr>
                <w:rFonts w:ascii="Arial" w:hAnsi="Arial" w:cs="Arial"/>
                <w:sz w:val="20"/>
                <w:szCs w:val="20"/>
              </w:rPr>
            </w:pPr>
            <w:r>
              <w:rPr>
                <w:rFonts w:ascii="Arial" w:hAnsi="Arial" w:cs="Arial"/>
                <w:sz w:val="20"/>
                <w:szCs w:val="20"/>
              </w:rPr>
              <w:t>Sophie Corbett (</w:t>
            </w:r>
            <w:proofErr w:type="spellStart"/>
            <w:r>
              <w:rPr>
                <w:rFonts w:ascii="Arial" w:hAnsi="Arial" w:cs="Arial"/>
                <w:sz w:val="20"/>
                <w:szCs w:val="20"/>
              </w:rPr>
              <w:t>SC</w:t>
            </w:r>
            <w:r w:rsidR="00F239E3">
              <w:rPr>
                <w:rFonts w:ascii="Arial" w:hAnsi="Arial" w:cs="Arial"/>
                <w:sz w:val="20"/>
                <w:szCs w:val="20"/>
              </w:rPr>
              <w:t>o</w:t>
            </w:r>
            <w:proofErr w:type="spellEnd"/>
            <w:r>
              <w:rPr>
                <w:rFonts w:ascii="Arial" w:hAnsi="Arial" w:cs="Arial"/>
                <w:sz w:val="20"/>
                <w:szCs w:val="20"/>
              </w:rPr>
              <w:t>)</w:t>
            </w:r>
          </w:p>
        </w:tc>
        <w:tc>
          <w:tcPr>
            <w:tcW w:w="5386" w:type="dxa"/>
            <w:shd w:val="clear" w:color="auto" w:fill="auto"/>
          </w:tcPr>
          <w:p w14:paraId="7311510C" w14:textId="77777777" w:rsidR="008F2D43" w:rsidRPr="009C4684" w:rsidRDefault="008F2D43" w:rsidP="006213A7">
            <w:pPr>
              <w:tabs>
                <w:tab w:val="left" w:pos="2867"/>
              </w:tabs>
              <w:jc w:val="both"/>
              <w:rPr>
                <w:rFonts w:ascii="Arial" w:hAnsi="Arial" w:cs="Arial"/>
                <w:sz w:val="20"/>
                <w:szCs w:val="20"/>
              </w:rPr>
            </w:pPr>
            <w:r>
              <w:rPr>
                <w:rFonts w:ascii="Arial" w:hAnsi="Arial" w:cs="Arial"/>
                <w:sz w:val="20"/>
                <w:szCs w:val="20"/>
              </w:rPr>
              <w:t xml:space="preserve">Deputy Head of Internal Audit </w:t>
            </w:r>
          </w:p>
        </w:tc>
        <w:tc>
          <w:tcPr>
            <w:tcW w:w="2493" w:type="dxa"/>
            <w:shd w:val="clear" w:color="auto" w:fill="auto"/>
          </w:tcPr>
          <w:p w14:paraId="7A5F3969" w14:textId="77777777" w:rsidR="008F2D43" w:rsidRPr="009C4684" w:rsidRDefault="008F2D43" w:rsidP="006213A7">
            <w:pPr>
              <w:jc w:val="both"/>
              <w:rPr>
                <w:rFonts w:ascii="Arial" w:hAnsi="Arial" w:cs="Arial"/>
                <w:sz w:val="20"/>
                <w:szCs w:val="20"/>
              </w:rPr>
            </w:pPr>
            <w:r w:rsidRPr="009C4684">
              <w:rPr>
                <w:rFonts w:ascii="Arial" w:hAnsi="Arial" w:cs="Arial"/>
                <w:sz w:val="20"/>
                <w:szCs w:val="20"/>
              </w:rPr>
              <w:t>NWSSP</w:t>
            </w:r>
          </w:p>
        </w:tc>
      </w:tr>
      <w:tr w:rsidR="006213A7" w:rsidRPr="009C4684" w14:paraId="3ECAA114" w14:textId="77777777" w:rsidTr="006213A7">
        <w:trPr>
          <w:gridAfter w:val="2"/>
          <w:wAfter w:w="19" w:type="dxa"/>
          <w:jc w:val="center"/>
        </w:trPr>
        <w:tc>
          <w:tcPr>
            <w:tcW w:w="3114" w:type="dxa"/>
            <w:shd w:val="clear" w:color="auto" w:fill="auto"/>
          </w:tcPr>
          <w:p w14:paraId="1DFE1B1A" w14:textId="77777777" w:rsidR="006213A7" w:rsidRPr="009C4684" w:rsidRDefault="006213A7" w:rsidP="006213A7">
            <w:pPr>
              <w:tabs>
                <w:tab w:val="left" w:pos="3544"/>
              </w:tabs>
              <w:jc w:val="both"/>
              <w:rPr>
                <w:rFonts w:ascii="Arial" w:hAnsi="Arial" w:cs="Arial"/>
                <w:sz w:val="20"/>
                <w:szCs w:val="20"/>
              </w:rPr>
            </w:pPr>
            <w:r w:rsidRPr="009C4684">
              <w:rPr>
                <w:rFonts w:ascii="Arial" w:hAnsi="Arial" w:cs="Arial"/>
                <w:sz w:val="20"/>
                <w:szCs w:val="20"/>
              </w:rPr>
              <w:t>Gareth Price (GP)</w:t>
            </w:r>
          </w:p>
        </w:tc>
        <w:tc>
          <w:tcPr>
            <w:tcW w:w="5386" w:type="dxa"/>
            <w:shd w:val="clear" w:color="auto" w:fill="auto"/>
          </w:tcPr>
          <w:p w14:paraId="386284C5"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 xml:space="preserve">Personal Assistant </w:t>
            </w:r>
          </w:p>
        </w:tc>
        <w:tc>
          <w:tcPr>
            <w:tcW w:w="2493" w:type="dxa"/>
            <w:shd w:val="clear" w:color="auto" w:fill="auto"/>
          </w:tcPr>
          <w:p w14:paraId="368C489E"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NWSSP</w:t>
            </w:r>
          </w:p>
        </w:tc>
      </w:tr>
      <w:tr w:rsidR="00A3383E" w:rsidRPr="009C4684" w14:paraId="49AFE9C2" w14:textId="77777777" w:rsidTr="00553E63">
        <w:trPr>
          <w:gridAfter w:val="2"/>
          <w:wAfter w:w="19" w:type="dxa"/>
          <w:jc w:val="center"/>
        </w:trPr>
        <w:tc>
          <w:tcPr>
            <w:tcW w:w="3114" w:type="dxa"/>
            <w:shd w:val="clear" w:color="auto" w:fill="auto"/>
          </w:tcPr>
          <w:p w14:paraId="7E924145" w14:textId="77777777" w:rsidR="00A3383E" w:rsidRPr="009C4684" w:rsidRDefault="008F2D43" w:rsidP="008F2D43">
            <w:pPr>
              <w:jc w:val="both"/>
              <w:rPr>
                <w:rFonts w:ascii="Arial" w:hAnsi="Arial" w:cs="Arial"/>
                <w:sz w:val="20"/>
                <w:szCs w:val="20"/>
              </w:rPr>
            </w:pPr>
            <w:r>
              <w:rPr>
                <w:rFonts w:ascii="Arial" w:hAnsi="Arial" w:cs="Arial"/>
                <w:sz w:val="20"/>
                <w:szCs w:val="20"/>
              </w:rPr>
              <w:t>Nigel Price</w:t>
            </w:r>
            <w:r w:rsidR="00A3383E" w:rsidRPr="009C4684">
              <w:rPr>
                <w:rFonts w:ascii="Arial" w:hAnsi="Arial" w:cs="Arial"/>
                <w:sz w:val="20"/>
                <w:szCs w:val="20"/>
              </w:rPr>
              <w:t xml:space="preserve"> (</w:t>
            </w:r>
            <w:r>
              <w:rPr>
                <w:rFonts w:ascii="Arial" w:hAnsi="Arial" w:cs="Arial"/>
                <w:sz w:val="20"/>
                <w:szCs w:val="20"/>
              </w:rPr>
              <w:t>NP</w:t>
            </w:r>
            <w:r w:rsidR="00A3383E" w:rsidRPr="009C4684">
              <w:rPr>
                <w:rFonts w:ascii="Arial" w:hAnsi="Arial" w:cs="Arial"/>
                <w:sz w:val="20"/>
                <w:szCs w:val="20"/>
              </w:rPr>
              <w:t>)</w:t>
            </w:r>
          </w:p>
        </w:tc>
        <w:tc>
          <w:tcPr>
            <w:tcW w:w="5386" w:type="dxa"/>
            <w:shd w:val="clear" w:color="auto" w:fill="auto"/>
          </w:tcPr>
          <w:p w14:paraId="4BDEFF6F" w14:textId="77777777" w:rsidR="00A3383E" w:rsidRPr="009C4684" w:rsidRDefault="00A3383E" w:rsidP="00553E63">
            <w:pPr>
              <w:jc w:val="both"/>
              <w:rPr>
                <w:rFonts w:ascii="Arial" w:hAnsi="Arial" w:cs="Arial"/>
                <w:sz w:val="20"/>
                <w:szCs w:val="20"/>
              </w:rPr>
            </w:pPr>
            <w:r w:rsidRPr="009C4684">
              <w:rPr>
                <w:rFonts w:ascii="Arial" w:hAnsi="Arial" w:cs="Arial"/>
                <w:sz w:val="20"/>
                <w:szCs w:val="20"/>
              </w:rPr>
              <w:t>Local Counter Fraud Specialist</w:t>
            </w:r>
          </w:p>
        </w:tc>
        <w:tc>
          <w:tcPr>
            <w:tcW w:w="2493" w:type="dxa"/>
            <w:shd w:val="clear" w:color="auto" w:fill="auto"/>
          </w:tcPr>
          <w:p w14:paraId="44FA1978" w14:textId="77777777" w:rsidR="00A3383E" w:rsidRPr="009C4684" w:rsidRDefault="00A3383E" w:rsidP="00553E63">
            <w:pPr>
              <w:rPr>
                <w:rFonts w:ascii="Arial" w:hAnsi="Arial" w:cs="Arial"/>
                <w:sz w:val="20"/>
                <w:szCs w:val="20"/>
              </w:rPr>
            </w:pPr>
            <w:r w:rsidRPr="009F2CF4">
              <w:rPr>
                <w:rFonts w:ascii="Arial" w:hAnsi="Arial" w:cs="Arial"/>
                <w:sz w:val="20"/>
                <w:szCs w:val="20"/>
              </w:rPr>
              <w:t>Cardiff and Vale UHB</w:t>
            </w:r>
          </w:p>
        </w:tc>
      </w:tr>
      <w:tr w:rsidR="006213A7" w:rsidRPr="009C4684" w14:paraId="41FDCA00" w14:textId="77777777" w:rsidTr="006213A7">
        <w:trPr>
          <w:gridAfter w:val="2"/>
          <w:wAfter w:w="19" w:type="dxa"/>
          <w:jc w:val="center"/>
        </w:trPr>
        <w:tc>
          <w:tcPr>
            <w:tcW w:w="3114" w:type="dxa"/>
            <w:shd w:val="clear" w:color="auto" w:fill="auto"/>
          </w:tcPr>
          <w:p w14:paraId="7CA79728" w14:textId="77777777" w:rsidR="006213A7" w:rsidRPr="009C4684" w:rsidRDefault="006213A7" w:rsidP="006213A7">
            <w:pPr>
              <w:tabs>
                <w:tab w:val="left" w:pos="3544"/>
              </w:tabs>
              <w:jc w:val="both"/>
              <w:rPr>
                <w:rFonts w:ascii="Arial" w:hAnsi="Arial" w:cs="Arial"/>
                <w:sz w:val="20"/>
                <w:szCs w:val="20"/>
              </w:rPr>
            </w:pPr>
            <w:r w:rsidRPr="009C4684">
              <w:rPr>
                <w:rFonts w:ascii="Arial" w:hAnsi="Arial" w:cs="Arial"/>
                <w:sz w:val="20"/>
                <w:szCs w:val="20"/>
              </w:rPr>
              <w:t>Lauren Fear (LF)</w:t>
            </w:r>
          </w:p>
        </w:tc>
        <w:tc>
          <w:tcPr>
            <w:tcW w:w="5386" w:type="dxa"/>
            <w:shd w:val="clear" w:color="auto" w:fill="auto"/>
          </w:tcPr>
          <w:p w14:paraId="445ED803"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 xml:space="preserve">Director of Corporate Governance </w:t>
            </w:r>
          </w:p>
        </w:tc>
        <w:tc>
          <w:tcPr>
            <w:tcW w:w="2493" w:type="dxa"/>
            <w:shd w:val="clear" w:color="auto" w:fill="auto"/>
          </w:tcPr>
          <w:p w14:paraId="0591B5F2" w14:textId="77777777" w:rsidR="006213A7" w:rsidRPr="009C4684" w:rsidRDefault="006213A7" w:rsidP="006213A7">
            <w:pPr>
              <w:jc w:val="both"/>
              <w:rPr>
                <w:rFonts w:ascii="Arial" w:hAnsi="Arial" w:cs="Arial"/>
                <w:sz w:val="20"/>
                <w:szCs w:val="20"/>
              </w:rPr>
            </w:pPr>
            <w:r w:rsidRPr="009C4684">
              <w:rPr>
                <w:rFonts w:ascii="Arial" w:hAnsi="Arial" w:cs="Arial"/>
                <w:sz w:val="20"/>
                <w:szCs w:val="20"/>
              </w:rPr>
              <w:t>Velindre</w:t>
            </w:r>
          </w:p>
        </w:tc>
      </w:tr>
      <w:tr w:rsidR="00FA0151" w:rsidRPr="009C4684" w14:paraId="4341BC7C" w14:textId="77777777" w:rsidTr="006213A7">
        <w:trPr>
          <w:gridAfter w:val="2"/>
          <w:wAfter w:w="19" w:type="dxa"/>
          <w:jc w:val="center"/>
        </w:trPr>
        <w:tc>
          <w:tcPr>
            <w:tcW w:w="3114" w:type="dxa"/>
            <w:shd w:val="clear" w:color="auto" w:fill="auto"/>
          </w:tcPr>
          <w:p w14:paraId="180E8850" w14:textId="1C7AA68B" w:rsidR="00FA0151" w:rsidRDefault="00AF4852" w:rsidP="006213A7">
            <w:pPr>
              <w:tabs>
                <w:tab w:val="left" w:pos="3544"/>
              </w:tabs>
              <w:jc w:val="both"/>
              <w:rPr>
                <w:rFonts w:ascii="Arial" w:hAnsi="Arial" w:cs="Arial"/>
                <w:sz w:val="20"/>
                <w:szCs w:val="20"/>
              </w:rPr>
            </w:pPr>
            <w:r>
              <w:rPr>
                <w:rFonts w:ascii="Arial" w:hAnsi="Arial" w:cs="Arial"/>
                <w:sz w:val="20"/>
                <w:szCs w:val="20"/>
              </w:rPr>
              <w:t>Matthew Bunce (MB)</w:t>
            </w:r>
          </w:p>
        </w:tc>
        <w:tc>
          <w:tcPr>
            <w:tcW w:w="5386" w:type="dxa"/>
            <w:shd w:val="clear" w:color="auto" w:fill="auto"/>
          </w:tcPr>
          <w:p w14:paraId="00902821" w14:textId="4E1371F4" w:rsidR="00FA0151" w:rsidRDefault="00AF4852" w:rsidP="008F2D43">
            <w:pPr>
              <w:tabs>
                <w:tab w:val="left" w:pos="2867"/>
              </w:tabs>
              <w:jc w:val="both"/>
              <w:rPr>
                <w:rFonts w:ascii="Arial" w:hAnsi="Arial" w:cs="Arial"/>
                <w:sz w:val="20"/>
                <w:szCs w:val="20"/>
              </w:rPr>
            </w:pPr>
            <w:r>
              <w:rPr>
                <w:rFonts w:ascii="Arial" w:hAnsi="Arial" w:cs="Arial"/>
                <w:sz w:val="20"/>
                <w:szCs w:val="20"/>
              </w:rPr>
              <w:t xml:space="preserve">Director of Finance </w:t>
            </w:r>
          </w:p>
        </w:tc>
        <w:tc>
          <w:tcPr>
            <w:tcW w:w="2493" w:type="dxa"/>
            <w:shd w:val="clear" w:color="auto" w:fill="auto"/>
          </w:tcPr>
          <w:p w14:paraId="35601CE8" w14:textId="57ACFB05" w:rsidR="00FA0151" w:rsidRPr="009C4684" w:rsidRDefault="00AF4852" w:rsidP="006213A7">
            <w:pPr>
              <w:jc w:val="both"/>
              <w:rPr>
                <w:rFonts w:ascii="Arial" w:hAnsi="Arial" w:cs="Arial"/>
                <w:sz w:val="20"/>
                <w:szCs w:val="20"/>
              </w:rPr>
            </w:pPr>
            <w:r w:rsidRPr="009C4684">
              <w:rPr>
                <w:rFonts w:ascii="Arial" w:hAnsi="Arial" w:cs="Arial"/>
                <w:sz w:val="20"/>
                <w:szCs w:val="20"/>
              </w:rPr>
              <w:t>Velindre</w:t>
            </w:r>
          </w:p>
        </w:tc>
      </w:tr>
      <w:tr w:rsidR="009040EA" w:rsidRPr="009C4684" w14:paraId="788557F3" w14:textId="77777777" w:rsidTr="006213A7">
        <w:trPr>
          <w:gridAfter w:val="2"/>
          <w:wAfter w:w="19" w:type="dxa"/>
          <w:jc w:val="center"/>
        </w:trPr>
        <w:tc>
          <w:tcPr>
            <w:tcW w:w="3114" w:type="dxa"/>
            <w:shd w:val="clear" w:color="auto" w:fill="auto"/>
          </w:tcPr>
          <w:p w14:paraId="27750FC3" w14:textId="1A52A56D" w:rsidR="009040EA" w:rsidRPr="009C4684" w:rsidRDefault="00F21BC2" w:rsidP="006213A7">
            <w:pPr>
              <w:tabs>
                <w:tab w:val="left" w:pos="3544"/>
              </w:tabs>
              <w:jc w:val="both"/>
              <w:rPr>
                <w:rFonts w:ascii="Arial" w:hAnsi="Arial" w:cs="Arial"/>
                <w:sz w:val="20"/>
                <w:szCs w:val="20"/>
              </w:rPr>
            </w:pPr>
            <w:r>
              <w:rPr>
                <w:rFonts w:ascii="Arial" w:hAnsi="Arial" w:cs="Arial"/>
                <w:sz w:val="20"/>
                <w:szCs w:val="20"/>
              </w:rPr>
              <w:t>David Burridge (DB)</w:t>
            </w:r>
          </w:p>
        </w:tc>
        <w:tc>
          <w:tcPr>
            <w:tcW w:w="5386" w:type="dxa"/>
            <w:shd w:val="clear" w:color="auto" w:fill="auto"/>
          </w:tcPr>
          <w:p w14:paraId="50EA7857" w14:textId="29833182" w:rsidR="009040EA" w:rsidRPr="009C4684" w:rsidRDefault="002F2418" w:rsidP="006213A7">
            <w:pPr>
              <w:tabs>
                <w:tab w:val="left" w:pos="2867"/>
              </w:tabs>
              <w:jc w:val="both"/>
              <w:rPr>
                <w:rFonts w:ascii="Arial" w:hAnsi="Arial" w:cs="Arial"/>
                <w:sz w:val="20"/>
                <w:szCs w:val="20"/>
              </w:rPr>
            </w:pPr>
            <w:r>
              <w:rPr>
                <w:rFonts w:ascii="Arial" w:hAnsi="Arial" w:cs="Arial"/>
                <w:sz w:val="20"/>
                <w:szCs w:val="20"/>
              </w:rPr>
              <w:t xml:space="preserve">Audit Lead </w:t>
            </w:r>
          </w:p>
        </w:tc>
        <w:tc>
          <w:tcPr>
            <w:tcW w:w="2493" w:type="dxa"/>
            <w:shd w:val="clear" w:color="auto" w:fill="auto"/>
          </w:tcPr>
          <w:p w14:paraId="4E178CE7" w14:textId="362F2786" w:rsidR="009040EA" w:rsidRPr="009C4684" w:rsidRDefault="009040EA" w:rsidP="006213A7">
            <w:pPr>
              <w:jc w:val="both"/>
              <w:rPr>
                <w:rFonts w:ascii="Arial" w:hAnsi="Arial" w:cs="Arial"/>
                <w:sz w:val="20"/>
                <w:szCs w:val="20"/>
              </w:rPr>
            </w:pPr>
            <w:r>
              <w:rPr>
                <w:rFonts w:ascii="Arial" w:hAnsi="Arial" w:cs="Arial"/>
                <w:sz w:val="20"/>
                <w:szCs w:val="20"/>
              </w:rPr>
              <w:t>Audit Wales</w:t>
            </w:r>
          </w:p>
        </w:tc>
      </w:tr>
      <w:tr w:rsidR="00744766" w:rsidRPr="009C4684" w14:paraId="0A8B22D5" w14:textId="77777777" w:rsidTr="006213A7">
        <w:trPr>
          <w:gridAfter w:val="2"/>
          <w:wAfter w:w="19" w:type="dxa"/>
          <w:jc w:val="center"/>
        </w:trPr>
        <w:tc>
          <w:tcPr>
            <w:tcW w:w="3114" w:type="dxa"/>
            <w:shd w:val="clear" w:color="auto" w:fill="auto"/>
          </w:tcPr>
          <w:p w14:paraId="6FCF78F2" w14:textId="5298826A" w:rsidR="00744766" w:rsidRDefault="00126C8D" w:rsidP="006213A7">
            <w:pPr>
              <w:tabs>
                <w:tab w:val="left" w:pos="3544"/>
              </w:tabs>
              <w:jc w:val="both"/>
              <w:rPr>
                <w:rFonts w:ascii="Arial" w:hAnsi="Arial" w:cs="Arial"/>
                <w:sz w:val="20"/>
                <w:szCs w:val="20"/>
              </w:rPr>
            </w:pPr>
            <w:r>
              <w:rPr>
                <w:rFonts w:ascii="Arial" w:hAnsi="Arial" w:cs="Arial"/>
                <w:sz w:val="20"/>
                <w:szCs w:val="20"/>
              </w:rPr>
              <w:t xml:space="preserve">Clare James (CJ) </w:t>
            </w:r>
          </w:p>
        </w:tc>
        <w:tc>
          <w:tcPr>
            <w:tcW w:w="5386" w:type="dxa"/>
            <w:shd w:val="clear" w:color="auto" w:fill="auto"/>
          </w:tcPr>
          <w:p w14:paraId="055FD647" w14:textId="6700EB1A" w:rsidR="00744766" w:rsidRPr="009C4684" w:rsidRDefault="00CC3CCE" w:rsidP="006213A7">
            <w:pPr>
              <w:tabs>
                <w:tab w:val="left" w:pos="2867"/>
              </w:tabs>
              <w:jc w:val="both"/>
              <w:rPr>
                <w:rFonts w:ascii="Arial" w:hAnsi="Arial" w:cs="Arial"/>
                <w:sz w:val="20"/>
                <w:szCs w:val="20"/>
              </w:rPr>
            </w:pPr>
            <w:r>
              <w:rPr>
                <w:rFonts w:ascii="Arial" w:hAnsi="Arial" w:cs="Arial"/>
                <w:sz w:val="20"/>
                <w:szCs w:val="20"/>
              </w:rPr>
              <w:t xml:space="preserve">Audit Director </w:t>
            </w:r>
          </w:p>
        </w:tc>
        <w:tc>
          <w:tcPr>
            <w:tcW w:w="2493" w:type="dxa"/>
            <w:shd w:val="clear" w:color="auto" w:fill="auto"/>
          </w:tcPr>
          <w:p w14:paraId="48AC06BB" w14:textId="26B7B6B0" w:rsidR="00744766" w:rsidRDefault="00126C8D" w:rsidP="006213A7">
            <w:pPr>
              <w:jc w:val="both"/>
              <w:rPr>
                <w:rFonts w:ascii="Arial" w:hAnsi="Arial" w:cs="Arial"/>
                <w:sz w:val="20"/>
                <w:szCs w:val="20"/>
              </w:rPr>
            </w:pPr>
            <w:r>
              <w:rPr>
                <w:rFonts w:ascii="Arial" w:hAnsi="Arial" w:cs="Arial"/>
                <w:sz w:val="20"/>
                <w:szCs w:val="20"/>
              </w:rPr>
              <w:t>Audit Wales</w:t>
            </w:r>
          </w:p>
        </w:tc>
      </w:tr>
      <w:tr w:rsidR="00957A67" w:rsidRPr="009C4684" w14:paraId="3D019712" w14:textId="77777777" w:rsidTr="006213A7">
        <w:trPr>
          <w:gridAfter w:val="2"/>
          <w:wAfter w:w="19" w:type="dxa"/>
          <w:jc w:val="center"/>
        </w:trPr>
        <w:tc>
          <w:tcPr>
            <w:tcW w:w="3114" w:type="dxa"/>
            <w:shd w:val="clear" w:color="auto" w:fill="auto"/>
          </w:tcPr>
          <w:p w14:paraId="64A0FAD0" w14:textId="7149C91D" w:rsidR="00957A67" w:rsidRDefault="00957A67" w:rsidP="006213A7">
            <w:pPr>
              <w:tabs>
                <w:tab w:val="left" w:pos="3544"/>
              </w:tabs>
              <w:jc w:val="both"/>
              <w:rPr>
                <w:rFonts w:ascii="Arial" w:hAnsi="Arial" w:cs="Arial"/>
                <w:sz w:val="20"/>
                <w:szCs w:val="20"/>
              </w:rPr>
            </w:pPr>
            <w:r>
              <w:rPr>
                <w:rFonts w:ascii="Arial" w:hAnsi="Arial" w:cs="Arial"/>
                <w:sz w:val="20"/>
                <w:szCs w:val="20"/>
              </w:rPr>
              <w:t>Andrew Strong (AS)</w:t>
            </w:r>
          </w:p>
        </w:tc>
        <w:tc>
          <w:tcPr>
            <w:tcW w:w="5386" w:type="dxa"/>
            <w:shd w:val="clear" w:color="auto" w:fill="auto"/>
          </w:tcPr>
          <w:p w14:paraId="0EC2F347" w14:textId="74A29208" w:rsidR="00957A67" w:rsidRDefault="00990896" w:rsidP="006213A7">
            <w:pPr>
              <w:tabs>
                <w:tab w:val="left" w:pos="2867"/>
              </w:tabs>
              <w:jc w:val="both"/>
              <w:rPr>
                <w:rFonts w:ascii="Arial" w:hAnsi="Arial" w:cs="Arial"/>
                <w:sz w:val="20"/>
                <w:szCs w:val="20"/>
              </w:rPr>
            </w:pPr>
            <w:r>
              <w:rPr>
                <w:rFonts w:ascii="Arial" w:hAnsi="Arial" w:cs="Arial"/>
                <w:sz w:val="20"/>
                <w:szCs w:val="20"/>
              </w:rPr>
              <w:t xml:space="preserve">IM&amp;T Audit Specialist </w:t>
            </w:r>
          </w:p>
        </w:tc>
        <w:tc>
          <w:tcPr>
            <w:tcW w:w="2493" w:type="dxa"/>
            <w:shd w:val="clear" w:color="auto" w:fill="auto"/>
          </w:tcPr>
          <w:p w14:paraId="67FBABFA" w14:textId="1AE13D0C" w:rsidR="00957A67" w:rsidRDefault="00957A67" w:rsidP="006213A7">
            <w:pPr>
              <w:jc w:val="both"/>
              <w:rPr>
                <w:rFonts w:ascii="Arial" w:hAnsi="Arial" w:cs="Arial"/>
                <w:sz w:val="20"/>
                <w:szCs w:val="20"/>
              </w:rPr>
            </w:pPr>
            <w:r>
              <w:rPr>
                <w:rFonts w:ascii="Arial" w:hAnsi="Arial" w:cs="Arial"/>
                <w:sz w:val="20"/>
                <w:szCs w:val="20"/>
              </w:rPr>
              <w:t>Audit Wales</w:t>
            </w:r>
          </w:p>
        </w:tc>
      </w:tr>
    </w:tbl>
    <w:p w14:paraId="700486D9" w14:textId="77777777" w:rsidR="003C477A" w:rsidRPr="009C4684" w:rsidRDefault="003C477A" w:rsidP="00EE551C">
      <w:pPr>
        <w:tabs>
          <w:tab w:val="left" w:pos="5280"/>
        </w:tabs>
        <w:ind w:left="2880" w:hanging="2029"/>
        <w:rPr>
          <w:rFonts w:ascii="Arial" w:hAnsi="Arial" w:cs="Arial"/>
          <w:sz w:val="20"/>
          <w:szCs w:val="20"/>
        </w:rPr>
      </w:pPr>
    </w:p>
    <w:tbl>
      <w:tblPr>
        <w:tblW w:w="11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6"/>
        <w:gridCol w:w="8217"/>
        <w:gridCol w:w="1435"/>
      </w:tblGrid>
      <w:tr w:rsidR="00E945C5" w:rsidRPr="009C4684" w14:paraId="7CEAF8AA" w14:textId="77777777" w:rsidTr="00EE551C">
        <w:trPr>
          <w:trHeight w:val="275"/>
          <w:tblHeader/>
          <w:jc w:val="center"/>
        </w:trPr>
        <w:tc>
          <w:tcPr>
            <w:tcW w:w="1366" w:type="dxa"/>
            <w:tcBorders>
              <w:bottom w:val="single" w:sz="4" w:space="0" w:color="auto"/>
            </w:tcBorders>
          </w:tcPr>
          <w:p w14:paraId="78B62253" w14:textId="77777777" w:rsidR="00CF01C6" w:rsidRPr="009C4684" w:rsidRDefault="0004313D" w:rsidP="009D44E1">
            <w:pPr>
              <w:jc w:val="both"/>
              <w:rPr>
                <w:rFonts w:ascii="Arial" w:hAnsi="Arial" w:cs="Arial"/>
                <w:b/>
                <w:sz w:val="20"/>
                <w:szCs w:val="20"/>
              </w:rPr>
            </w:pPr>
            <w:r w:rsidRPr="009C4684">
              <w:rPr>
                <w:rFonts w:ascii="Arial" w:hAnsi="Arial" w:cs="Arial"/>
                <w:b/>
                <w:sz w:val="20"/>
                <w:szCs w:val="20"/>
              </w:rPr>
              <w:t>Item</w:t>
            </w:r>
          </w:p>
        </w:tc>
        <w:tc>
          <w:tcPr>
            <w:tcW w:w="8217" w:type="dxa"/>
            <w:tcBorders>
              <w:bottom w:val="single" w:sz="4" w:space="0" w:color="auto"/>
            </w:tcBorders>
          </w:tcPr>
          <w:p w14:paraId="7E4FBA51" w14:textId="77777777" w:rsidR="00C15218" w:rsidRPr="009C4684" w:rsidRDefault="00C15218" w:rsidP="009D44E1">
            <w:pPr>
              <w:jc w:val="both"/>
              <w:rPr>
                <w:rFonts w:ascii="Arial" w:hAnsi="Arial" w:cs="Arial"/>
                <w:b/>
                <w:sz w:val="20"/>
                <w:szCs w:val="20"/>
              </w:rPr>
            </w:pPr>
          </w:p>
        </w:tc>
        <w:tc>
          <w:tcPr>
            <w:tcW w:w="1435" w:type="dxa"/>
            <w:tcBorders>
              <w:bottom w:val="single" w:sz="4" w:space="0" w:color="auto"/>
            </w:tcBorders>
          </w:tcPr>
          <w:p w14:paraId="53ABB27B" w14:textId="1126045A" w:rsidR="00CF01C6" w:rsidRPr="009C4684" w:rsidRDefault="008C1053" w:rsidP="009D44E1">
            <w:pPr>
              <w:jc w:val="both"/>
              <w:rPr>
                <w:rFonts w:ascii="Arial" w:hAnsi="Arial" w:cs="Arial"/>
                <w:b/>
                <w:sz w:val="20"/>
                <w:szCs w:val="20"/>
              </w:rPr>
            </w:pPr>
            <w:r>
              <w:rPr>
                <w:rFonts w:ascii="Arial" w:hAnsi="Arial" w:cs="Arial"/>
                <w:b/>
                <w:sz w:val="20"/>
                <w:szCs w:val="20"/>
              </w:rPr>
              <w:t xml:space="preserve">Action </w:t>
            </w:r>
          </w:p>
        </w:tc>
      </w:tr>
      <w:tr w:rsidR="00F57C56" w:rsidRPr="009C4684" w14:paraId="0F2058D9" w14:textId="77777777" w:rsidTr="00C14970">
        <w:trPr>
          <w:jc w:val="center"/>
        </w:trPr>
        <w:tc>
          <w:tcPr>
            <w:tcW w:w="11018" w:type="dxa"/>
            <w:gridSpan w:val="3"/>
            <w:tcBorders>
              <w:bottom w:val="single" w:sz="4" w:space="0" w:color="auto"/>
            </w:tcBorders>
            <w:shd w:val="clear" w:color="auto" w:fill="BFBFBF" w:themeFill="background1" w:themeFillShade="BF"/>
          </w:tcPr>
          <w:p w14:paraId="5D5285BF" w14:textId="77777777" w:rsidR="00F57C56" w:rsidRPr="009C4684" w:rsidRDefault="00F57C56" w:rsidP="00FB1901">
            <w:pPr>
              <w:pStyle w:val="ListParagraph"/>
              <w:numPr>
                <w:ilvl w:val="0"/>
                <w:numId w:val="2"/>
              </w:numPr>
              <w:jc w:val="both"/>
              <w:rPr>
                <w:rFonts w:ascii="Arial" w:hAnsi="Arial" w:cs="Arial"/>
                <w:b/>
                <w:sz w:val="20"/>
                <w:szCs w:val="20"/>
              </w:rPr>
            </w:pPr>
            <w:r w:rsidRPr="009C4684">
              <w:rPr>
                <w:rFonts w:ascii="Arial" w:hAnsi="Arial" w:cs="Arial"/>
                <w:b/>
                <w:sz w:val="20"/>
                <w:szCs w:val="20"/>
              </w:rPr>
              <w:t>STANDARD BUSINESS</w:t>
            </w:r>
          </w:p>
          <w:p w14:paraId="41E1D11F" w14:textId="77777777" w:rsidR="00F57C56" w:rsidRPr="009C4684" w:rsidRDefault="00F57C56" w:rsidP="009D44E1">
            <w:pPr>
              <w:jc w:val="both"/>
              <w:rPr>
                <w:rFonts w:ascii="Arial" w:hAnsi="Arial" w:cs="Arial"/>
                <w:sz w:val="20"/>
                <w:szCs w:val="20"/>
              </w:rPr>
            </w:pPr>
          </w:p>
        </w:tc>
      </w:tr>
      <w:tr w:rsidR="00E945C5" w:rsidRPr="009C4684" w14:paraId="19049F24" w14:textId="77777777" w:rsidTr="00C14970">
        <w:trPr>
          <w:jc w:val="center"/>
        </w:trPr>
        <w:tc>
          <w:tcPr>
            <w:tcW w:w="1366" w:type="dxa"/>
            <w:tcBorders>
              <w:top w:val="single" w:sz="4" w:space="0" w:color="auto"/>
              <w:left w:val="single" w:sz="4" w:space="0" w:color="auto"/>
              <w:bottom w:val="single" w:sz="4" w:space="0" w:color="auto"/>
              <w:right w:val="single" w:sz="4" w:space="0" w:color="auto"/>
            </w:tcBorders>
          </w:tcPr>
          <w:p w14:paraId="66FD345A" w14:textId="77777777" w:rsidR="00366557" w:rsidRPr="009C4684" w:rsidRDefault="006213A7" w:rsidP="009D44E1">
            <w:pPr>
              <w:jc w:val="both"/>
              <w:rPr>
                <w:rFonts w:ascii="Arial" w:hAnsi="Arial" w:cs="Arial"/>
                <w:b/>
                <w:sz w:val="20"/>
                <w:szCs w:val="20"/>
              </w:rPr>
            </w:pPr>
            <w:r w:rsidRPr="009C4684">
              <w:rPr>
                <w:rFonts w:ascii="Arial" w:hAnsi="Arial" w:cs="Arial"/>
                <w:b/>
                <w:sz w:val="20"/>
                <w:szCs w:val="20"/>
              </w:rPr>
              <w:t>1</w:t>
            </w:r>
            <w:r w:rsidR="007C0C71" w:rsidRPr="009C4684">
              <w:rPr>
                <w:rFonts w:ascii="Arial" w:hAnsi="Arial" w:cs="Arial"/>
                <w:b/>
                <w:sz w:val="20"/>
                <w:szCs w:val="20"/>
              </w:rPr>
              <w:t>.1</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1ACE5164" w14:textId="77777777" w:rsidR="00DE5F64" w:rsidRPr="009C4684" w:rsidRDefault="00F54260" w:rsidP="00341C93">
            <w:pPr>
              <w:pStyle w:val="Default"/>
              <w:jc w:val="both"/>
              <w:rPr>
                <w:b/>
                <w:sz w:val="20"/>
                <w:szCs w:val="20"/>
              </w:rPr>
            </w:pPr>
            <w:r w:rsidRPr="009C4684">
              <w:rPr>
                <w:b/>
                <w:sz w:val="20"/>
                <w:szCs w:val="20"/>
              </w:rPr>
              <w:t>Welcome and Opening Remarks</w:t>
            </w:r>
          </w:p>
          <w:p w14:paraId="3A6AE0B7" w14:textId="0FA7FDF6" w:rsidR="003C5DB3" w:rsidRPr="009A6C5E" w:rsidRDefault="003C5DB3" w:rsidP="00C053DA">
            <w:pPr>
              <w:pStyle w:val="Default"/>
              <w:numPr>
                <w:ilvl w:val="0"/>
                <w:numId w:val="13"/>
              </w:numPr>
              <w:jc w:val="both"/>
              <w:rPr>
                <w:i/>
                <w:sz w:val="20"/>
                <w:szCs w:val="20"/>
              </w:rPr>
            </w:pPr>
            <w:r>
              <w:rPr>
                <w:iCs/>
                <w:sz w:val="20"/>
                <w:szCs w:val="20"/>
              </w:rPr>
              <w:t>It was noted that Jan Pickles’ term of office as an Independent Member had come to an end. A replacement exercise to replace her is currently underway.</w:t>
            </w:r>
          </w:p>
          <w:p w14:paraId="02DBEB9D" w14:textId="28E6D44A" w:rsidR="00A9275D" w:rsidRDefault="00A9275D" w:rsidP="00C053DA">
            <w:pPr>
              <w:pStyle w:val="Default"/>
              <w:numPr>
                <w:ilvl w:val="0"/>
                <w:numId w:val="13"/>
              </w:numPr>
              <w:jc w:val="both"/>
              <w:rPr>
                <w:i/>
                <w:sz w:val="20"/>
                <w:szCs w:val="20"/>
              </w:rPr>
            </w:pPr>
            <w:r>
              <w:rPr>
                <w:i/>
                <w:sz w:val="20"/>
                <w:szCs w:val="20"/>
              </w:rPr>
              <w:t>Welcome to James Johns</w:t>
            </w:r>
            <w:r w:rsidR="003052F6">
              <w:rPr>
                <w:i/>
                <w:sz w:val="20"/>
                <w:szCs w:val="20"/>
              </w:rPr>
              <w:t>,</w:t>
            </w:r>
            <w:r w:rsidR="00DF28C7">
              <w:rPr>
                <w:i/>
                <w:sz w:val="20"/>
                <w:szCs w:val="20"/>
              </w:rPr>
              <w:t xml:space="preserve"> </w:t>
            </w:r>
            <w:r w:rsidR="00EF76E7">
              <w:rPr>
                <w:i/>
                <w:sz w:val="20"/>
                <w:szCs w:val="20"/>
              </w:rPr>
              <w:t xml:space="preserve">new </w:t>
            </w:r>
            <w:r w:rsidR="00DF28C7">
              <w:rPr>
                <w:i/>
                <w:sz w:val="20"/>
                <w:szCs w:val="20"/>
              </w:rPr>
              <w:t>Internal Audit</w:t>
            </w:r>
            <w:r w:rsidR="00EF76E7">
              <w:rPr>
                <w:i/>
                <w:sz w:val="20"/>
                <w:szCs w:val="20"/>
              </w:rPr>
              <w:t xml:space="preserve"> </w:t>
            </w:r>
            <w:r w:rsidR="00FB1FB2">
              <w:rPr>
                <w:i/>
                <w:sz w:val="20"/>
                <w:szCs w:val="20"/>
              </w:rPr>
              <w:t xml:space="preserve">lead </w:t>
            </w:r>
            <w:r w:rsidR="00EF76E7">
              <w:rPr>
                <w:i/>
                <w:sz w:val="20"/>
                <w:szCs w:val="20"/>
              </w:rPr>
              <w:t>for NWSSP</w:t>
            </w:r>
            <w:r w:rsidR="00FB1FB2">
              <w:rPr>
                <w:i/>
                <w:sz w:val="20"/>
                <w:szCs w:val="20"/>
              </w:rPr>
              <w:t xml:space="preserve">, </w:t>
            </w:r>
            <w:r w:rsidR="00F378AB">
              <w:rPr>
                <w:i/>
                <w:sz w:val="20"/>
                <w:szCs w:val="20"/>
              </w:rPr>
              <w:t>David Burridge</w:t>
            </w:r>
            <w:r w:rsidR="0022596B">
              <w:rPr>
                <w:i/>
                <w:sz w:val="20"/>
                <w:szCs w:val="20"/>
              </w:rPr>
              <w:t xml:space="preserve"> &amp; Clare James</w:t>
            </w:r>
            <w:r w:rsidR="008F4E27">
              <w:rPr>
                <w:i/>
                <w:sz w:val="20"/>
                <w:szCs w:val="20"/>
              </w:rPr>
              <w:t>,</w:t>
            </w:r>
            <w:r w:rsidR="00F378AB">
              <w:rPr>
                <w:i/>
                <w:sz w:val="20"/>
                <w:szCs w:val="20"/>
              </w:rPr>
              <w:t xml:space="preserve"> Audit Wales</w:t>
            </w:r>
            <w:r w:rsidR="00350BCE">
              <w:rPr>
                <w:i/>
                <w:sz w:val="20"/>
                <w:szCs w:val="20"/>
              </w:rPr>
              <w:t xml:space="preserve"> and</w:t>
            </w:r>
            <w:r w:rsidR="00FB1FB2">
              <w:rPr>
                <w:i/>
                <w:sz w:val="20"/>
                <w:szCs w:val="20"/>
              </w:rPr>
              <w:t xml:space="preserve"> Matthew Bunce</w:t>
            </w:r>
            <w:r w:rsidR="00350BCE">
              <w:rPr>
                <w:i/>
                <w:sz w:val="20"/>
                <w:szCs w:val="20"/>
              </w:rPr>
              <w:t>, Velindre NHS Trust</w:t>
            </w:r>
            <w:r w:rsidR="00FB1FB2">
              <w:rPr>
                <w:i/>
                <w:sz w:val="20"/>
                <w:szCs w:val="20"/>
              </w:rPr>
              <w:t>.</w:t>
            </w:r>
          </w:p>
          <w:p w14:paraId="12C5F646" w14:textId="411C3484" w:rsidR="007C4C76" w:rsidRPr="00CB2C24" w:rsidRDefault="002152CA" w:rsidP="00CB2C24">
            <w:pPr>
              <w:pStyle w:val="Default"/>
              <w:numPr>
                <w:ilvl w:val="0"/>
                <w:numId w:val="13"/>
              </w:numPr>
              <w:jc w:val="both"/>
              <w:rPr>
                <w:iCs/>
                <w:sz w:val="20"/>
                <w:szCs w:val="20"/>
              </w:rPr>
            </w:pPr>
            <w:r>
              <w:rPr>
                <w:iCs/>
                <w:sz w:val="20"/>
                <w:szCs w:val="20"/>
              </w:rPr>
              <w:t xml:space="preserve">As this meeting would be </w:t>
            </w:r>
            <w:r w:rsidR="00F800CC">
              <w:rPr>
                <w:iCs/>
                <w:sz w:val="20"/>
                <w:szCs w:val="20"/>
              </w:rPr>
              <w:t>M</w:t>
            </w:r>
            <w:r w:rsidR="0095102C">
              <w:rPr>
                <w:iCs/>
                <w:sz w:val="20"/>
                <w:szCs w:val="20"/>
              </w:rPr>
              <w:t>r</w:t>
            </w:r>
            <w:r w:rsidR="00F800CC">
              <w:rPr>
                <w:iCs/>
                <w:sz w:val="20"/>
                <w:szCs w:val="20"/>
              </w:rPr>
              <w:t xml:space="preserve">s </w:t>
            </w:r>
            <w:r w:rsidR="007C4C76" w:rsidRPr="00CB2C24">
              <w:rPr>
                <w:iCs/>
                <w:sz w:val="20"/>
                <w:szCs w:val="20"/>
              </w:rPr>
              <w:t>Margaret Foster</w:t>
            </w:r>
            <w:r w:rsidR="0095102C">
              <w:rPr>
                <w:iCs/>
                <w:sz w:val="20"/>
                <w:szCs w:val="20"/>
              </w:rPr>
              <w:t>,</w:t>
            </w:r>
            <w:r w:rsidR="00CB2C24">
              <w:rPr>
                <w:iCs/>
                <w:sz w:val="20"/>
                <w:szCs w:val="20"/>
              </w:rPr>
              <w:t xml:space="preserve"> </w:t>
            </w:r>
            <w:r w:rsidR="00ED43B1">
              <w:rPr>
                <w:iCs/>
                <w:sz w:val="20"/>
                <w:szCs w:val="20"/>
              </w:rPr>
              <w:t>NWSSP’s Chair</w:t>
            </w:r>
            <w:r w:rsidR="00CA3B16">
              <w:rPr>
                <w:iCs/>
                <w:sz w:val="20"/>
                <w:szCs w:val="20"/>
              </w:rPr>
              <w:t>’s</w:t>
            </w:r>
            <w:r w:rsidR="00ED43B1">
              <w:rPr>
                <w:iCs/>
                <w:sz w:val="20"/>
                <w:szCs w:val="20"/>
              </w:rPr>
              <w:t xml:space="preserve"> </w:t>
            </w:r>
            <w:r>
              <w:rPr>
                <w:iCs/>
                <w:sz w:val="20"/>
                <w:szCs w:val="20"/>
              </w:rPr>
              <w:t xml:space="preserve">last meeting MV </w:t>
            </w:r>
            <w:r w:rsidR="00790FB2">
              <w:rPr>
                <w:iCs/>
                <w:sz w:val="20"/>
                <w:szCs w:val="20"/>
              </w:rPr>
              <w:t>expressed his</w:t>
            </w:r>
            <w:r w:rsidR="005542C9">
              <w:rPr>
                <w:iCs/>
                <w:sz w:val="20"/>
                <w:szCs w:val="20"/>
              </w:rPr>
              <w:t xml:space="preserve"> thanks </w:t>
            </w:r>
            <w:r w:rsidR="00B26370">
              <w:rPr>
                <w:iCs/>
                <w:sz w:val="20"/>
                <w:szCs w:val="20"/>
              </w:rPr>
              <w:t xml:space="preserve">to the Chair </w:t>
            </w:r>
            <w:r w:rsidR="00F800CC">
              <w:rPr>
                <w:iCs/>
                <w:sz w:val="20"/>
                <w:szCs w:val="20"/>
              </w:rPr>
              <w:t xml:space="preserve">for her </w:t>
            </w:r>
            <w:r w:rsidR="002B64FA">
              <w:rPr>
                <w:iCs/>
                <w:sz w:val="20"/>
                <w:szCs w:val="20"/>
              </w:rPr>
              <w:t xml:space="preserve">continued </w:t>
            </w:r>
            <w:r w:rsidR="00F800CC">
              <w:rPr>
                <w:iCs/>
                <w:sz w:val="20"/>
                <w:szCs w:val="20"/>
              </w:rPr>
              <w:t xml:space="preserve">contribution </w:t>
            </w:r>
            <w:r w:rsidR="008F4E27">
              <w:rPr>
                <w:iCs/>
                <w:sz w:val="20"/>
                <w:szCs w:val="20"/>
              </w:rPr>
              <w:t xml:space="preserve">and commitment </w:t>
            </w:r>
            <w:r w:rsidR="006A559E">
              <w:rPr>
                <w:iCs/>
                <w:sz w:val="20"/>
                <w:szCs w:val="20"/>
              </w:rPr>
              <w:t xml:space="preserve">at the Audit Committee </w:t>
            </w:r>
            <w:r w:rsidR="00F800CC">
              <w:rPr>
                <w:iCs/>
                <w:sz w:val="20"/>
                <w:szCs w:val="20"/>
              </w:rPr>
              <w:t xml:space="preserve">over the </w:t>
            </w:r>
            <w:r w:rsidR="00A77E29">
              <w:rPr>
                <w:iCs/>
                <w:sz w:val="20"/>
                <w:szCs w:val="20"/>
              </w:rPr>
              <w:t xml:space="preserve">past </w:t>
            </w:r>
            <w:r w:rsidR="00205E4B">
              <w:rPr>
                <w:iCs/>
                <w:sz w:val="20"/>
                <w:szCs w:val="20"/>
              </w:rPr>
              <w:t>eight</w:t>
            </w:r>
            <w:r w:rsidR="00CB2C24">
              <w:rPr>
                <w:iCs/>
                <w:sz w:val="20"/>
                <w:szCs w:val="20"/>
              </w:rPr>
              <w:t xml:space="preserve"> years</w:t>
            </w:r>
            <w:r w:rsidR="006A559E">
              <w:rPr>
                <w:iCs/>
                <w:sz w:val="20"/>
                <w:szCs w:val="20"/>
              </w:rPr>
              <w:t>.</w:t>
            </w:r>
            <w:r w:rsidR="00F800CC">
              <w:rPr>
                <w:iCs/>
                <w:sz w:val="20"/>
                <w:szCs w:val="20"/>
              </w:rPr>
              <w:t xml:space="preserve"> </w:t>
            </w:r>
            <w:r w:rsidR="006A559E">
              <w:rPr>
                <w:iCs/>
                <w:sz w:val="20"/>
                <w:szCs w:val="20"/>
              </w:rPr>
              <w:t>A</w:t>
            </w:r>
            <w:r w:rsidR="00732406">
              <w:rPr>
                <w:iCs/>
                <w:sz w:val="20"/>
                <w:szCs w:val="20"/>
              </w:rPr>
              <w:t xml:space="preserve">ll members wished </w:t>
            </w:r>
            <w:r w:rsidR="00CE5924">
              <w:rPr>
                <w:iCs/>
                <w:sz w:val="20"/>
                <w:szCs w:val="20"/>
              </w:rPr>
              <w:t>her</w:t>
            </w:r>
            <w:r w:rsidR="009E136E">
              <w:rPr>
                <w:iCs/>
                <w:sz w:val="20"/>
                <w:szCs w:val="20"/>
              </w:rPr>
              <w:t xml:space="preserve"> </w:t>
            </w:r>
            <w:r w:rsidR="002B64FA">
              <w:rPr>
                <w:iCs/>
                <w:sz w:val="20"/>
                <w:szCs w:val="20"/>
              </w:rPr>
              <w:t xml:space="preserve">well and </w:t>
            </w:r>
            <w:r w:rsidR="007C4C76" w:rsidRPr="00CB2C24">
              <w:rPr>
                <w:iCs/>
                <w:sz w:val="20"/>
                <w:szCs w:val="20"/>
              </w:rPr>
              <w:t xml:space="preserve">good luck for the future. </w:t>
            </w:r>
          </w:p>
        </w:tc>
        <w:tc>
          <w:tcPr>
            <w:tcW w:w="1435" w:type="dxa"/>
            <w:tcBorders>
              <w:top w:val="single" w:sz="4" w:space="0" w:color="auto"/>
              <w:left w:val="single" w:sz="4" w:space="0" w:color="auto"/>
              <w:bottom w:val="single" w:sz="4" w:space="0" w:color="auto"/>
              <w:right w:val="single" w:sz="4" w:space="0" w:color="auto"/>
            </w:tcBorders>
          </w:tcPr>
          <w:p w14:paraId="4F858ED4" w14:textId="77777777" w:rsidR="00D53A1B" w:rsidRPr="009C4684" w:rsidRDefault="009878F1" w:rsidP="003D6501">
            <w:pPr>
              <w:jc w:val="center"/>
              <w:rPr>
                <w:rFonts w:ascii="Arial" w:hAnsi="Arial" w:cs="Arial"/>
                <w:b/>
                <w:sz w:val="20"/>
                <w:szCs w:val="20"/>
              </w:rPr>
            </w:pPr>
            <w:r w:rsidRPr="009C4684">
              <w:rPr>
                <w:rFonts w:ascii="Arial" w:hAnsi="Arial" w:cs="Arial"/>
                <w:b/>
                <w:sz w:val="20"/>
                <w:szCs w:val="20"/>
              </w:rPr>
              <w:t>Verbal</w:t>
            </w:r>
          </w:p>
          <w:p w14:paraId="51C54C15" w14:textId="77777777" w:rsidR="009878F1" w:rsidRPr="009C4684" w:rsidRDefault="009878F1" w:rsidP="003D6501">
            <w:pPr>
              <w:jc w:val="center"/>
              <w:rPr>
                <w:rFonts w:ascii="Arial" w:hAnsi="Arial" w:cs="Arial"/>
                <w:b/>
                <w:sz w:val="20"/>
                <w:szCs w:val="20"/>
              </w:rPr>
            </w:pPr>
            <w:r w:rsidRPr="009C4684">
              <w:rPr>
                <w:rFonts w:ascii="Arial" w:hAnsi="Arial" w:cs="Arial"/>
                <w:b/>
                <w:sz w:val="20"/>
                <w:szCs w:val="20"/>
              </w:rPr>
              <w:t>Noting</w:t>
            </w:r>
          </w:p>
        </w:tc>
      </w:tr>
      <w:tr w:rsidR="00E945C5" w:rsidRPr="009C4684" w14:paraId="254B0F7C" w14:textId="77777777" w:rsidTr="00C14970">
        <w:trPr>
          <w:jc w:val="center"/>
        </w:trPr>
        <w:tc>
          <w:tcPr>
            <w:tcW w:w="1366" w:type="dxa"/>
            <w:tcBorders>
              <w:top w:val="single" w:sz="4" w:space="0" w:color="auto"/>
              <w:right w:val="single" w:sz="4" w:space="0" w:color="auto"/>
            </w:tcBorders>
          </w:tcPr>
          <w:p w14:paraId="6159F5ED" w14:textId="77777777" w:rsidR="009878F1" w:rsidRPr="009C4684" w:rsidRDefault="009878F1" w:rsidP="009878F1">
            <w:p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1.2</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533C7AB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Apologies</w:t>
            </w:r>
          </w:p>
          <w:p w14:paraId="523D5EE1" w14:textId="1BEEE3ED" w:rsidR="009878F1" w:rsidRPr="00F22699" w:rsidRDefault="00C718B6" w:rsidP="00F22699">
            <w:pPr>
              <w:pStyle w:val="ListParagraph"/>
              <w:numPr>
                <w:ilvl w:val="0"/>
                <w:numId w:val="13"/>
              </w:numPr>
              <w:jc w:val="both"/>
              <w:rPr>
                <w:rFonts w:ascii="Arial" w:hAnsi="Arial" w:cs="Arial"/>
                <w:sz w:val="20"/>
                <w:szCs w:val="20"/>
              </w:rPr>
            </w:pPr>
            <w:r w:rsidRPr="00F22699">
              <w:rPr>
                <w:rFonts w:ascii="Arial" w:hAnsi="Arial" w:cs="Arial"/>
                <w:sz w:val="20"/>
                <w:szCs w:val="20"/>
              </w:rPr>
              <w:t xml:space="preserve">Apologies </w:t>
            </w:r>
            <w:r w:rsidR="007D024D">
              <w:rPr>
                <w:rFonts w:ascii="Arial" w:hAnsi="Arial" w:cs="Arial"/>
                <w:sz w:val="20"/>
                <w:szCs w:val="20"/>
              </w:rPr>
              <w:t>were</w:t>
            </w:r>
            <w:r w:rsidR="002F0D0A" w:rsidRPr="00F22699">
              <w:rPr>
                <w:rFonts w:ascii="Arial" w:hAnsi="Arial" w:cs="Arial"/>
                <w:sz w:val="20"/>
                <w:szCs w:val="20"/>
              </w:rPr>
              <w:t xml:space="preserve"> </w:t>
            </w:r>
            <w:r w:rsidRPr="00F22699">
              <w:rPr>
                <w:rFonts w:ascii="Arial" w:hAnsi="Arial" w:cs="Arial"/>
                <w:sz w:val="20"/>
                <w:szCs w:val="20"/>
              </w:rPr>
              <w:t>received from Steve Wyndham</w:t>
            </w:r>
            <w:r w:rsidR="00314B17" w:rsidRPr="00F22699">
              <w:rPr>
                <w:rFonts w:ascii="Arial" w:hAnsi="Arial" w:cs="Arial"/>
                <w:sz w:val="20"/>
                <w:szCs w:val="20"/>
              </w:rPr>
              <w:t>, Audit Wales</w:t>
            </w:r>
            <w:r w:rsidR="00CA3B16">
              <w:rPr>
                <w:rFonts w:ascii="Arial" w:hAnsi="Arial" w:cs="Arial"/>
                <w:sz w:val="20"/>
                <w:szCs w:val="20"/>
              </w:rPr>
              <w:t xml:space="preserve"> and</w:t>
            </w:r>
            <w:r w:rsidR="009B6C84">
              <w:rPr>
                <w:rFonts w:ascii="Arial" w:hAnsi="Arial" w:cs="Arial"/>
                <w:sz w:val="20"/>
                <w:szCs w:val="20"/>
              </w:rPr>
              <w:t xml:space="preserve"> Steve Ham, Velindre NHS Trust</w:t>
            </w:r>
            <w:r w:rsidR="002F0D0A" w:rsidRPr="00F22699">
              <w:rPr>
                <w:rFonts w:ascii="Arial" w:hAnsi="Arial" w:cs="Arial"/>
                <w:sz w:val="20"/>
                <w:szCs w:val="20"/>
              </w:rPr>
              <w:t>.</w:t>
            </w:r>
            <w:r w:rsidRPr="00F22699">
              <w:rPr>
                <w:rFonts w:ascii="Arial" w:hAnsi="Arial" w:cs="Arial"/>
                <w:sz w:val="20"/>
                <w:szCs w:val="20"/>
              </w:rPr>
              <w:t xml:space="preserve"> </w:t>
            </w:r>
          </w:p>
          <w:p w14:paraId="176DBCC0" w14:textId="77777777" w:rsidR="00D461C3" w:rsidRPr="009C4684" w:rsidRDefault="00D461C3" w:rsidP="009C626F">
            <w:pPr>
              <w:pStyle w:val="ListParagraph"/>
              <w:jc w:val="both"/>
              <w:rPr>
                <w:rFonts w:ascii="Arial" w:hAnsi="Arial" w:cs="Arial"/>
                <w:b/>
                <w:sz w:val="20"/>
                <w:szCs w:val="20"/>
              </w:rPr>
            </w:pPr>
          </w:p>
        </w:tc>
        <w:tc>
          <w:tcPr>
            <w:tcW w:w="1435" w:type="dxa"/>
            <w:tcBorders>
              <w:top w:val="single" w:sz="4" w:space="0" w:color="auto"/>
              <w:left w:val="single" w:sz="4" w:space="0" w:color="auto"/>
            </w:tcBorders>
          </w:tcPr>
          <w:p w14:paraId="67EED183" w14:textId="77777777" w:rsidR="009878F1" w:rsidRPr="009C4684" w:rsidRDefault="009878F1" w:rsidP="009878F1">
            <w:pPr>
              <w:jc w:val="center"/>
              <w:rPr>
                <w:rFonts w:ascii="Arial" w:hAnsi="Arial" w:cs="Arial"/>
                <w:b/>
                <w:sz w:val="20"/>
                <w:szCs w:val="20"/>
              </w:rPr>
            </w:pPr>
            <w:r w:rsidRPr="009C4684">
              <w:rPr>
                <w:rFonts w:ascii="Arial" w:hAnsi="Arial" w:cs="Arial"/>
                <w:b/>
                <w:sz w:val="20"/>
                <w:szCs w:val="20"/>
              </w:rPr>
              <w:t>Verbal</w:t>
            </w:r>
          </w:p>
          <w:p w14:paraId="4FE87E88" w14:textId="77777777" w:rsidR="009878F1" w:rsidRPr="009C4684" w:rsidRDefault="009878F1" w:rsidP="009878F1">
            <w:pPr>
              <w:jc w:val="center"/>
              <w:rPr>
                <w:rFonts w:ascii="Arial" w:hAnsi="Arial" w:cs="Arial"/>
                <w:sz w:val="20"/>
                <w:szCs w:val="20"/>
              </w:rPr>
            </w:pPr>
            <w:r w:rsidRPr="009C4684">
              <w:rPr>
                <w:rFonts w:ascii="Arial" w:hAnsi="Arial" w:cs="Arial"/>
                <w:b/>
                <w:sz w:val="20"/>
                <w:szCs w:val="20"/>
              </w:rPr>
              <w:t>Noting</w:t>
            </w:r>
          </w:p>
        </w:tc>
      </w:tr>
      <w:tr w:rsidR="00E945C5" w:rsidRPr="009C4684" w14:paraId="0134B060" w14:textId="77777777" w:rsidTr="007C7DE1">
        <w:trPr>
          <w:jc w:val="center"/>
        </w:trPr>
        <w:tc>
          <w:tcPr>
            <w:tcW w:w="1366" w:type="dxa"/>
            <w:tcBorders>
              <w:right w:val="single" w:sz="4" w:space="0" w:color="auto"/>
            </w:tcBorders>
          </w:tcPr>
          <w:p w14:paraId="4B9DC6F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1.3</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7EE7A190"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 xml:space="preserve">Declarations of Interest </w:t>
            </w:r>
          </w:p>
          <w:p w14:paraId="172E005C" w14:textId="77777777" w:rsidR="009878F1" w:rsidRPr="009C4684" w:rsidRDefault="009878F1" w:rsidP="009878F1">
            <w:pPr>
              <w:pStyle w:val="ListParagraph"/>
              <w:numPr>
                <w:ilvl w:val="0"/>
                <w:numId w:val="1"/>
              </w:numPr>
              <w:jc w:val="both"/>
              <w:rPr>
                <w:rFonts w:ascii="Arial" w:hAnsi="Arial" w:cs="Arial"/>
                <w:b/>
                <w:sz w:val="20"/>
                <w:szCs w:val="20"/>
              </w:rPr>
            </w:pPr>
            <w:r w:rsidRPr="009C4684">
              <w:rPr>
                <w:rFonts w:ascii="Arial" w:hAnsi="Arial" w:cs="Arial"/>
                <w:sz w:val="20"/>
                <w:szCs w:val="20"/>
              </w:rPr>
              <w:t>None received</w:t>
            </w:r>
            <w:r w:rsidR="00AD55B3" w:rsidRPr="009C4684">
              <w:rPr>
                <w:rFonts w:ascii="Arial" w:hAnsi="Arial" w:cs="Arial"/>
                <w:sz w:val="20"/>
                <w:szCs w:val="20"/>
              </w:rPr>
              <w:t xml:space="preserve"> to date.</w:t>
            </w:r>
            <w:r w:rsidRPr="009C4684">
              <w:rPr>
                <w:rFonts w:ascii="Arial" w:hAnsi="Arial" w:cs="Arial"/>
                <w:sz w:val="20"/>
                <w:szCs w:val="20"/>
              </w:rPr>
              <w:t xml:space="preserve"> </w:t>
            </w:r>
          </w:p>
          <w:p w14:paraId="5AD08464" w14:textId="77777777" w:rsidR="009878F1" w:rsidRPr="009C4684" w:rsidRDefault="009878F1" w:rsidP="009878F1">
            <w:pPr>
              <w:pStyle w:val="ListParagraph"/>
              <w:jc w:val="both"/>
              <w:rPr>
                <w:rFonts w:ascii="Arial" w:hAnsi="Arial" w:cs="Arial"/>
                <w:b/>
                <w:sz w:val="20"/>
                <w:szCs w:val="20"/>
              </w:rPr>
            </w:pPr>
          </w:p>
        </w:tc>
        <w:tc>
          <w:tcPr>
            <w:tcW w:w="1435" w:type="dxa"/>
            <w:tcBorders>
              <w:left w:val="single" w:sz="4" w:space="0" w:color="auto"/>
            </w:tcBorders>
          </w:tcPr>
          <w:p w14:paraId="0C73C84C" w14:textId="77777777" w:rsidR="009878F1" w:rsidRPr="009C4684" w:rsidRDefault="009878F1" w:rsidP="009878F1">
            <w:pPr>
              <w:jc w:val="center"/>
              <w:rPr>
                <w:rFonts w:ascii="Arial" w:hAnsi="Arial" w:cs="Arial"/>
                <w:b/>
                <w:sz w:val="20"/>
                <w:szCs w:val="20"/>
              </w:rPr>
            </w:pPr>
            <w:r w:rsidRPr="009C4684">
              <w:rPr>
                <w:rFonts w:ascii="Arial" w:hAnsi="Arial" w:cs="Arial"/>
                <w:b/>
                <w:sz w:val="20"/>
                <w:szCs w:val="20"/>
              </w:rPr>
              <w:t>Verbal</w:t>
            </w:r>
          </w:p>
          <w:p w14:paraId="50D7C886" w14:textId="77777777" w:rsidR="009878F1" w:rsidRPr="009C4684" w:rsidRDefault="009878F1" w:rsidP="009878F1">
            <w:pPr>
              <w:jc w:val="center"/>
              <w:rPr>
                <w:rFonts w:ascii="Arial" w:hAnsi="Arial" w:cs="Arial"/>
                <w:sz w:val="20"/>
                <w:szCs w:val="20"/>
              </w:rPr>
            </w:pPr>
            <w:r w:rsidRPr="009C4684">
              <w:rPr>
                <w:rFonts w:ascii="Arial" w:hAnsi="Arial" w:cs="Arial"/>
                <w:b/>
                <w:sz w:val="20"/>
                <w:szCs w:val="20"/>
              </w:rPr>
              <w:t xml:space="preserve">Noting </w:t>
            </w:r>
          </w:p>
        </w:tc>
      </w:tr>
      <w:tr w:rsidR="00E945C5" w:rsidRPr="009C4684" w14:paraId="5B74533E" w14:textId="77777777" w:rsidTr="007C7DE1">
        <w:trPr>
          <w:trHeight w:val="247"/>
          <w:jc w:val="center"/>
        </w:trPr>
        <w:tc>
          <w:tcPr>
            <w:tcW w:w="1366" w:type="dxa"/>
            <w:shd w:val="clear" w:color="auto" w:fill="auto"/>
          </w:tcPr>
          <w:p w14:paraId="1E5EA095"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1.4</w:t>
            </w:r>
          </w:p>
        </w:tc>
        <w:tc>
          <w:tcPr>
            <w:tcW w:w="8217" w:type="dxa"/>
            <w:tcBorders>
              <w:top w:val="single" w:sz="4" w:space="0" w:color="auto"/>
            </w:tcBorders>
            <w:shd w:val="clear" w:color="auto" w:fill="auto"/>
          </w:tcPr>
          <w:p w14:paraId="2F43359E" w14:textId="08F31E36" w:rsidR="009878F1" w:rsidRPr="009C4684" w:rsidRDefault="009878F1" w:rsidP="009878F1">
            <w:pPr>
              <w:pStyle w:val="Default"/>
              <w:jc w:val="both"/>
              <w:rPr>
                <w:b/>
                <w:bCs/>
                <w:sz w:val="20"/>
                <w:szCs w:val="20"/>
              </w:rPr>
            </w:pPr>
            <w:r w:rsidRPr="009C4684">
              <w:rPr>
                <w:b/>
                <w:bCs/>
                <w:sz w:val="20"/>
                <w:szCs w:val="20"/>
              </w:rPr>
              <w:t xml:space="preserve">Minutes of Meeting held on </w:t>
            </w:r>
            <w:r w:rsidR="009E27E7">
              <w:rPr>
                <w:b/>
                <w:bCs/>
                <w:sz w:val="20"/>
                <w:szCs w:val="20"/>
              </w:rPr>
              <w:t>29</w:t>
            </w:r>
            <w:r w:rsidR="00E62738">
              <w:rPr>
                <w:b/>
                <w:bCs/>
                <w:sz w:val="20"/>
                <w:szCs w:val="20"/>
              </w:rPr>
              <w:t xml:space="preserve"> June 2021</w:t>
            </w:r>
          </w:p>
          <w:p w14:paraId="620BF8A8" w14:textId="386566C5" w:rsidR="00F242B4" w:rsidRPr="00CA302E" w:rsidRDefault="0027195C" w:rsidP="00CA302E">
            <w:pPr>
              <w:pStyle w:val="Default"/>
              <w:numPr>
                <w:ilvl w:val="0"/>
                <w:numId w:val="1"/>
              </w:numPr>
              <w:jc w:val="both"/>
              <w:rPr>
                <w:b/>
                <w:sz w:val="20"/>
                <w:szCs w:val="20"/>
              </w:rPr>
            </w:pPr>
            <w:r w:rsidRPr="0027195C">
              <w:rPr>
                <w:bCs/>
                <w:sz w:val="20"/>
                <w:szCs w:val="20"/>
              </w:rPr>
              <w:t xml:space="preserve">The minutes of the meeting held in </w:t>
            </w:r>
            <w:r w:rsidR="00E62738">
              <w:rPr>
                <w:bCs/>
                <w:sz w:val="20"/>
                <w:szCs w:val="20"/>
              </w:rPr>
              <w:t>June</w:t>
            </w:r>
            <w:r w:rsidRPr="0027195C">
              <w:rPr>
                <w:bCs/>
                <w:sz w:val="20"/>
                <w:szCs w:val="20"/>
              </w:rPr>
              <w:t xml:space="preserve"> 2021 were AGREED as a true and accurate record of the meeting</w:t>
            </w:r>
            <w:r w:rsidR="00CA302E">
              <w:rPr>
                <w:bCs/>
                <w:sz w:val="20"/>
                <w:szCs w:val="20"/>
              </w:rPr>
              <w:t xml:space="preserve"> with exception to </w:t>
            </w:r>
            <w:r w:rsidR="0035702B" w:rsidRPr="00CA302E">
              <w:rPr>
                <w:bCs/>
                <w:sz w:val="20"/>
                <w:szCs w:val="20"/>
              </w:rPr>
              <w:t xml:space="preserve">some </w:t>
            </w:r>
            <w:r w:rsidR="00266F2E" w:rsidRPr="00CA302E">
              <w:rPr>
                <w:bCs/>
                <w:sz w:val="20"/>
                <w:szCs w:val="20"/>
              </w:rPr>
              <w:t>minor amendments</w:t>
            </w:r>
            <w:r w:rsidR="00CA302E">
              <w:rPr>
                <w:bCs/>
                <w:sz w:val="20"/>
                <w:szCs w:val="20"/>
              </w:rPr>
              <w:t xml:space="preserve"> noted </w:t>
            </w:r>
            <w:r w:rsidR="00CA302E">
              <w:rPr>
                <w:bCs/>
                <w:sz w:val="20"/>
                <w:szCs w:val="20"/>
              </w:rPr>
              <w:lastRenderedPageBreak/>
              <w:t>by A</w:t>
            </w:r>
            <w:r w:rsidR="00CA3B16">
              <w:rPr>
                <w:bCs/>
                <w:sz w:val="20"/>
                <w:szCs w:val="20"/>
              </w:rPr>
              <w:t>B w</w:t>
            </w:r>
            <w:r w:rsidR="007D14B3">
              <w:rPr>
                <w:bCs/>
                <w:sz w:val="20"/>
                <w:szCs w:val="20"/>
              </w:rPr>
              <w:t xml:space="preserve">hich were </w:t>
            </w:r>
            <w:r w:rsidR="007D14B3" w:rsidRPr="00CA302E">
              <w:rPr>
                <w:bCs/>
                <w:sz w:val="20"/>
                <w:szCs w:val="20"/>
              </w:rPr>
              <w:t>Linsay Payne</w:t>
            </w:r>
            <w:r w:rsidR="007D14B3">
              <w:rPr>
                <w:bCs/>
                <w:sz w:val="20"/>
                <w:szCs w:val="20"/>
              </w:rPr>
              <w:t>’s</w:t>
            </w:r>
            <w:r w:rsidR="007D14B3" w:rsidRPr="00CA302E">
              <w:rPr>
                <w:bCs/>
                <w:sz w:val="20"/>
                <w:szCs w:val="20"/>
              </w:rPr>
              <w:t xml:space="preserve"> </w:t>
            </w:r>
            <w:r w:rsidR="000431EF" w:rsidRPr="00CA302E">
              <w:rPr>
                <w:bCs/>
                <w:sz w:val="20"/>
                <w:szCs w:val="20"/>
              </w:rPr>
              <w:t xml:space="preserve">attendance and </w:t>
            </w:r>
            <w:r w:rsidR="00033F0C">
              <w:rPr>
                <w:bCs/>
                <w:sz w:val="20"/>
                <w:szCs w:val="20"/>
              </w:rPr>
              <w:t xml:space="preserve">there was </w:t>
            </w:r>
            <w:r w:rsidR="007D14B3">
              <w:rPr>
                <w:bCs/>
                <w:sz w:val="20"/>
                <w:szCs w:val="20"/>
              </w:rPr>
              <w:t xml:space="preserve">a </w:t>
            </w:r>
            <w:r w:rsidR="00D37CF7" w:rsidRPr="00CA302E">
              <w:rPr>
                <w:bCs/>
                <w:sz w:val="20"/>
                <w:szCs w:val="20"/>
              </w:rPr>
              <w:t>financial dating error</w:t>
            </w:r>
            <w:r w:rsidR="00D5314E" w:rsidRPr="00CA302E">
              <w:rPr>
                <w:bCs/>
                <w:sz w:val="20"/>
                <w:szCs w:val="20"/>
              </w:rPr>
              <w:t xml:space="preserve"> </w:t>
            </w:r>
            <w:r w:rsidR="00D37CF7" w:rsidRPr="00CA302E">
              <w:rPr>
                <w:bCs/>
                <w:sz w:val="20"/>
                <w:szCs w:val="20"/>
              </w:rPr>
              <w:t>in 6.1 of the minutes</w:t>
            </w:r>
            <w:r w:rsidR="00A918E9" w:rsidRPr="00CA302E">
              <w:rPr>
                <w:bCs/>
                <w:sz w:val="20"/>
                <w:szCs w:val="20"/>
              </w:rPr>
              <w:t xml:space="preserve"> relating to the financial accounting period</w:t>
            </w:r>
            <w:r w:rsidR="00D5314E" w:rsidRPr="00CA302E">
              <w:rPr>
                <w:bCs/>
                <w:sz w:val="20"/>
                <w:szCs w:val="20"/>
              </w:rPr>
              <w:t xml:space="preserve">. </w:t>
            </w:r>
            <w:r w:rsidR="00E958A2" w:rsidRPr="00CA302E">
              <w:rPr>
                <w:bCs/>
                <w:sz w:val="20"/>
                <w:szCs w:val="20"/>
              </w:rPr>
              <w:t>CW w</w:t>
            </w:r>
            <w:r w:rsidR="00747A17">
              <w:rPr>
                <w:bCs/>
                <w:sz w:val="20"/>
                <w:szCs w:val="20"/>
              </w:rPr>
              <w:t xml:space="preserve">ill </w:t>
            </w:r>
            <w:r w:rsidR="00E958A2" w:rsidRPr="00CA302E">
              <w:rPr>
                <w:bCs/>
                <w:sz w:val="20"/>
                <w:szCs w:val="20"/>
              </w:rPr>
              <w:t xml:space="preserve">amend and update accordingly. </w:t>
            </w:r>
          </w:p>
          <w:p w14:paraId="26E06E21" w14:textId="77777777" w:rsidR="0027195C" w:rsidRPr="009C4684" w:rsidRDefault="0027195C" w:rsidP="0027195C">
            <w:pPr>
              <w:pStyle w:val="Default"/>
              <w:ind w:left="720"/>
              <w:jc w:val="both"/>
              <w:rPr>
                <w:b/>
                <w:sz w:val="20"/>
                <w:szCs w:val="20"/>
              </w:rPr>
            </w:pPr>
          </w:p>
        </w:tc>
        <w:tc>
          <w:tcPr>
            <w:tcW w:w="1435" w:type="dxa"/>
            <w:shd w:val="clear" w:color="auto" w:fill="auto"/>
          </w:tcPr>
          <w:p w14:paraId="52C5EE56" w14:textId="77777777" w:rsidR="00D67184" w:rsidRDefault="00D67184" w:rsidP="009878F1">
            <w:pPr>
              <w:jc w:val="center"/>
              <w:rPr>
                <w:rFonts w:ascii="Arial" w:hAnsi="Arial" w:cs="Arial"/>
                <w:b/>
                <w:sz w:val="20"/>
                <w:szCs w:val="20"/>
              </w:rPr>
            </w:pPr>
          </w:p>
          <w:p w14:paraId="743C8DD1" w14:textId="77777777" w:rsidR="00D67184" w:rsidRDefault="00D67184" w:rsidP="009878F1">
            <w:pPr>
              <w:jc w:val="center"/>
              <w:rPr>
                <w:rFonts w:ascii="Arial" w:hAnsi="Arial" w:cs="Arial"/>
                <w:b/>
                <w:sz w:val="20"/>
                <w:szCs w:val="20"/>
              </w:rPr>
            </w:pPr>
          </w:p>
          <w:p w14:paraId="38490AC1" w14:textId="77777777" w:rsidR="00D67184" w:rsidRDefault="00D67184" w:rsidP="009878F1">
            <w:pPr>
              <w:jc w:val="center"/>
              <w:rPr>
                <w:rFonts w:ascii="Arial" w:hAnsi="Arial" w:cs="Arial"/>
                <w:b/>
                <w:sz w:val="20"/>
                <w:szCs w:val="20"/>
              </w:rPr>
            </w:pPr>
          </w:p>
          <w:p w14:paraId="3F5CB890" w14:textId="77777777" w:rsidR="00D67184" w:rsidRDefault="00D67184" w:rsidP="009878F1">
            <w:pPr>
              <w:jc w:val="center"/>
              <w:rPr>
                <w:rFonts w:ascii="Arial" w:hAnsi="Arial" w:cs="Arial"/>
                <w:b/>
                <w:sz w:val="20"/>
                <w:szCs w:val="20"/>
              </w:rPr>
            </w:pPr>
          </w:p>
          <w:p w14:paraId="1078A1BA" w14:textId="77777777" w:rsidR="00D67184" w:rsidRDefault="00D67184" w:rsidP="009878F1">
            <w:pPr>
              <w:jc w:val="center"/>
              <w:rPr>
                <w:rFonts w:ascii="Arial" w:hAnsi="Arial" w:cs="Arial"/>
                <w:b/>
                <w:sz w:val="20"/>
                <w:szCs w:val="20"/>
              </w:rPr>
            </w:pPr>
          </w:p>
          <w:p w14:paraId="0AEDAF8C" w14:textId="632152F6" w:rsidR="009878F1" w:rsidRPr="009C4684" w:rsidRDefault="00D67184" w:rsidP="009878F1">
            <w:pPr>
              <w:jc w:val="center"/>
              <w:rPr>
                <w:rFonts w:ascii="Arial" w:hAnsi="Arial" w:cs="Arial"/>
                <w:b/>
                <w:sz w:val="20"/>
                <w:szCs w:val="20"/>
              </w:rPr>
            </w:pPr>
            <w:r>
              <w:rPr>
                <w:rFonts w:ascii="Arial" w:hAnsi="Arial" w:cs="Arial"/>
                <w:b/>
                <w:sz w:val="20"/>
                <w:szCs w:val="20"/>
              </w:rPr>
              <w:t>CW</w:t>
            </w:r>
          </w:p>
        </w:tc>
      </w:tr>
      <w:tr w:rsidR="00E945C5" w:rsidRPr="009C4684" w14:paraId="3F458415" w14:textId="77777777" w:rsidTr="009344AD">
        <w:trPr>
          <w:trHeight w:val="697"/>
          <w:jc w:val="center"/>
        </w:trPr>
        <w:tc>
          <w:tcPr>
            <w:tcW w:w="1366" w:type="dxa"/>
            <w:shd w:val="clear" w:color="auto" w:fill="auto"/>
          </w:tcPr>
          <w:p w14:paraId="18AA5302"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lastRenderedPageBreak/>
              <w:t>1.5</w:t>
            </w:r>
          </w:p>
        </w:tc>
        <w:tc>
          <w:tcPr>
            <w:tcW w:w="8217" w:type="dxa"/>
            <w:shd w:val="clear" w:color="auto" w:fill="auto"/>
          </w:tcPr>
          <w:p w14:paraId="593F3344" w14:textId="160FE42F" w:rsidR="009878F1" w:rsidRPr="009C4684" w:rsidRDefault="009878F1" w:rsidP="009878F1">
            <w:pPr>
              <w:pStyle w:val="Default"/>
              <w:jc w:val="both"/>
              <w:rPr>
                <w:b/>
                <w:bCs/>
                <w:sz w:val="20"/>
                <w:szCs w:val="20"/>
              </w:rPr>
            </w:pPr>
            <w:r w:rsidRPr="009C4684">
              <w:rPr>
                <w:b/>
                <w:bCs/>
                <w:sz w:val="20"/>
                <w:szCs w:val="20"/>
              </w:rPr>
              <w:t xml:space="preserve">Matters Arising from Meeting on </w:t>
            </w:r>
            <w:r w:rsidR="00E62738">
              <w:rPr>
                <w:b/>
                <w:bCs/>
                <w:sz w:val="20"/>
                <w:szCs w:val="20"/>
              </w:rPr>
              <w:t>12 June</w:t>
            </w:r>
            <w:r w:rsidR="009C626F">
              <w:rPr>
                <w:b/>
                <w:bCs/>
                <w:sz w:val="20"/>
                <w:szCs w:val="20"/>
              </w:rPr>
              <w:t xml:space="preserve"> 2021</w:t>
            </w:r>
          </w:p>
          <w:p w14:paraId="689E92BD" w14:textId="61E28438" w:rsidR="009878F1" w:rsidRPr="009C4684" w:rsidRDefault="001A6DC9" w:rsidP="002D0A9B">
            <w:pPr>
              <w:pStyle w:val="Default"/>
              <w:numPr>
                <w:ilvl w:val="0"/>
                <w:numId w:val="1"/>
              </w:numPr>
              <w:jc w:val="both"/>
              <w:rPr>
                <w:bCs/>
                <w:sz w:val="20"/>
                <w:szCs w:val="20"/>
              </w:rPr>
            </w:pPr>
            <w:r>
              <w:rPr>
                <w:bCs/>
                <w:sz w:val="20"/>
                <w:szCs w:val="20"/>
              </w:rPr>
              <w:t>All matters arising are complete</w:t>
            </w:r>
            <w:r w:rsidR="00F24A5E">
              <w:rPr>
                <w:bCs/>
                <w:sz w:val="20"/>
                <w:szCs w:val="20"/>
              </w:rPr>
              <w:t xml:space="preserve"> or on the agenda</w:t>
            </w:r>
            <w:r w:rsidR="005D57B4">
              <w:rPr>
                <w:bCs/>
                <w:sz w:val="20"/>
                <w:szCs w:val="20"/>
              </w:rPr>
              <w:t>.</w:t>
            </w:r>
            <w:r w:rsidR="002D0A9B">
              <w:rPr>
                <w:bCs/>
                <w:sz w:val="20"/>
                <w:szCs w:val="20"/>
              </w:rPr>
              <w:t xml:space="preserve"> </w:t>
            </w:r>
          </w:p>
        </w:tc>
        <w:tc>
          <w:tcPr>
            <w:tcW w:w="1435" w:type="dxa"/>
            <w:shd w:val="clear" w:color="auto" w:fill="auto"/>
          </w:tcPr>
          <w:p w14:paraId="3DE41043" w14:textId="77777777" w:rsidR="009878F1" w:rsidRPr="009C4684" w:rsidRDefault="009878F1" w:rsidP="009878F1">
            <w:pPr>
              <w:jc w:val="center"/>
              <w:rPr>
                <w:rFonts w:ascii="Arial" w:hAnsi="Arial" w:cs="Arial"/>
                <w:b/>
                <w:sz w:val="20"/>
                <w:szCs w:val="20"/>
              </w:rPr>
            </w:pPr>
          </w:p>
          <w:p w14:paraId="7150AE8E" w14:textId="77777777" w:rsidR="009878F1" w:rsidRPr="009C4684" w:rsidRDefault="009878F1" w:rsidP="009878F1">
            <w:pPr>
              <w:jc w:val="center"/>
              <w:rPr>
                <w:rFonts w:ascii="Arial" w:hAnsi="Arial" w:cs="Arial"/>
                <w:b/>
                <w:sz w:val="20"/>
                <w:szCs w:val="20"/>
              </w:rPr>
            </w:pPr>
          </w:p>
        </w:tc>
      </w:tr>
      <w:tr w:rsidR="006A3DCD" w:rsidRPr="009C4684" w14:paraId="6DD68C97" w14:textId="77777777" w:rsidTr="009344AD">
        <w:trPr>
          <w:trHeight w:val="697"/>
          <w:jc w:val="center"/>
        </w:trPr>
        <w:tc>
          <w:tcPr>
            <w:tcW w:w="1366" w:type="dxa"/>
            <w:shd w:val="clear" w:color="auto" w:fill="auto"/>
          </w:tcPr>
          <w:p w14:paraId="197370AE" w14:textId="0F8CC004" w:rsidR="006A3DCD" w:rsidRPr="00812361" w:rsidRDefault="00BE6696" w:rsidP="009878F1">
            <w:pPr>
              <w:jc w:val="both"/>
              <w:rPr>
                <w:rFonts w:ascii="Arial" w:hAnsi="Arial" w:cs="Arial"/>
                <w:b/>
                <w:sz w:val="20"/>
                <w:szCs w:val="20"/>
              </w:rPr>
            </w:pPr>
            <w:r w:rsidRPr="00812361">
              <w:rPr>
                <w:rFonts w:ascii="Arial" w:hAnsi="Arial" w:cs="Arial"/>
                <w:b/>
                <w:sz w:val="20"/>
                <w:szCs w:val="20"/>
              </w:rPr>
              <w:t>2.0</w:t>
            </w:r>
          </w:p>
        </w:tc>
        <w:tc>
          <w:tcPr>
            <w:tcW w:w="8217" w:type="dxa"/>
            <w:shd w:val="clear" w:color="auto" w:fill="auto"/>
          </w:tcPr>
          <w:p w14:paraId="20947FDC" w14:textId="498C94B2" w:rsidR="006A3DCD" w:rsidRDefault="006A3DCD" w:rsidP="009878F1">
            <w:pPr>
              <w:pStyle w:val="Default"/>
              <w:jc w:val="both"/>
              <w:rPr>
                <w:b/>
                <w:bCs/>
                <w:color w:val="auto"/>
                <w:sz w:val="20"/>
                <w:szCs w:val="20"/>
              </w:rPr>
            </w:pPr>
            <w:r w:rsidRPr="00415131">
              <w:rPr>
                <w:b/>
                <w:bCs/>
                <w:color w:val="auto"/>
                <w:sz w:val="20"/>
                <w:szCs w:val="20"/>
              </w:rPr>
              <w:t>NWSSP Update</w:t>
            </w:r>
          </w:p>
          <w:p w14:paraId="313156A5" w14:textId="4CD5B395" w:rsidR="00415131" w:rsidRDefault="00415131" w:rsidP="009878F1">
            <w:pPr>
              <w:pStyle w:val="Default"/>
              <w:jc w:val="both"/>
              <w:rPr>
                <w:b/>
                <w:bCs/>
                <w:color w:val="auto"/>
                <w:sz w:val="20"/>
                <w:szCs w:val="20"/>
              </w:rPr>
            </w:pPr>
          </w:p>
          <w:p w14:paraId="3D574B72" w14:textId="5E7703DA" w:rsidR="00415131" w:rsidRDefault="00415131" w:rsidP="009878F1">
            <w:pPr>
              <w:pStyle w:val="Default"/>
              <w:jc w:val="both"/>
              <w:rPr>
                <w:color w:val="auto"/>
                <w:sz w:val="20"/>
                <w:szCs w:val="20"/>
              </w:rPr>
            </w:pPr>
            <w:r w:rsidRPr="00CB1848">
              <w:rPr>
                <w:color w:val="auto"/>
                <w:sz w:val="20"/>
                <w:szCs w:val="20"/>
              </w:rPr>
              <w:t xml:space="preserve">NF provided an update to </w:t>
            </w:r>
            <w:r w:rsidR="00CB1848" w:rsidRPr="00CB1848">
              <w:rPr>
                <w:color w:val="auto"/>
                <w:sz w:val="20"/>
                <w:szCs w:val="20"/>
              </w:rPr>
              <w:t>members on key developments within NWSSP since the last Committee, including:</w:t>
            </w:r>
          </w:p>
          <w:p w14:paraId="16DB984A" w14:textId="77777777" w:rsidR="00CB1848" w:rsidRPr="00CB1848" w:rsidRDefault="00CB1848" w:rsidP="009878F1">
            <w:pPr>
              <w:pStyle w:val="Default"/>
              <w:jc w:val="both"/>
              <w:rPr>
                <w:color w:val="auto"/>
                <w:sz w:val="20"/>
                <w:szCs w:val="20"/>
              </w:rPr>
            </w:pPr>
          </w:p>
          <w:p w14:paraId="4798D927" w14:textId="29482F85" w:rsidR="00415131" w:rsidRPr="00415131" w:rsidRDefault="00415131" w:rsidP="00415131">
            <w:pPr>
              <w:numPr>
                <w:ilvl w:val="0"/>
                <w:numId w:val="33"/>
              </w:numPr>
              <w:jc w:val="both"/>
              <w:rPr>
                <w:rFonts w:ascii="Arial" w:hAnsi="Arial" w:cs="Arial"/>
                <w:sz w:val="20"/>
                <w:szCs w:val="20"/>
              </w:rPr>
            </w:pPr>
            <w:r w:rsidRPr="00415131">
              <w:rPr>
                <w:rFonts w:ascii="Arial" w:hAnsi="Arial" w:cs="Arial"/>
                <w:sz w:val="20"/>
                <w:szCs w:val="20"/>
              </w:rPr>
              <w:t xml:space="preserve">Members of the NWSSP SLG met with Welsh Government at the end of July as part of the formal </w:t>
            </w:r>
            <w:r w:rsidR="00CC3CCE">
              <w:rPr>
                <w:rFonts w:ascii="Arial" w:hAnsi="Arial" w:cs="Arial"/>
                <w:sz w:val="20"/>
                <w:szCs w:val="20"/>
              </w:rPr>
              <w:t>Joint Executive Team (J</w:t>
            </w:r>
            <w:r w:rsidRPr="00415131">
              <w:rPr>
                <w:rFonts w:ascii="Arial" w:hAnsi="Arial" w:cs="Arial"/>
                <w:sz w:val="20"/>
                <w:szCs w:val="20"/>
              </w:rPr>
              <w:t>ET process</w:t>
            </w:r>
            <w:r w:rsidR="00CC3CCE">
              <w:rPr>
                <w:rFonts w:ascii="Arial" w:hAnsi="Arial" w:cs="Arial"/>
                <w:sz w:val="20"/>
                <w:szCs w:val="20"/>
              </w:rPr>
              <w:t>)</w:t>
            </w:r>
            <w:r w:rsidRPr="00415131">
              <w:rPr>
                <w:rFonts w:ascii="Arial" w:hAnsi="Arial" w:cs="Arial"/>
                <w:sz w:val="20"/>
                <w:szCs w:val="20"/>
              </w:rPr>
              <w:t xml:space="preserve">. </w:t>
            </w:r>
            <w:proofErr w:type="gramStart"/>
            <w:r w:rsidRPr="00415131">
              <w:rPr>
                <w:rFonts w:ascii="Arial" w:hAnsi="Arial" w:cs="Arial"/>
                <w:sz w:val="20"/>
                <w:szCs w:val="20"/>
              </w:rPr>
              <w:t>In particular NWSSP</w:t>
            </w:r>
            <w:proofErr w:type="gramEnd"/>
            <w:r w:rsidRPr="00415131">
              <w:rPr>
                <w:rFonts w:ascii="Arial" w:hAnsi="Arial" w:cs="Arial"/>
                <w:sz w:val="20"/>
                <w:szCs w:val="20"/>
              </w:rPr>
              <w:t xml:space="preserve"> were able to highlight the influence and contribution they have had on </w:t>
            </w:r>
            <w:r w:rsidRPr="00415131">
              <w:rPr>
                <w:rFonts w:ascii="Arial" w:hAnsi="Arial" w:cs="Arial"/>
                <w:i/>
                <w:iCs/>
                <w:sz w:val="20"/>
                <w:szCs w:val="20"/>
              </w:rPr>
              <w:t xml:space="preserve">A Healthier Wales </w:t>
            </w:r>
            <w:r w:rsidRPr="00415131">
              <w:rPr>
                <w:rFonts w:ascii="Arial" w:hAnsi="Arial" w:cs="Arial"/>
                <w:sz w:val="20"/>
                <w:szCs w:val="20"/>
              </w:rPr>
              <w:t xml:space="preserve">and how NWSSP will play their part in supporting Health Boards and Trusts as they plan to recover and continue to respond to the pandemic. The Welsh Government team reflected on NWSSP performance during the last 12 months and were pleased that NWSSP was able to reach beyond traditional boundaries in a supportive manner with a clear focus on problem solving. </w:t>
            </w:r>
            <w:proofErr w:type="gramStart"/>
            <w:r w:rsidRPr="00415131">
              <w:rPr>
                <w:rFonts w:ascii="Arial" w:hAnsi="Arial" w:cs="Arial"/>
                <w:sz w:val="20"/>
                <w:szCs w:val="20"/>
              </w:rPr>
              <w:t>In particular they</w:t>
            </w:r>
            <w:proofErr w:type="gramEnd"/>
            <w:r w:rsidRPr="00415131">
              <w:rPr>
                <w:rFonts w:ascii="Arial" w:hAnsi="Arial" w:cs="Arial"/>
                <w:sz w:val="20"/>
                <w:szCs w:val="20"/>
              </w:rPr>
              <w:t xml:space="preserve"> highlighted not only ‘what’ had been achieved but the consistent ‘can do’ attitude, positive behaviours, and high levels of competency of our staff across a wide range of services.</w:t>
            </w:r>
          </w:p>
          <w:p w14:paraId="4DCF8E59" w14:textId="5153CA72" w:rsidR="00415131" w:rsidRPr="00415131" w:rsidRDefault="00D86258" w:rsidP="00415131">
            <w:pPr>
              <w:pStyle w:val="Default"/>
              <w:numPr>
                <w:ilvl w:val="0"/>
                <w:numId w:val="33"/>
              </w:numPr>
              <w:jc w:val="both"/>
              <w:rPr>
                <w:sz w:val="20"/>
                <w:szCs w:val="20"/>
              </w:rPr>
            </w:pPr>
            <w:r>
              <w:rPr>
                <w:sz w:val="20"/>
                <w:szCs w:val="20"/>
              </w:rPr>
              <w:t>T</w:t>
            </w:r>
            <w:r w:rsidR="00415131" w:rsidRPr="00415131">
              <w:rPr>
                <w:sz w:val="20"/>
                <w:szCs w:val="20"/>
              </w:rPr>
              <w:t>he milestone of 1b</w:t>
            </w:r>
            <w:r w:rsidR="00CC3CCE">
              <w:rPr>
                <w:sz w:val="20"/>
                <w:szCs w:val="20"/>
              </w:rPr>
              <w:t>illio</w:t>
            </w:r>
            <w:r w:rsidR="00415131" w:rsidRPr="00415131">
              <w:rPr>
                <w:sz w:val="20"/>
                <w:szCs w:val="20"/>
              </w:rPr>
              <w:t>n items of PPE supplied to NHS Wales, and the Social Care and wider Primary Care sectors</w:t>
            </w:r>
            <w:r>
              <w:rPr>
                <w:sz w:val="20"/>
                <w:szCs w:val="20"/>
              </w:rPr>
              <w:t xml:space="preserve"> was recently reached</w:t>
            </w:r>
            <w:r w:rsidR="00415131" w:rsidRPr="00415131">
              <w:rPr>
                <w:sz w:val="20"/>
                <w:szCs w:val="20"/>
              </w:rPr>
              <w:t>. A revised PPE strategy ha</w:t>
            </w:r>
            <w:r w:rsidR="00CC3CCE">
              <w:rPr>
                <w:sz w:val="20"/>
                <w:szCs w:val="20"/>
              </w:rPr>
              <w:t>d</w:t>
            </w:r>
            <w:r w:rsidR="00415131" w:rsidRPr="00415131">
              <w:rPr>
                <w:sz w:val="20"/>
                <w:szCs w:val="20"/>
              </w:rPr>
              <w:t xml:space="preserve"> been developed with a requirement to reduce stockholdings of the main items of PPE to a minimum of 16 weeks as requested by Welsh Government. Further work is being undertaken on storage requirement options over the next few months.</w:t>
            </w:r>
          </w:p>
          <w:p w14:paraId="2E94DCBA" w14:textId="40E02E0B" w:rsidR="00415131" w:rsidRDefault="00415131" w:rsidP="00415131">
            <w:pPr>
              <w:pStyle w:val="Default"/>
              <w:numPr>
                <w:ilvl w:val="0"/>
                <w:numId w:val="33"/>
              </w:numPr>
              <w:jc w:val="both"/>
              <w:rPr>
                <w:sz w:val="20"/>
                <w:szCs w:val="20"/>
              </w:rPr>
            </w:pPr>
            <w:r w:rsidRPr="00415131">
              <w:rPr>
                <w:sz w:val="20"/>
                <w:szCs w:val="20"/>
              </w:rPr>
              <w:t xml:space="preserve">The Temporary Medicines Unit was recently subject to a MHRA inspection which resulted in a very positive outcome with only minor issues identified. A further inspection will be undertaken towards the end of the year to support the granting of a Special Licence. The team continue to work on the development of alternative products which should improve quality, produce time savings within Health Boards, with increased value-for-money. However, for the time being, the priority and key focus remains on supporting the Vaccination Programme. </w:t>
            </w:r>
          </w:p>
          <w:p w14:paraId="504CF993" w14:textId="5DF4C673" w:rsidR="00D86258" w:rsidRPr="00415131" w:rsidRDefault="00461D8C" w:rsidP="00415131">
            <w:pPr>
              <w:pStyle w:val="Default"/>
              <w:numPr>
                <w:ilvl w:val="0"/>
                <w:numId w:val="33"/>
              </w:numPr>
              <w:jc w:val="both"/>
              <w:rPr>
                <w:sz w:val="20"/>
                <w:szCs w:val="20"/>
              </w:rPr>
            </w:pPr>
            <w:r>
              <w:rPr>
                <w:sz w:val="20"/>
                <w:szCs w:val="20"/>
              </w:rPr>
              <w:t xml:space="preserve">Professor </w:t>
            </w:r>
            <w:r w:rsidR="008752AE">
              <w:rPr>
                <w:sz w:val="20"/>
                <w:szCs w:val="20"/>
              </w:rPr>
              <w:t xml:space="preserve">Tracy </w:t>
            </w:r>
            <w:proofErr w:type="spellStart"/>
            <w:r w:rsidR="008752AE">
              <w:rPr>
                <w:sz w:val="20"/>
                <w:szCs w:val="20"/>
              </w:rPr>
              <w:t>Myhill</w:t>
            </w:r>
            <w:proofErr w:type="spellEnd"/>
            <w:r>
              <w:rPr>
                <w:sz w:val="20"/>
                <w:szCs w:val="20"/>
              </w:rPr>
              <w:t xml:space="preserve"> MBE has now been appointed as the replacement for Margaret Foster in her role as Chair of NWSSP. She will commence her duties on 1 </w:t>
            </w:r>
            <w:r w:rsidR="0038762F">
              <w:rPr>
                <w:sz w:val="20"/>
                <w:szCs w:val="20"/>
              </w:rPr>
              <w:t xml:space="preserve">December. The recruitment process generated some very strong applications </w:t>
            </w:r>
            <w:r w:rsidR="00915BE8">
              <w:rPr>
                <w:sz w:val="20"/>
                <w:szCs w:val="20"/>
              </w:rPr>
              <w:t xml:space="preserve">which was pleasing. Professor Malcolm Lewis has also retired as </w:t>
            </w:r>
            <w:r w:rsidR="00C30ECB">
              <w:rPr>
                <w:sz w:val="20"/>
                <w:szCs w:val="20"/>
              </w:rPr>
              <w:t xml:space="preserve">Medical Director and Ruth Alcolado has been appointed to this role. </w:t>
            </w:r>
            <w:r w:rsidR="008752AE">
              <w:rPr>
                <w:sz w:val="20"/>
                <w:szCs w:val="20"/>
              </w:rPr>
              <w:t xml:space="preserve"> </w:t>
            </w:r>
          </w:p>
          <w:p w14:paraId="7CB68213" w14:textId="6439F323" w:rsidR="00BE1A71" w:rsidRPr="00415131" w:rsidRDefault="00BE1A71" w:rsidP="00FD16B2">
            <w:pPr>
              <w:pStyle w:val="Default"/>
              <w:jc w:val="both"/>
              <w:rPr>
                <w:color w:val="auto"/>
                <w:sz w:val="20"/>
                <w:szCs w:val="20"/>
              </w:rPr>
            </w:pPr>
          </w:p>
        </w:tc>
        <w:tc>
          <w:tcPr>
            <w:tcW w:w="1435" w:type="dxa"/>
            <w:shd w:val="clear" w:color="auto" w:fill="auto"/>
          </w:tcPr>
          <w:p w14:paraId="00A8FBF5" w14:textId="361A5D29" w:rsidR="006A3DCD" w:rsidRPr="009C4684" w:rsidRDefault="006A3DCD" w:rsidP="009878F1">
            <w:pPr>
              <w:jc w:val="center"/>
              <w:rPr>
                <w:rFonts w:ascii="Arial" w:hAnsi="Arial" w:cs="Arial"/>
                <w:b/>
                <w:sz w:val="20"/>
                <w:szCs w:val="20"/>
              </w:rPr>
            </w:pPr>
          </w:p>
        </w:tc>
      </w:tr>
      <w:tr w:rsidR="00833F99" w:rsidRPr="009C4684" w14:paraId="4C161129" w14:textId="77777777" w:rsidTr="00F40DFB">
        <w:trPr>
          <w:trHeight w:val="409"/>
          <w:jc w:val="center"/>
        </w:trPr>
        <w:tc>
          <w:tcPr>
            <w:tcW w:w="11018" w:type="dxa"/>
            <w:gridSpan w:val="3"/>
            <w:shd w:val="clear" w:color="auto" w:fill="BFBFBF" w:themeFill="background1" w:themeFillShade="BF"/>
          </w:tcPr>
          <w:p w14:paraId="68E8F544" w14:textId="084CBAEC" w:rsidR="00833F99" w:rsidRPr="000240D2" w:rsidRDefault="00833F99" w:rsidP="000240D2">
            <w:pPr>
              <w:pStyle w:val="ListParagraph"/>
              <w:numPr>
                <w:ilvl w:val="0"/>
                <w:numId w:val="30"/>
              </w:numPr>
              <w:jc w:val="both"/>
              <w:rPr>
                <w:rFonts w:ascii="Arial" w:hAnsi="Arial" w:cs="Arial"/>
                <w:b/>
                <w:sz w:val="20"/>
                <w:szCs w:val="20"/>
              </w:rPr>
            </w:pPr>
            <w:r w:rsidRPr="000240D2">
              <w:rPr>
                <w:rFonts w:ascii="Arial" w:hAnsi="Arial" w:cs="Arial"/>
                <w:b/>
                <w:sz w:val="20"/>
                <w:szCs w:val="20"/>
              </w:rPr>
              <w:t>EXTERNAL AUDIT</w:t>
            </w:r>
          </w:p>
        </w:tc>
      </w:tr>
      <w:tr w:rsidR="00833F99" w:rsidRPr="009C4684" w14:paraId="57B1328A" w14:textId="77777777" w:rsidTr="00553E63">
        <w:trPr>
          <w:trHeight w:val="683"/>
          <w:jc w:val="center"/>
        </w:trPr>
        <w:tc>
          <w:tcPr>
            <w:tcW w:w="1366" w:type="dxa"/>
            <w:shd w:val="clear" w:color="auto" w:fill="auto"/>
          </w:tcPr>
          <w:p w14:paraId="059D3B79" w14:textId="6C28030D" w:rsidR="00833F99" w:rsidRPr="009C4684" w:rsidRDefault="000F0FED" w:rsidP="00553E63">
            <w:pPr>
              <w:jc w:val="both"/>
              <w:rPr>
                <w:rFonts w:ascii="Arial" w:hAnsi="Arial" w:cs="Arial"/>
                <w:b/>
                <w:sz w:val="20"/>
                <w:szCs w:val="20"/>
              </w:rPr>
            </w:pPr>
            <w:r>
              <w:rPr>
                <w:rFonts w:ascii="Arial" w:hAnsi="Arial" w:cs="Arial"/>
                <w:b/>
                <w:sz w:val="20"/>
                <w:szCs w:val="20"/>
              </w:rPr>
              <w:t>3</w:t>
            </w:r>
            <w:r w:rsidR="00833F99" w:rsidRPr="009C4684">
              <w:rPr>
                <w:rFonts w:ascii="Arial" w:hAnsi="Arial" w:cs="Arial"/>
                <w:b/>
                <w:sz w:val="20"/>
                <w:szCs w:val="20"/>
              </w:rPr>
              <w:t>.1</w:t>
            </w:r>
          </w:p>
        </w:tc>
        <w:tc>
          <w:tcPr>
            <w:tcW w:w="8217" w:type="dxa"/>
            <w:shd w:val="clear" w:color="auto" w:fill="auto"/>
          </w:tcPr>
          <w:p w14:paraId="7BFF41CF" w14:textId="5E0183A7" w:rsidR="00833F99" w:rsidRDefault="00833F99" w:rsidP="00553E63">
            <w:pPr>
              <w:jc w:val="both"/>
              <w:rPr>
                <w:rFonts w:ascii="Arial" w:hAnsi="Arial" w:cs="Arial"/>
                <w:b/>
                <w:sz w:val="20"/>
                <w:szCs w:val="20"/>
              </w:rPr>
            </w:pPr>
            <w:r w:rsidRPr="009C4684">
              <w:rPr>
                <w:rFonts w:ascii="Arial" w:hAnsi="Arial" w:cs="Arial"/>
                <w:b/>
                <w:sz w:val="20"/>
                <w:szCs w:val="20"/>
              </w:rPr>
              <w:t xml:space="preserve">Audit Wales </w:t>
            </w:r>
            <w:r w:rsidR="00025461">
              <w:rPr>
                <w:rFonts w:ascii="Arial" w:hAnsi="Arial" w:cs="Arial"/>
                <w:b/>
                <w:sz w:val="20"/>
                <w:szCs w:val="20"/>
              </w:rPr>
              <w:t>Update</w:t>
            </w:r>
            <w:r w:rsidRPr="009C4684">
              <w:rPr>
                <w:rFonts w:ascii="Arial" w:hAnsi="Arial" w:cs="Arial"/>
                <w:b/>
                <w:sz w:val="20"/>
                <w:szCs w:val="20"/>
              </w:rPr>
              <w:t xml:space="preserve"> </w:t>
            </w:r>
          </w:p>
          <w:p w14:paraId="7B247D33" w14:textId="77777777" w:rsidR="00CA63DD" w:rsidRPr="009C4684" w:rsidRDefault="00CA63DD" w:rsidP="00553E63">
            <w:pPr>
              <w:jc w:val="both"/>
              <w:rPr>
                <w:rFonts w:ascii="Arial" w:hAnsi="Arial" w:cs="Arial"/>
                <w:b/>
                <w:sz w:val="20"/>
                <w:szCs w:val="20"/>
              </w:rPr>
            </w:pPr>
          </w:p>
          <w:p w14:paraId="5852EB51" w14:textId="77777777" w:rsidR="000736CC" w:rsidRDefault="00D0780D" w:rsidP="00BC5BD7">
            <w:pPr>
              <w:pStyle w:val="Default"/>
              <w:jc w:val="both"/>
              <w:rPr>
                <w:bCs/>
                <w:sz w:val="20"/>
                <w:szCs w:val="20"/>
              </w:rPr>
            </w:pPr>
            <w:r w:rsidRPr="00FF756F">
              <w:rPr>
                <w:bCs/>
                <w:sz w:val="20"/>
                <w:szCs w:val="20"/>
              </w:rPr>
              <w:t xml:space="preserve">CJ </w:t>
            </w:r>
            <w:r w:rsidR="00645D7D" w:rsidRPr="00FF756F">
              <w:rPr>
                <w:bCs/>
                <w:sz w:val="20"/>
                <w:szCs w:val="20"/>
              </w:rPr>
              <w:t>presented</w:t>
            </w:r>
            <w:r w:rsidR="00662F3A" w:rsidRPr="00FF756F">
              <w:rPr>
                <w:bCs/>
                <w:sz w:val="20"/>
                <w:szCs w:val="20"/>
              </w:rPr>
              <w:t xml:space="preserve"> the latest </w:t>
            </w:r>
            <w:r w:rsidR="00F925EF" w:rsidRPr="00FF756F">
              <w:rPr>
                <w:bCs/>
                <w:sz w:val="20"/>
                <w:szCs w:val="20"/>
              </w:rPr>
              <w:t>Audit Wales</w:t>
            </w:r>
            <w:r w:rsidR="00A31B15" w:rsidRPr="00FF756F">
              <w:rPr>
                <w:bCs/>
                <w:sz w:val="20"/>
                <w:szCs w:val="20"/>
              </w:rPr>
              <w:t xml:space="preserve"> </w:t>
            </w:r>
            <w:r w:rsidR="00A85B2D" w:rsidRPr="00FF756F">
              <w:rPr>
                <w:bCs/>
                <w:sz w:val="20"/>
                <w:szCs w:val="20"/>
              </w:rPr>
              <w:t>update</w:t>
            </w:r>
            <w:r w:rsidR="00662F3A" w:rsidRPr="00FF756F">
              <w:rPr>
                <w:bCs/>
                <w:sz w:val="20"/>
                <w:szCs w:val="20"/>
              </w:rPr>
              <w:t xml:space="preserve"> </w:t>
            </w:r>
            <w:r w:rsidR="000D50DE">
              <w:rPr>
                <w:bCs/>
                <w:sz w:val="20"/>
                <w:szCs w:val="20"/>
              </w:rPr>
              <w:t xml:space="preserve">on </w:t>
            </w:r>
            <w:r w:rsidR="0027195C" w:rsidRPr="00FF756F">
              <w:rPr>
                <w:bCs/>
                <w:sz w:val="20"/>
                <w:szCs w:val="20"/>
              </w:rPr>
              <w:t>current and planned work</w:t>
            </w:r>
            <w:r w:rsidR="00662F3A" w:rsidRPr="00FF756F">
              <w:rPr>
                <w:bCs/>
                <w:sz w:val="20"/>
                <w:szCs w:val="20"/>
              </w:rPr>
              <w:t xml:space="preserve">. </w:t>
            </w:r>
            <w:r w:rsidR="000D50DE">
              <w:rPr>
                <w:bCs/>
                <w:sz w:val="20"/>
                <w:szCs w:val="20"/>
              </w:rPr>
              <w:t>A</w:t>
            </w:r>
            <w:r w:rsidR="00364106" w:rsidRPr="00FF756F">
              <w:rPr>
                <w:bCs/>
                <w:sz w:val="20"/>
                <w:szCs w:val="20"/>
              </w:rPr>
              <w:t xml:space="preserve">ll </w:t>
            </w:r>
            <w:r w:rsidR="00D60140" w:rsidRPr="00FF756F">
              <w:rPr>
                <w:bCs/>
                <w:sz w:val="20"/>
                <w:szCs w:val="20"/>
              </w:rPr>
              <w:t>2021</w:t>
            </w:r>
            <w:r w:rsidR="000D50DE">
              <w:rPr>
                <w:bCs/>
                <w:sz w:val="20"/>
                <w:szCs w:val="20"/>
              </w:rPr>
              <w:t xml:space="preserve"> </w:t>
            </w:r>
            <w:r w:rsidR="00A85B2D" w:rsidRPr="00FF756F">
              <w:rPr>
                <w:bCs/>
                <w:sz w:val="20"/>
                <w:szCs w:val="20"/>
              </w:rPr>
              <w:t xml:space="preserve">audit work is </w:t>
            </w:r>
            <w:r w:rsidR="00364106" w:rsidRPr="00FF756F">
              <w:rPr>
                <w:bCs/>
                <w:sz w:val="20"/>
                <w:szCs w:val="20"/>
              </w:rPr>
              <w:t xml:space="preserve">now </w:t>
            </w:r>
            <w:r w:rsidR="00A85B2D" w:rsidRPr="00FF756F">
              <w:rPr>
                <w:bCs/>
                <w:sz w:val="20"/>
                <w:szCs w:val="20"/>
              </w:rPr>
              <w:t>complete</w:t>
            </w:r>
            <w:r w:rsidR="00012D14" w:rsidRPr="00FF756F">
              <w:rPr>
                <w:bCs/>
                <w:sz w:val="20"/>
                <w:szCs w:val="20"/>
              </w:rPr>
              <w:t xml:space="preserve">, </w:t>
            </w:r>
            <w:r w:rsidR="000D50DE">
              <w:rPr>
                <w:bCs/>
                <w:sz w:val="20"/>
                <w:szCs w:val="20"/>
              </w:rPr>
              <w:t xml:space="preserve">and </w:t>
            </w:r>
            <w:r w:rsidR="00BC5BD7" w:rsidRPr="00FF756F">
              <w:rPr>
                <w:bCs/>
                <w:sz w:val="20"/>
                <w:szCs w:val="20"/>
              </w:rPr>
              <w:t>two</w:t>
            </w:r>
            <w:r w:rsidR="00A85B2D" w:rsidRPr="00FF756F">
              <w:rPr>
                <w:bCs/>
                <w:sz w:val="20"/>
                <w:szCs w:val="20"/>
              </w:rPr>
              <w:t xml:space="preserve"> report</w:t>
            </w:r>
            <w:r w:rsidR="00364106" w:rsidRPr="00FF756F">
              <w:rPr>
                <w:bCs/>
                <w:sz w:val="20"/>
                <w:szCs w:val="20"/>
              </w:rPr>
              <w:t xml:space="preserve">s </w:t>
            </w:r>
            <w:r w:rsidR="000D28D0" w:rsidRPr="00FF756F">
              <w:rPr>
                <w:bCs/>
                <w:sz w:val="20"/>
                <w:szCs w:val="20"/>
              </w:rPr>
              <w:t xml:space="preserve">are </w:t>
            </w:r>
            <w:r w:rsidR="001C575D" w:rsidRPr="00FF756F">
              <w:rPr>
                <w:bCs/>
                <w:sz w:val="20"/>
                <w:szCs w:val="20"/>
              </w:rPr>
              <w:t xml:space="preserve">provided </w:t>
            </w:r>
            <w:proofErr w:type="gramStart"/>
            <w:r w:rsidR="000D28D0" w:rsidRPr="00FF756F">
              <w:rPr>
                <w:bCs/>
                <w:sz w:val="20"/>
                <w:szCs w:val="20"/>
              </w:rPr>
              <w:t xml:space="preserve">later </w:t>
            </w:r>
            <w:r w:rsidR="00012D14" w:rsidRPr="00FF756F">
              <w:rPr>
                <w:bCs/>
                <w:sz w:val="20"/>
                <w:szCs w:val="20"/>
              </w:rPr>
              <w:t>on</w:t>
            </w:r>
            <w:proofErr w:type="gramEnd"/>
            <w:r w:rsidR="00012D14" w:rsidRPr="00FF756F">
              <w:rPr>
                <w:bCs/>
                <w:sz w:val="20"/>
                <w:szCs w:val="20"/>
              </w:rPr>
              <w:t xml:space="preserve"> the agenda</w:t>
            </w:r>
            <w:r w:rsidR="001115CE" w:rsidRPr="00FF756F">
              <w:rPr>
                <w:bCs/>
                <w:sz w:val="20"/>
                <w:szCs w:val="20"/>
              </w:rPr>
              <w:t xml:space="preserve">. </w:t>
            </w:r>
            <w:r w:rsidR="00702C0F" w:rsidRPr="00FF756F">
              <w:rPr>
                <w:bCs/>
                <w:sz w:val="20"/>
                <w:szCs w:val="20"/>
              </w:rPr>
              <w:t xml:space="preserve">The </w:t>
            </w:r>
            <w:r w:rsidR="001115CE" w:rsidRPr="00FF756F">
              <w:rPr>
                <w:bCs/>
                <w:sz w:val="20"/>
                <w:szCs w:val="20"/>
              </w:rPr>
              <w:t>2022</w:t>
            </w:r>
            <w:r w:rsidR="00012D14" w:rsidRPr="00FF756F">
              <w:rPr>
                <w:bCs/>
                <w:sz w:val="20"/>
                <w:szCs w:val="20"/>
              </w:rPr>
              <w:t xml:space="preserve"> work</w:t>
            </w:r>
            <w:r w:rsidR="00702C0F" w:rsidRPr="00FF756F">
              <w:rPr>
                <w:bCs/>
                <w:sz w:val="20"/>
                <w:szCs w:val="20"/>
              </w:rPr>
              <w:t xml:space="preserve"> programme</w:t>
            </w:r>
            <w:r w:rsidR="00012D14" w:rsidRPr="00FF756F">
              <w:rPr>
                <w:bCs/>
                <w:sz w:val="20"/>
                <w:szCs w:val="20"/>
              </w:rPr>
              <w:t xml:space="preserve"> w</w:t>
            </w:r>
            <w:r w:rsidR="0092513F">
              <w:rPr>
                <w:bCs/>
                <w:sz w:val="20"/>
                <w:szCs w:val="20"/>
              </w:rPr>
              <w:t xml:space="preserve">ill </w:t>
            </w:r>
            <w:r w:rsidR="00012D14" w:rsidRPr="00FF756F">
              <w:rPr>
                <w:bCs/>
                <w:sz w:val="20"/>
                <w:szCs w:val="20"/>
              </w:rPr>
              <w:t>commence</w:t>
            </w:r>
            <w:r w:rsidR="001115CE" w:rsidRPr="00FF756F">
              <w:rPr>
                <w:bCs/>
                <w:sz w:val="20"/>
                <w:szCs w:val="20"/>
              </w:rPr>
              <w:t xml:space="preserve"> </w:t>
            </w:r>
            <w:r w:rsidR="00835E8A" w:rsidRPr="00FF756F">
              <w:rPr>
                <w:bCs/>
                <w:sz w:val="20"/>
                <w:szCs w:val="20"/>
              </w:rPr>
              <w:t>shortly</w:t>
            </w:r>
            <w:r w:rsidR="00BA4BA2">
              <w:rPr>
                <w:bCs/>
                <w:sz w:val="20"/>
                <w:szCs w:val="20"/>
              </w:rPr>
              <w:t>,</w:t>
            </w:r>
            <w:r w:rsidR="00835E8A" w:rsidRPr="00FF756F">
              <w:rPr>
                <w:bCs/>
                <w:sz w:val="20"/>
                <w:szCs w:val="20"/>
              </w:rPr>
              <w:t xml:space="preserve"> and </w:t>
            </w:r>
            <w:r w:rsidR="000A0D86">
              <w:rPr>
                <w:bCs/>
                <w:sz w:val="20"/>
                <w:szCs w:val="20"/>
              </w:rPr>
              <w:t xml:space="preserve">it was </w:t>
            </w:r>
            <w:r w:rsidR="00CC3CCE">
              <w:rPr>
                <w:bCs/>
                <w:sz w:val="20"/>
                <w:szCs w:val="20"/>
              </w:rPr>
              <w:t xml:space="preserve">noted that discussions had already commenced with NWSSP management in respect of the </w:t>
            </w:r>
            <w:r w:rsidR="000A0D86">
              <w:rPr>
                <w:bCs/>
                <w:sz w:val="20"/>
                <w:szCs w:val="20"/>
              </w:rPr>
              <w:t>stock-taking arrangements</w:t>
            </w:r>
            <w:r w:rsidR="00CC3CCE">
              <w:rPr>
                <w:bCs/>
                <w:sz w:val="20"/>
                <w:szCs w:val="20"/>
              </w:rPr>
              <w:t>. The Committee were pleased to note that this matter was being</w:t>
            </w:r>
            <w:r w:rsidR="000A0D86">
              <w:rPr>
                <w:bCs/>
                <w:sz w:val="20"/>
                <w:szCs w:val="20"/>
              </w:rPr>
              <w:t xml:space="preserve"> addressed early to avoid the issues </w:t>
            </w:r>
            <w:r w:rsidR="008811F9">
              <w:rPr>
                <w:bCs/>
                <w:sz w:val="20"/>
                <w:szCs w:val="20"/>
              </w:rPr>
              <w:t xml:space="preserve">experienced in the audit of the 2020/21 financial accounts. </w:t>
            </w:r>
          </w:p>
          <w:p w14:paraId="0A8C8C87" w14:textId="0CA2B052" w:rsidR="00BE0460" w:rsidRPr="009C4684" w:rsidRDefault="00BE0460" w:rsidP="00BC5BD7">
            <w:pPr>
              <w:pStyle w:val="Default"/>
              <w:jc w:val="both"/>
              <w:rPr>
                <w:sz w:val="20"/>
                <w:szCs w:val="20"/>
              </w:rPr>
            </w:pPr>
          </w:p>
        </w:tc>
        <w:tc>
          <w:tcPr>
            <w:tcW w:w="1435" w:type="dxa"/>
            <w:shd w:val="clear" w:color="auto" w:fill="auto"/>
          </w:tcPr>
          <w:p w14:paraId="4CF7C0ED" w14:textId="079562FD" w:rsidR="00833F99" w:rsidRPr="009C4684" w:rsidRDefault="00833F99" w:rsidP="00553E63">
            <w:pPr>
              <w:jc w:val="center"/>
              <w:rPr>
                <w:rFonts w:ascii="Arial" w:hAnsi="Arial" w:cs="Arial"/>
                <w:b/>
                <w:sz w:val="20"/>
                <w:szCs w:val="20"/>
              </w:rPr>
            </w:pPr>
          </w:p>
        </w:tc>
      </w:tr>
      <w:tr w:rsidR="000F0FED" w:rsidRPr="009C4684" w14:paraId="71C4E6F3" w14:textId="77777777" w:rsidTr="00553E63">
        <w:trPr>
          <w:trHeight w:val="683"/>
          <w:jc w:val="center"/>
        </w:trPr>
        <w:tc>
          <w:tcPr>
            <w:tcW w:w="1366" w:type="dxa"/>
            <w:shd w:val="clear" w:color="auto" w:fill="auto"/>
          </w:tcPr>
          <w:p w14:paraId="6B2D8B69" w14:textId="567145C8" w:rsidR="000F0FED" w:rsidRPr="009C4684" w:rsidRDefault="000F0FED" w:rsidP="00553E63">
            <w:pPr>
              <w:jc w:val="both"/>
              <w:rPr>
                <w:rFonts w:ascii="Arial" w:hAnsi="Arial" w:cs="Arial"/>
                <w:b/>
                <w:sz w:val="20"/>
                <w:szCs w:val="20"/>
              </w:rPr>
            </w:pPr>
            <w:r>
              <w:rPr>
                <w:rFonts w:ascii="Arial" w:hAnsi="Arial" w:cs="Arial"/>
                <w:b/>
                <w:sz w:val="20"/>
                <w:szCs w:val="20"/>
              </w:rPr>
              <w:t>3.2</w:t>
            </w:r>
          </w:p>
        </w:tc>
        <w:tc>
          <w:tcPr>
            <w:tcW w:w="8217" w:type="dxa"/>
            <w:shd w:val="clear" w:color="auto" w:fill="auto"/>
          </w:tcPr>
          <w:p w14:paraId="7E47372F" w14:textId="41E3FE12" w:rsidR="000F0FED" w:rsidRDefault="00C54576" w:rsidP="00553E63">
            <w:pPr>
              <w:jc w:val="both"/>
              <w:rPr>
                <w:rFonts w:ascii="Arial" w:hAnsi="Arial" w:cs="Arial"/>
                <w:b/>
                <w:sz w:val="20"/>
                <w:szCs w:val="20"/>
              </w:rPr>
            </w:pPr>
            <w:r>
              <w:rPr>
                <w:rFonts w:ascii="Arial" w:hAnsi="Arial" w:cs="Arial"/>
                <w:b/>
                <w:sz w:val="20"/>
                <w:szCs w:val="20"/>
              </w:rPr>
              <w:t xml:space="preserve">Audit Wales Management Letter </w:t>
            </w:r>
          </w:p>
          <w:p w14:paraId="6296CBC8" w14:textId="77777777" w:rsidR="00CA63DD" w:rsidRDefault="00CA63DD" w:rsidP="00553E63">
            <w:pPr>
              <w:jc w:val="both"/>
              <w:rPr>
                <w:rFonts w:ascii="Arial" w:hAnsi="Arial" w:cs="Arial"/>
                <w:b/>
                <w:sz w:val="20"/>
                <w:szCs w:val="20"/>
              </w:rPr>
            </w:pPr>
          </w:p>
          <w:p w14:paraId="5E6BB8A6" w14:textId="2C6BD268" w:rsidR="002B58AE" w:rsidRPr="00CA63DD" w:rsidRDefault="00EF5B19" w:rsidP="00CA63DD">
            <w:pPr>
              <w:jc w:val="both"/>
              <w:rPr>
                <w:rFonts w:ascii="Arial" w:hAnsi="Arial" w:cs="Arial"/>
                <w:bCs/>
                <w:sz w:val="20"/>
                <w:szCs w:val="20"/>
              </w:rPr>
            </w:pPr>
            <w:r w:rsidRPr="00CA63DD">
              <w:rPr>
                <w:rFonts w:ascii="Arial" w:hAnsi="Arial" w:cs="Arial"/>
                <w:bCs/>
                <w:sz w:val="20"/>
                <w:szCs w:val="20"/>
              </w:rPr>
              <w:t>D</w:t>
            </w:r>
            <w:r w:rsidR="0092513F">
              <w:rPr>
                <w:rFonts w:ascii="Arial" w:hAnsi="Arial" w:cs="Arial"/>
                <w:bCs/>
                <w:sz w:val="20"/>
                <w:szCs w:val="20"/>
              </w:rPr>
              <w:t xml:space="preserve">B </w:t>
            </w:r>
            <w:r w:rsidR="001B232F" w:rsidRPr="00CA63DD">
              <w:rPr>
                <w:rFonts w:ascii="Arial" w:hAnsi="Arial" w:cs="Arial"/>
                <w:bCs/>
                <w:sz w:val="20"/>
                <w:szCs w:val="20"/>
              </w:rPr>
              <w:t>present</w:t>
            </w:r>
            <w:r w:rsidR="00BC372B" w:rsidRPr="00CA63DD">
              <w:rPr>
                <w:rFonts w:ascii="Arial" w:hAnsi="Arial" w:cs="Arial"/>
                <w:bCs/>
                <w:sz w:val="20"/>
                <w:szCs w:val="20"/>
              </w:rPr>
              <w:t>ed</w:t>
            </w:r>
            <w:r w:rsidR="001B232F" w:rsidRPr="00CA63DD">
              <w:rPr>
                <w:rFonts w:ascii="Arial" w:hAnsi="Arial" w:cs="Arial"/>
                <w:bCs/>
                <w:sz w:val="20"/>
                <w:szCs w:val="20"/>
              </w:rPr>
              <w:t xml:space="preserve"> the Audit Wales Management Letter </w:t>
            </w:r>
            <w:r w:rsidR="00B82528" w:rsidRPr="00CA63DD">
              <w:rPr>
                <w:rFonts w:ascii="Arial" w:hAnsi="Arial" w:cs="Arial"/>
                <w:bCs/>
                <w:sz w:val="20"/>
                <w:szCs w:val="20"/>
              </w:rPr>
              <w:t>which</w:t>
            </w:r>
            <w:r w:rsidR="00357690" w:rsidRPr="00CA63DD">
              <w:rPr>
                <w:rFonts w:ascii="Arial" w:hAnsi="Arial" w:cs="Arial"/>
                <w:bCs/>
                <w:sz w:val="20"/>
                <w:szCs w:val="20"/>
              </w:rPr>
              <w:t xml:space="preserve"> </w:t>
            </w:r>
            <w:r w:rsidR="00C1293C" w:rsidRPr="00CA63DD">
              <w:rPr>
                <w:rFonts w:ascii="Arial" w:hAnsi="Arial" w:cs="Arial"/>
                <w:bCs/>
                <w:sz w:val="20"/>
                <w:szCs w:val="20"/>
              </w:rPr>
              <w:t xml:space="preserve">was </w:t>
            </w:r>
            <w:r w:rsidR="00EE79F7">
              <w:rPr>
                <w:rFonts w:ascii="Arial" w:hAnsi="Arial" w:cs="Arial"/>
                <w:bCs/>
                <w:sz w:val="20"/>
                <w:szCs w:val="20"/>
              </w:rPr>
              <w:t xml:space="preserve">very </w:t>
            </w:r>
            <w:r w:rsidR="001A1DA6" w:rsidRPr="00CA63DD">
              <w:rPr>
                <w:rFonts w:ascii="Arial" w:hAnsi="Arial" w:cs="Arial"/>
                <w:bCs/>
                <w:sz w:val="20"/>
                <w:szCs w:val="20"/>
              </w:rPr>
              <w:t>positive</w:t>
            </w:r>
            <w:r w:rsidR="00EE79F7">
              <w:rPr>
                <w:rFonts w:ascii="Arial" w:hAnsi="Arial" w:cs="Arial"/>
                <w:bCs/>
                <w:sz w:val="20"/>
                <w:szCs w:val="20"/>
              </w:rPr>
              <w:t xml:space="preserve"> </w:t>
            </w:r>
            <w:r w:rsidR="00C633E3">
              <w:rPr>
                <w:rFonts w:ascii="Arial" w:hAnsi="Arial" w:cs="Arial"/>
                <w:bCs/>
                <w:sz w:val="20"/>
                <w:szCs w:val="20"/>
              </w:rPr>
              <w:t>with n</w:t>
            </w:r>
            <w:r w:rsidR="00330E30" w:rsidRPr="00CA63DD">
              <w:rPr>
                <w:rFonts w:ascii="Arial" w:hAnsi="Arial" w:cs="Arial"/>
                <w:bCs/>
                <w:sz w:val="20"/>
                <w:szCs w:val="20"/>
              </w:rPr>
              <w:t xml:space="preserve">o </w:t>
            </w:r>
            <w:r w:rsidR="00C633E3">
              <w:rPr>
                <w:rFonts w:ascii="Arial" w:hAnsi="Arial" w:cs="Arial"/>
                <w:bCs/>
                <w:sz w:val="20"/>
                <w:szCs w:val="20"/>
              </w:rPr>
              <w:t xml:space="preserve">significant </w:t>
            </w:r>
            <w:r w:rsidR="005F6BA6" w:rsidRPr="00CA63DD">
              <w:rPr>
                <w:rFonts w:ascii="Arial" w:hAnsi="Arial" w:cs="Arial"/>
                <w:bCs/>
                <w:sz w:val="20"/>
                <w:szCs w:val="20"/>
              </w:rPr>
              <w:t xml:space="preserve">issues </w:t>
            </w:r>
            <w:r w:rsidR="002B4604">
              <w:rPr>
                <w:rFonts w:ascii="Arial" w:hAnsi="Arial" w:cs="Arial"/>
                <w:bCs/>
                <w:sz w:val="20"/>
                <w:szCs w:val="20"/>
              </w:rPr>
              <w:t xml:space="preserve">identified. </w:t>
            </w:r>
            <w:r w:rsidR="008E7180">
              <w:rPr>
                <w:rFonts w:ascii="Arial" w:hAnsi="Arial" w:cs="Arial"/>
                <w:bCs/>
                <w:sz w:val="20"/>
                <w:szCs w:val="20"/>
              </w:rPr>
              <w:t xml:space="preserve">A small number of </w:t>
            </w:r>
            <w:r w:rsidR="00D113B0" w:rsidRPr="00CA63DD">
              <w:rPr>
                <w:rFonts w:ascii="Arial" w:hAnsi="Arial" w:cs="Arial"/>
                <w:bCs/>
                <w:sz w:val="20"/>
                <w:szCs w:val="20"/>
              </w:rPr>
              <w:t>recommendations</w:t>
            </w:r>
            <w:r w:rsidR="00831864" w:rsidRPr="00CA63DD">
              <w:rPr>
                <w:rFonts w:ascii="Arial" w:hAnsi="Arial" w:cs="Arial"/>
                <w:bCs/>
                <w:sz w:val="20"/>
                <w:szCs w:val="20"/>
              </w:rPr>
              <w:t xml:space="preserve"> </w:t>
            </w:r>
            <w:r w:rsidR="00B82528" w:rsidRPr="00CA63DD">
              <w:rPr>
                <w:rFonts w:ascii="Arial" w:hAnsi="Arial" w:cs="Arial"/>
                <w:bCs/>
                <w:sz w:val="20"/>
                <w:szCs w:val="20"/>
              </w:rPr>
              <w:t>to</w:t>
            </w:r>
            <w:r w:rsidR="00831864" w:rsidRPr="00CA63DD">
              <w:rPr>
                <w:rFonts w:ascii="Arial" w:hAnsi="Arial" w:cs="Arial"/>
                <w:bCs/>
                <w:sz w:val="20"/>
                <w:szCs w:val="20"/>
              </w:rPr>
              <w:t xml:space="preserve"> improve</w:t>
            </w:r>
            <w:r w:rsidR="00B82528" w:rsidRPr="00CA63DD">
              <w:rPr>
                <w:rFonts w:ascii="Arial" w:hAnsi="Arial" w:cs="Arial"/>
                <w:bCs/>
                <w:sz w:val="20"/>
                <w:szCs w:val="20"/>
              </w:rPr>
              <w:t xml:space="preserve"> </w:t>
            </w:r>
            <w:r w:rsidR="007B3D6C">
              <w:rPr>
                <w:rFonts w:ascii="Arial" w:hAnsi="Arial" w:cs="Arial"/>
                <w:bCs/>
                <w:sz w:val="20"/>
                <w:szCs w:val="20"/>
              </w:rPr>
              <w:t>internal</w:t>
            </w:r>
            <w:r w:rsidR="00B82528" w:rsidRPr="00CA63DD">
              <w:rPr>
                <w:rFonts w:ascii="Arial" w:hAnsi="Arial" w:cs="Arial"/>
                <w:bCs/>
                <w:sz w:val="20"/>
                <w:szCs w:val="20"/>
              </w:rPr>
              <w:t xml:space="preserve"> process</w:t>
            </w:r>
            <w:r w:rsidR="00334313">
              <w:rPr>
                <w:rFonts w:ascii="Arial" w:hAnsi="Arial" w:cs="Arial"/>
                <w:bCs/>
                <w:sz w:val="20"/>
                <w:szCs w:val="20"/>
              </w:rPr>
              <w:t xml:space="preserve"> were </w:t>
            </w:r>
            <w:r w:rsidR="00A8635E" w:rsidRPr="00CA63DD">
              <w:rPr>
                <w:rFonts w:ascii="Arial" w:hAnsi="Arial" w:cs="Arial"/>
                <w:bCs/>
                <w:sz w:val="20"/>
                <w:szCs w:val="20"/>
              </w:rPr>
              <w:t xml:space="preserve">outlined </w:t>
            </w:r>
            <w:r w:rsidR="00513669" w:rsidRPr="00CA63DD">
              <w:rPr>
                <w:rFonts w:ascii="Arial" w:hAnsi="Arial" w:cs="Arial"/>
                <w:bCs/>
                <w:sz w:val="20"/>
                <w:szCs w:val="20"/>
              </w:rPr>
              <w:t xml:space="preserve">in </w:t>
            </w:r>
            <w:r w:rsidR="00C77F58" w:rsidRPr="00CA63DD">
              <w:rPr>
                <w:rFonts w:ascii="Arial" w:hAnsi="Arial" w:cs="Arial"/>
                <w:bCs/>
                <w:sz w:val="20"/>
                <w:szCs w:val="20"/>
              </w:rPr>
              <w:t xml:space="preserve">the </w:t>
            </w:r>
            <w:r w:rsidR="00A8635E" w:rsidRPr="00CA63DD">
              <w:rPr>
                <w:rFonts w:ascii="Arial" w:hAnsi="Arial" w:cs="Arial"/>
                <w:bCs/>
                <w:sz w:val="20"/>
                <w:szCs w:val="20"/>
              </w:rPr>
              <w:t>report</w:t>
            </w:r>
            <w:r w:rsidR="00F96857">
              <w:rPr>
                <w:rFonts w:ascii="Arial" w:hAnsi="Arial" w:cs="Arial"/>
                <w:bCs/>
                <w:sz w:val="20"/>
                <w:szCs w:val="20"/>
              </w:rPr>
              <w:t xml:space="preserve">. </w:t>
            </w:r>
          </w:p>
          <w:p w14:paraId="1387337E" w14:textId="77777777" w:rsidR="003F6D36" w:rsidRPr="003F6D36" w:rsidRDefault="003F6D36" w:rsidP="003F6D36">
            <w:pPr>
              <w:jc w:val="both"/>
              <w:rPr>
                <w:rFonts w:ascii="Arial" w:hAnsi="Arial" w:cs="Arial"/>
                <w:bCs/>
                <w:sz w:val="20"/>
                <w:szCs w:val="20"/>
              </w:rPr>
            </w:pPr>
          </w:p>
          <w:p w14:paraId="56D49D12" w14:textId="108AD81A" w:rsidR="00633067" w:rsidRPr="00CA63DD" w:rsidRDefault="00F873AE" w:rsidP="00CA63DD">
            <w:pPr>
              <w:jc w:val="both"/>
              <w:rPr>
                <w:rFonts w:ascii="Arial" w:hAnsi="Arial" w:cs="Arial"/>
                <w:bCs/>
                <w:sz w:val="20"/>
                <w:szCs w:val="20"/>
              </w:rPr>
            </w:pPr>
            <w:r w:rsidRPr="00CA63DD">
              <w:rPr>
                <w:rFonts w:ascii="Arial" w:hAnsi="Arial" w:cs="Arial"/>
                <w:bCs/>
                <w:sz w:val="20"/>
                <w:szCs w:val="20"/>
              </w:rPr>
              <w:lastRenderedPageBreak/>
              <w:t xml:space="preserve">GJ raised </w:t>
            </w:r>
            <w:r w:rsidR="00D23891" w:rsidRPr="00CA63DD">
              <w:rPr>
                <w:rFonts w:ascii="Arial" w:hAnsi="Arial" w:cs="Arial"/>
                <w:bCs/>
                <w:sz w:val="20"/>
                <w:szCs w:val="20"/>
              </w:rPr>
              <w:t xml:space="preserve">a </w:t>
            </w:r>
            <w:r w:rsidRPr="00CA63DD">
              <w:rPr>
                <w:rFonts w:ascii="Arial" w:hAnsi="Arial" w:cs="Arial"/>
                <w:bCs/>
                <w:sz w:val="20"/>
                <w:szCs w:val="20"/>
              </w:rPr>
              <w:t>quer</w:t>
            </w:r>
            <w:r w:rsidR="00D23891" w:rsidRPr="00CA63DD">
              <w:rPr>
                <w:rFonts w:ascii="Arial" w:hAnsi="Arial" w:cs="Arial"/>
                <w:bCs/>
                <w:sz w:val="20"/>
                <w:szCs w:val="20"/>
              </w:rPr>
              <w:t>y</w:t>
            </w:r>
            <w:r w:rsidRPr="00CA63DD">
              <w:rPr>
                <w:rFonts w:ascii="Arial" w:hAnsi="Arial" w:cs="Arial"/>
                <w:bCs/>
                <w:sz w:val="20"/>
                <w:szCs w:val="20"/>
              </w:rPr>
              <w:t xml:space="preserve"> relating to </w:t>
            </w:r>
            <w:r w:rsidR="002B58AE" w:rsidRPr="00CA63DD">
              <w:rPr>
                <w:rFonts w:ascii="Arial" w:hAnsi="Arial" w:cs="Arial"/>
                <w:bCs/>
                <w:sz w:val="20"/>
                <w:szCs w:val="20"/>
              </w:rPr>
              <w:t xml:space="preserve">Procurement </w:t>
            </w:r>
            <w:r w:rsidRPr="00CA63DD">
              <w:rPr>
                <w:rFonts w:ascii="Arial" w:hAnsi="Arial" w:cs="Arial"/>
                <w:bCs/>
                <w:sz w:val="20"/>
                <w:szCs w:val="20"/>
              </w:rPr>
              <w:t>contracts</w:t>
            </w:r>
            <w:r w:rsidR="00C541BA" w:rsidRPr="00CA63DD">
              <w:rPr>
                <w:rFonts w:ascii="Arial" w:hAnsi="Arial" w:cs="Arial"/>
                <w:bCs/>
                <w:sz w:val="20"/>
                <w:szCs w:val="20"/>
              </w:rPr>
              <w:t xml:space="preserve"> approval arrangements</w:t>
            </w:r>
            <w:r w:rsidR="002B4604">
              <w:rPr>
                <w:rFonts w:ascii="Arial" w:hAnsi="Arial" w:cs="Arial"/>
                <w:bCs/>
                <w:sz w:val="20"/>
                <w:szCs w:val="20"/>
              </w:rPr>
              <w:t xml:space="preserve"> mentioned in the main body of the Management Letter</w:t>
            </w:r>
            <w:r w:rsidRPr="00CA63DD">
              <w:rPr>
                <w:rFonts w:ascii="Arial" w:hAnsi="Arial" w:cs="Arial"/>
                <w:bCs/>
                <w:sz w:val="20"/>
                <w:szCs w:val="20"/>
              </w:rPr>
              <w:t xml:space="preserve">. </w:t>
            </w:r>
            <w:r w:rsidR="00C541BA" w:rsidRPr="00CA63DD">
              <w:rPr>
                <w:rFonts w:ascii="Arial" w:hAnsi="Arial" w:cs="Arial"/>
                <w:bCs/>
                <w:sz w:val="20"/>
                <w:szCs w:val="20"/>
              </w:rPr>
              <w:t>C</w:t>
            </w:r>
            <w:r w:rsidR="00961C99" w:rsidRPr="00CA63DD">
              <w:rPr>
                <w:rFonts w:ascii="Arial" w:hAnsi="Arial" w:cs="Arial"/>
                <w:bCs/>
                <w:sz w:val="20"/>
                <w:szCs w:val="20"/>
              </w:rPr>
              <w:t xml:space="preserve">ontracts over </w:t>
            </w:r>
            <w:r w:rsidR="00283984" w:rsidRPr="00CA63DD">
              <w:rPr>
                <w:rFonts w:ascii="Arial" w:hAnsi="Arial" w:cs="Arial"/>
                <w:bCs/>
                <w:sz w:val="20"/>
                <w:szCs w:val="20"/>
              </w:rPr>
              <w:t>£</w:t>
            </w:r>
            <w:r w:rsidR="00961C99" w:rsidRPr="00CA63DD">
              <w:rPr>
                <w:rFonts w:ascii="Arial" w:hAnsi="Arial" w:cs="Arial"/>
                <w:bCs/>
                <w:sz w:val="20"/>
                <w:szCs w:val="20"/>
              </w:rPr>
              <w:t>1</w:t>
            </w:r>
            <w:r w:rsidR="0092513F">
              <w:rPr>
                <w:rFonts w:ascii="Arial" w:hAnsi="Arial" w:cs="Arial"/>
                <w:bCs/>
                <w:sz w:val="20"/>
                <w:szCs w:val="20"/>
              </w:rPr>
              <w:t>m</w:t>
            </w:r>
            <w:r w:rsidR="00961C99" w:rsidRPr="00CA63DD">
              <w:rPr>
                <w:rFonts w:ascii="Arial" w:hAnsi="Arial" w:cs="Arial"/>
                <w:bCs/>
                <w:sz w:val="20"/>
                <w:szCs w:val="20"/>
              </w:rPr>
              <w:t xml:space="preserve"> require</w:t>
            </w:r>
            <w:r w:rsidR="00C541BA" w:rsidRPr="00CA63DD">
              <w:rPr>
                <w:rFonts w:ascii="Arial" w:hAnsi="Arial" w:cs="Arial"/>
                <w:bCs/>
                <w:sz w:val="20"/>
                <w:szCs w:val="20"/>
              </w:rPr>
              <w:t xml:space="preserve"> </w:t>
            </w:r>
            <w:r w:rsidR="00884B4F" w:rsidRPr="00CA63DD">
              <w:rPr>
                <w:rFonts w:ascii="Arial" w:hAnsi="Arial" w:cs="Arial"/>
                <w:bCs/>
                <w:sz w:val="20"/>
                <w:szCs w:val="20"/>
              </w:rPr>
              <w:t>Welsh Government approval</w:t>
            </w:r>
            <w:r w:rsidR="00EE5998">
              <w:rPr>
                <w:rFonts w:ascii="Arial" w:hAnsi="Arial" w:cs="Arial"/>
                <w:bCs/>
                <w:sz w:val="20"/>
                <w:szCs w:val="20"/>
              </w:rPr>
              <w:t xml:space="preserve"> prior to award</w:t>
            </w:r>
            <w:r w:rsidR="00884B4F" w:rsidRPr="00CA63DD">
              <w:rPr>
                <w:rFonts w:ascii="Arial" w:hAnsi="Arial" w:cs="Arial"/>
                <w:bCs/>
                <w:sz w:val="20"/>
                <w:szCs w:val="20"/>
              </w:rPr>
              <w:t xml:space="preserve">, </w:t>
            </w:r>
            <w:r w:rsidR="00B81B02">
              <w:rPr>
                <w:rFonts w:ascii="Arial" w:hAnsi="Arial" w:cs="Arial"/>
                <w:bCs/>
                <w:sz w:val="20"/>
                <w:szCs w:val="20"/>
              </w:rPr>
              <w:t xml:space="preserve">but </w:t>
            </w:r>
            <w:r w:rsidR="00256268">
              <w:rPr>
                <w:rFonts w:ascii="Arial" w:hAnsi="Arial" w:cs="Arial"/>
                <w:bCs/>
                <w:sz w:val="20"/>
                <w:szCs w:val="20"/>
              </w:rPr>
              <w:t xml:space="preserve">Audit Wales </w:t>
            </w:r>
            <w:r w:rsidR="006904E3" w:rsidRPr="00CA63DD">
              <w:rPr>
                <w:rFonts w:ascii="Arial" w:hAnsi="Arial" w:cs="Arial"/>
                <w:bCs/>
                <w:sz w:val="20"/>
                <w:szCs w:val="20"/>
              </w:rPr>
              <w:t>identified</w:t>
            </w:r>
            <w:r w:rsidR="001D6EB3" w:rsidRPr="00CA63DD">
              <w:rPr>
                <w:rFonts w:ascii="Arial" w:hAnsi="Arial" w:cs="Arial"/>
                <w:bCs/>
                <w:sz w:val="20"/>
                <w:szCs w:val="20"/>
              </w:rPr>
              <w:t xml:space="preserve"> </w:t>
            </w:r>
            <w:r w:rsidR="0016799C" w:rsidRPr="00CA63DD">
              <w:rPr>
                <w:rFonts w:ascii="Arial" w:hAnsi="Arial" w:cs="Arial"/>
                <w:bCs/>
                <w:sz w:val="20"/>
                <w:szCs w:val="20"/>
              </w:rPr>
              <w:t xml:space="preserve">that due process had not been followed in respect of </w:t>
            </w:r>
            <w:r w:rsidR="007A3FBA">
              <w:rPr>
                <w:rFonts w:ascii="Arial" w:hAnsi="Arial" w:cs="Arial"/>
                <w:bCs/>
                <w:sz w:val="20"/>
                <w:szCs w:val="20"/>
              </w:rPr>
              <w:t xml:space="preserve">a </w:t>
            </w:r>
            <w:r w:rsidR="0016799C" w:rsidRPr="00CA63DD">
              <w:rPr>
                <w:rFonts w:ascii="Arial" w:hAnsi="Arial" w:cs="Arial"/>
                <w:bCs/>
                <w:sz w:val="20"/>
                <w:szCs w:val="20"/>
              </w:rPr>
              <w:t>P</w:t>
            </w:r>
            <w:r w:rsidR="006904E3" w:rsidRPr="00CA63DD">
              <w:rPr>
                <w:rFonts w:ascii="Arial" w:hAnsi="Arial" w:cs="Arial"/>
                <w:bCs/>
                <w:sz w:val="20"/>
                <w:szCs w:val="20"/>
              </w:rPr>
              <w:t>ublic Health Wales</w:t>
            </w:r>
            <w:r w:rsidR="007A3FBA">
              <w:rPr>
                <w:rFonts w:ascii="Arial" w:hAnsi="Arial" w:cs="Arial"/>
                <w:bCs/>
                <w:sz w:val="20"/>
                <w:szCs w:val="20"/>
              </w:rPr>
              <w:t xml:space="preserve"> contract</w:t>
            </w:r>
            <w:r w:rsidR="006904E3" w:rsidRPr="00CA63DD">
              <w:rPr>
                <w:rFonts w:ascii="Arial" w:hAnsi="Arial" w:cs="Arial"/>
                <w:bCs/>
                <w:sz w:val="20"/>
                <w:szCs w:val="20"/>
              </w:rPr>
              <w:t xml:space="preserve">. </w:t>
            </w:r>
            <w:r w:rsidR="008466F4" w:rsidRPr="00CA63DD">
              <w:rPr>
                <w:rFonts w:ascii="Arial" w:hAnsi="Arial" w:cs="Arial"/>
                <w:bCs/>
                <w:sz w:val="20"/>
                <w:szCs w:val="20"/>
              </w:rPr>
              <w:t>However,</w:t>
            </w:r>
            <w:r w:rsidR="003821DC">
              <w:rPr>
                <w:rFonts w:ascii="Arial" w:hAnsi="Arial" w:cs="Arial"/>
                <w:bCs/>
                <w:sz w:val="20"/>
                <w:szCs w:val="20"/>
              </w:rPr>
              <w:t xml:space="preserve"> AB was </w:t>
            </w:r>
            <w:r w:rsidR="00FA12EA">
              <w:rPr>
                <w:rFonts w:ascii="Arial" w:hAnsi="Arial" w:cs="Arial"/>
                <w:bCs/>
                <w:sz w:val="20"/>
                <w:szCs w:val="20"/>
              </w:rPr>
              <w:t xml:space="preserve">able to clarify that </w:t>
            </w:r>
            <w:r w:rsidR="008C5FE7">
              <w:rPr>
                <w:rFonts w:ascii="Arial" w:hAnsi="Arial" w:cs="Arial"/>
                <w:bCs/>
                <w:sz w:val="20"/>
                <w:szCs w:val="20"/>
              </w:rPr>
              <w:t>a</w:t>
            </w:r>
            <w:r w:rsidR="00F54D5C" w:rsidRPr="00F54D5C">
              <w:rPr>
                <w:rFonts w:ascii="Arial" w:hAnsi="Arial" w:cs="Arial"/>
                <w:bCs/>
                <w:sz w:val="20"/>
                <w:szCs w:val="20"/>
              </w:rPr>
              <w:t xml:space="preserve">s part of PHW’s response to the Covid-19 pandemic, some contracts were awarded prior to receiving formal WG approval. In view of supply chain issues and other restrictions, such as US sanctions and global demand and allocations, it was necessary for PHW to urgently secure the testing platforms and associated consumables required to protect the Welsh population. PHW fully engaged with WG officials who were kept informed of the issues and challenges at every stage, which were acknowledged and documented. </w:t>
            </w:r>
            <w:r w:rsidR="007E081A">
              <w:rPr>
                <w:rFonts w:ascii="Arial" w:hAnsi="Arial" w:cs="Arial"/>
                <w:bCs/>
                <w:sz w:val="20"/>
                <w:szCs w:val="20"/>
              </w:rPr>
              <w:t>R</w:t>
            </w:r>
            <w:r w:rsidR="00F54D5C" w:rsidRPr="00F54D5C">
              <w:rPr>
                <w:rFonts w:ascii="Arial" w:hAnsi="Arial" w:cs="Arial"/>
                <w:bCs/>
                <w:sz w:val="20"/>
                <w:szCs w:val="20"/>
              </w:rPr>
              <w:t xml:space="preserve">etrospective approvals were </w:t>
            </w:r>
            <w:r w:rsidR="007E081A">
              <w:rPr>
                <w:rFonts w:ascii="Arial" w:hAnsi="Arial" w:cs="Arial"/>
                <w:bCs/>
                <w:sz w:val="20"/>
                <w:szCs w:val="20"/>
              </w:rPr>
              <w:t>obtained</w:t>
            </w:r>
            <w:r w:rsidR="00F54D5C" w:rsidRPr="00F54D5C">
              <w:rPr>
                <w:rFonts w:ascii="Arial" w:hAnsi="Arial" w:cs="Arial"/>
                <w:bCs/>
                <w:sz w:val="20"/>
                <w:szCs w:val="20"/>
              </w:rPr>
              <w:t xml:space="preserve"> for compliance and transparency purposes.</w:t>
            </w:r>
          </w:p>
          <w:p w14:paraId="1C961F2E" w14:textId="77777777" w:rsidR="006904E3" w:rsidRPr="006904E3" w:rsidRDefault="006904E3" w:rsidP="006904E3">
            <w:pPr>
              <w:pStyle w:val="ListParagraph"/>
              <w:rPr>
                <w:rFonts w:ascii="Arial" w:hAnsi="Arial" w:cs="Arial"/>
                <w:bCs/>
                <w:sz w:val="20"/>
                <w:szCs w:val="20"/>
              </w:rPr>
            </w:pPr>
          </w:p>
          <w:p w14:paraId="0EB14A1C" w14:textId="77777777" w:rsidR="002527CE" w:rsidRDefault="002527CE" w:rsidP="002527CE">
            <w:pPr>
              <w:jc w:val="both"/>
              <w:rPr>
                <w:rFonts w:ascii="Arial" w:hAnsi="Arial" w:cs="Arial"/>
                <w:bCs/>
                <w:sz w:val="20"/>
                <w:szCs w:val="20"/>
              </w:rPr>
            </w:pPr>
            <w:r>
              <w:rPr>
                <w:rFonts w:ascii="Arial" w:hAnsi="Arial" w:cs="Arial"/>
                <w:bCs/>
                <w:sz w:val="20"/>
                <w:szCs w:val="20"/>
              </w:rPr>
              <w:t>AB noted a</w:t>
            </w:r>
            <w:r w:rsidR="00CC3CCE">
              <w:rPr>
                <w:rFonts w:ascii="Arial" w:hAnsi="Arial" w:cs="Arial"/>
                <w:bCs/>
                <w:sz w:val="20"/>
                <w:szCs w:val="20"/>
              </w:rPr>
              <w:t xml:space="preserve"> minor</w:t>
            </w:r>
            <w:r>
              <w:rPr>
                <w:rFonts w:ascii="Arial" w:hAnsi="Arial" w:cs="Arial"/>
                <w:bCs/>
                <w:sz w:val="20"/>
                <w:szCs w:val="20"/>
              </w:rPr>
              <w:t xml:space="preserve"> error </w:t>
            </w:r>
            <w:r w:rsidR="003F1739">
              <w:rPr>
                <w:rFonts w:ascii="Arial" w:hAnsi="Arial" w:cs="Arial"/>
                <w:bCs/>
                <w:sz w:val="20"/>
                <w:szCs w:val="20"/>
              </w:rPr>
              <w:t xml:space="preserve">in </w:t>
            </w:r>
            <w:r>
              <w:rPr>
                <w:rFonts w:ascii="Arial" w:hAnsi="Arial" w:cs="Arial"/>
                <w:bCs/>
                <w:sz w:val="20"/>
                <w:szCs w:val="20"/>
              </w:rPr>
              <w:t>para</w:t>
            </w:r>
            <w:r w:rsidR="003F1739">
              <w:rPr>
                <w:rFonts w:ascii="Arial" w:hAnsi="Arial" w:cs="Arial"/>
                <w:bCs/>
                <w:sz w:val="20"/>
                <w:szCs w:val="20"/>
              </w:rPr>
              <w:t>graph</w:t>
            </w:r>
            <w:r>
              <w:rPr>
                <w:rFonts w:ascii="Arial" w:hAnsi="Arial" w:cs="Arial"/>
                <w:bCs/>
                <w:sz w:val="20"/>
                <w:szCs w:val="20"/>
              </w:rPr>
              <w:t xml:space="preserve"> 11 </w:t>
            </w:r>
            <w:r w:rsidR="003F1739">
              <w:rPr>
                <w:rFonts w:ascii="Arial" w:hAnsi="Arial" w:cs="Arial"/>
                <w:bCs/>
                <w:sz w:val="20"/>
                <w:szCs w:val="20"/>
              </w:rPr>
              <w:t xml:space="preserve">of the </w:t>
            </w:r>
            <w:r w:rsidR="005A09C0">
              <w:rPr>
                <w:rFonts w:ascii="Arial" w:hAnsi="Arial" w:cs="Arial"/>
                <w:bCs/>
                <w:sz w:val="20"/>
                <w:szCs w:val="20"/>
              </w:rPr>
              <w:t>Management Letter</w:t>
            </w:r>
            <w:r w:rsidR="003F1739">
              <w:rPr>
                <w:rFonts w:ascii="Arial" w:hAnsi="Arial" w:cs="Arial"/>
                <w:bCs/>
                <w:sz w:val="20"/>
                <w:szCs w:val="20"/>
              </w:rPr>
              <w:t xml:space="preserve">. DB agreed to amend and reissue the report to the </w:t>
            </w:r>
            <w:r w:rsidR="00804754">
              <w:rPr>
                <w:rFonts w:ascii="Arial" w:hAnsi="Arial" w:cs="Arial"/>
                <w:bCs/>
                <w:sz w:val="20"/>
                <w:szCs w:val="20"/>
              </w:rPr>
              <w:t>members</w:t>
            </w:r>
            <w:r w:rsidR="003F1739">
              <w:rPr>
                <w:rFonts w:ascii="Arial" w:hAnsi="Arial" w:cs="Arial"/>
                <w:bCs/>
                <w:sz w:val="20"/>
                <w:szCs w:val="20"/>
              </w:rPr>
              <w:t xml:space="preserve"> following the meeting. </w:t>
            </w:r>
          </w:p>
          <w:p w14:paraId="4D4A1A3A" w14:textId="001A5EBE" w:rsidR="00BE0460" w:rsidRPr="002527CE" w:rsidRDefault="00BE0460" w:rsidP="002527CE">
            <w:pPr>
              <w:jc w:val="both"/>
              <w:rPr>
                <w:rFonts w:ascii="Arial" w:hAnsi="Arial" w:cs="Arial"/>
                <w:bCs/>
                <w:sz w:val="20"/>
                <w:szCs w:val="20"/>
              </w:rPr>
            </w:pPr>
          </w:p>
        </w:tc>
        <w:tc>
          <w:tcPr>
            <w:tcW w:w="1435" w:type="dxa"/>
            <w:shd w:val="clear" w:color="auto" w:fill="auto"/>
          </w:tcPr>
          <w:p w14:paraId="3BFC2A41" w14:textId="77777777" w:rsidR="00FB50E1" w:rsidRDefault="00FB50E1" w:rsidP="00553E63">
            <w:pPr>
              <w:jc w:val="center"/>
              <w:rPr>
                <w:rFonts w:ascii="Arial" w:hAnsi="Arial" w:cs="Arial"/>
                <w:b/>
                <w:sz w:val="20"/>
                <w:szCs w:val="20"/>
              </w:rPr>
            </w:pPr>
          </w:p>
          <w:p w14:paraId="643DE585" w14:textId="77777777" w:rsidR="00FB50E1" w:rsidRDefault="00FB50E1" w:rsidP="00553E63">
            <w:pPr>
              <w:jc w:val="center"/>
              <w:rPr>
                <w:rFonts w:ascii="Arial" w:hAnsi="Arial" w:cs="Arial"/>
                <w:b/>
                <w:sz w:val="20"/>
                <w:szCs w:val="20"/>
              </w:rPr>
            </w:pPr>
          </w:p>
          <w:p w14:paraId="1A238DDB" w14:textId="77777777" w:rsidR="00FB50E1" w:rsidRDefault="00FB50E1" w:rsidP="00553E63">
            <w:pPr>
              <w:jc w:val="center"/>
              <w:rPr>
                <w:rFonts w:ascii="Arial" w:hAnsi="Arial" w:cs="Arial"/>
                <w:b/>
                <w:sz w:val="20"/>
                <w:szCs w:val="20"/>
              </w:rPr>
            </w:pPr>
          </w:p>
          <w:p w14:paraId="3469702B" w14:textId="77777777" w:rsidR="00FB50E1" w:rsidRDefault="00FB50E1" w:rsidP="00553E63">
            <w:pPr>
              <w:jc w:val="center"/>
              <w:rPr>
                <w:rFonts w:ascii="Arial" w:hAnsi="Arial" w:cs="Arial"/>
                <w:b/>
                <w:sz w:val="20"/>
                <w:szCs w:val="20"/>
              </w:rPr>
            </w:pPr>
          </w:p>
          <w:p w14:paraId="58F5DAFE" w14:textId="77777777" w:rsidR="00FB50E1" w:rsidRDefault="00FB50E1" w:rsidP="00553E63">
            <w:pPr>
              <w:jc w:val="center"/>
              <w:rPr>
                <w:rFonts w:ascii="Arial" w:hAnsi="Arial" w:cs="Arial"/>
                <w:b/>
                <w:sz w:val="20"/>
                <w:szCs w:val="20"/>
              </w:rPr>
            </w:pPr>
          </w:p>
          <w:p w14:paraId="0CBF10C7" w14:textId="77777777" w:rsidR="00FB50E1" w:rsidRDefault="00FB50E1" w:rsidP="00553E63">
            <w:pPr>
              <w:jc w:val="center"/>
              <w:rPr>
                <w:rFonts w:ascii="Arial" w:hAnsi="Arial" w:cs="Arial"/>
                <w:b/>
                <w:sz w:val="20"/>
                <w:szCs w:val="20"/>
              </w:rPr>
            </w:pPr>
          </w:p>
          <w:p w14:paraId="4CEB98AF" w14:textId="77777777" w:rsidR="00FB50E1" w:rsidRDefault="00FB50E1" w:rsidP="00553E63">
            <w:pPr>
              <w:jc w:val="center"/>
              <w:rPr>
                <w:rFonts w:ascii="Arial" w:hAnsi="Arial" w:cs="Arial"/>
                <w:b/>
                <w:sz w:val="20"/>
                <w:szCs w:val="20"/>
              </w:rPr>
            </w:pPr>
          </w:p>
          <w:p w14:paraId="000B41ED" w14:textId="77777777" w:rsidR="00FB50E1" w:rsidRDefault="00FB50E1" w:rsidP="00553E63">
            <w:pPr>
              <w:jc w:val="center"/>
              <w:rPr>
                <w:rFonts w:ascii="Arial" w:hAnsi="Arial" w:cs="Arial"/>
                <w:b/>
                <w:sz w:val="20"/>
                <w:szCs w:val="20"/>
              </w:rPr>
            </w:pPr>
          </w:p>
          <w:p w14:paraId="7BFCCD8E" w14:textId="77777777" w:rsidR="00FB50E1" w:rsidRDefault="00FB50E1" w:rsidP="00553E63">
            <w:pPr>
              <w:jc w:val="center"/>
              <w:rPr>
                <w:rFonts w:ascii="Arial" w:hAnsi="Arial" w:cs="Arial"/>
                <w:b/>
                <w:sz w:val="20"/>
                <w:szCs w:val="20"/>
              </w:rPr>
            </w:pPr>
          </w:p>
          <w:p w14:paraId="79D9FB56" w14:textId="77777777" w:rsidR="00FB50E1" w:rsidRDefault="00FB50E1" w:rsidP="00553E63">
            <w:pPr>
              <w:jc w:val="center"/>
              <w:rPr>
                <w:rFonts w:ascii="Arial" w:hAnsi="Arial" w:cs="Arial"/>
                <w:b/>
                <w:sz w:val="20"/>
                <w:szCs w:val="20"/>
              </w:rPr>
            </w:pPr>
          </w:p>
          <w:p w14:paraId="2C1980D0" w14:textId="77777777" w:rsidR="00FB50E1" w:rsidRDefault="00FB50E1" w:rsidP="00553E63">
            <w:pPr>
              <w:jc w:val="center"/>
              <w:rPr>
                <w:rFonts w:ascii="Arial" w:hAnsi="Arial" w:cs="Arial"/>
                <w:b/>
                <w:sz w:val="20"/>
                <w:szCs w:val="20"/>
              </w:rPr>
            </w:pPr>
          </w:p>
          <w:p w14:paraId="74B1455B" w14:textId="77777777" w:rsidR="00FB50E1" w:rsidRDefault="00FB50E1" w:rsidP="00553E63">
            <w:pPr>
              <w:jc w:val="center"/>
              <w:rPr>
                <w:rFonts w:ascii="Arial" w:hAnsi="Arial" w:cs="Arial"/>
                <w:b/>
                <w:sz w:val="20"/>
                <w:szCs w:val="20"/>
              </w:rPr>
            </w:pPr>
          </w:p>
          <w:p w14:paraId="620DA066" w14:textId="77777777" w:rsidR="00FB50E1" w:rsidRDefault="00FB50E1" w:rsidP="00553E63">
            <w:pPr>
              <w:jc w:val="center"/>
              <w:rPr>
                <w:rFonts w:ascii="Arial" w:hAnsi="Arial" w:cs="Arial"/>
                <w:b/>
                <w:sz w:val="20"/>
                <w:szCs w:val="20"/>
              </w:rPr>
            </w:pPr>
          </w:p>
          <w:p w14:paraId="0F0F284E" w14:textId="77777777" w:rsidR="00FB50E1" w:rsidRDefault="00FB50E1" w:rsidP="00553E63">
            <w:pPr>
              <w:jc w:val="center"/>
              <w:rPr>
                <w:rFonts w:ascii="Arial" w:hAnsi="Arial" w:cs="Arial"/>
                <w:b/>
                <w:sz w:val="20"/>
                <w:szCs w:val="20"/>
              </w:rPr>
            </w:pPr>
          </w:p>
          <w:p w14:paraId="6CA1424F" w14:textId="77777777" w:rsidR="00FB50E1" w:rsidRDefault="00FB50E1" w:rsidP="00553E63">
            <w:pPr>
              <w:jc w:val="center"/>
              <w:rPr>
                <w:rFonts w:ascii="Arial" w:hAnsi="Arial" w:cs="Arial"/>
                <w:b/>
                <w:sz w:val="20"/>
                <w:szCs w:val="20"/>
              </w:rPr>
            </w:pPr>
          </w:p>
          <w:p w14:paraId="22AA63FF" w14:textId="77777777" w:rsidR="009C2DDE" w:rsidRDefault="009C2DDE" w:rsidP="00553E63">
            <w:pPr>
              <w:jc w:val="center"/>
              <w:rPr>
                <w:rFonts w:ascii="Arial" w:hAnsi="Arial" w:cs="Arial"/>
                <w:b/>
                <w:sz w:val="20"/>
                <w:szCs w:val="20"/>
              </w:rPr>
            </w:pPr>
          </w:p>
          <w:p w14:paraId="6E07E63A" w14:textId="77777777" w:rsidR="009C2DDE" w:rsidRDefault="009C2DDE" w:rsidP="00553E63">
            <w:pPr>
              <w:jc w:val="center"/>
              <w:rPr>
                <w:rFonts w:ascii="Arial" w:hAnsi="Arial" w:cs="Arial"/>
                <w:b/>
                <w:sz w:val="20"/>
                <w:szCs w:val="20"/>
              </w:rPr>
            </w:pPr>
          </w:p>
          <w:p w14:paraId="7AF00CD0" w14:textId="77777777" w:rsidR="009C2DDE" w:rsidRDefault="009C2DDE" w:rsidP="00553E63">
            <w:pPr>
              <w:jc w:val="center"/>
              <w:rPr>
                <w:rFonts w:ascii="Arial" w:hAnsi="Arial" w:cs="Arial"/>
                <w:b/>
                <w:sz w:val="20"/>
                <w:szCs w:val="20"/>
              </w:rPr>
            </w:pPr>
          </w:p>
          <w:p w14:paraId="2EDD103E" w14:textId="40182FD6" w:rsidR="000F0FED" w:rsidRPr="009C4684" w:rsidRDefault="00FB50E1" w:rsidP="00553E63">
            <w:pPr>
              <w:jc w:val="center"/>
              <w:rPr>
                <w:rFonts w:ascii="Arial" w:hAnsi="Arial" w:cs="Arial"/>
                <w:b/>
                <w:sz w:val="20"/>
                <w:szCs w:val="20"/>
              </w:rPr>
            </w:pPr>
            <w:r>
              <w:rPr>
                <w:rFonts w:ascii="Arial" w:hAnsi="Arial" w:cs="Arial"/>
                <w:b/>
                <w:sz w:val="20"/>
                <w:szCs w:val="20"/>
              </w:rPr>
              <w:t>DB</w:t>
            </w:r>
          </w:p>
        </w:tc>
      </w:tr>
      <w:tr w:rsidR="00751DBE" w:rsidRPr="009C4684" w14:paraId="6B7667C6" w14:textId="77777777" w:rsidTr="00553E63">
        <w:trPr>
          <w:trHeight w:val="683"/>
          <w:jc w:val="center"/>
        </w:trPr>
        <w:tc>
          <w:tcPr>
            <w:tcW w:w="1366" w:type="dxa"/>
            <w:shd w:val="clear" w:color="auto" w:fill="auto"/>
          </w:tcPr>
          <w:p w14:paraId="2F204471" w14:textId="65846EE7" w:rsidR="00751DBE" w:rsidRDefault="00C54576" w:rsidP="00553E63">
            <w:pPr>
              <w:jc w:val="both"/>
              <w:rPr>
                <w:rFonts w:ascii="Arial" w:hAnsi="Arial" w:cs="Arial"/>
                <w:b/>
                <w:sz w:val="20"/>
                <w:szCs w:val="20"/>
              </w:rPr>
            </w:pPr>
            <w:r>
              <w:rPr>
                <w:rFonts w:ascii="Arial" w:hAnsi="Arial" w:cs="Arial"/>
                <w:b/>
                <w:sz w:val="20"/>
                <w:szCs w:val="20"/>
              </w:rPr>
              <w:lastRenderedPageBreak/>
              <w:t>3.3</w:t>
            </w:r>
          </w:p>
        </w:tc>
        <w:tc>
          <w:tcPr>
            <w:tcW w:w="8217" w:type="dxa"/>
            <w:shd w:val="clear" w:color="auto" w:fill="auto"/>
          </w:tcPr>
          <w:p w14:paraId="6A4437F5" w14:textId="351617C9" w:rsidR="00751DBE" w:rsidRDefault="00C54576" w:rsidP="00553E63">
            <w:pPr>
              <w:jc w:val="both"/>
              <w:rPr>
                <w:rFonts w:ascii="Arial" w:hAnsi="Arial" w:cs="Arial"/>
                <w:b/>
                <w:sz w:val="20"/>
                <w:szCs w:val="20"/>
              </w:rPr>
            </w:pPr>
            <w:r>
              <w:rPr>
                <w:rFonts w:ascii="Arial" w:hAnsi="Arial" w:cs="Arial"/>
                <w:b/>
                <w:sz w:val="20"/>
                <w:szCs w:val="20"/>
              </w:rPr>
              <w:t xml:space="preserve">Review of Nationally Hosted Systems </w:t>
            </w:r>
          </w:p>
          <w:p w14:paraId="2B9B4433" w14:textId="77777777" w:rsidR="004C44EE" w:rsidRDefault="004C44EE" w:rsidP="00553E63">
            <w:pPr>
              <w:jc w:val="both"/>
              <w:rPr>
                <w:rFonts w:ascii="Arial" w:hAnsi="Arial" w:cs="Arial"/>
                <w:b/>
                <w:sz w:val="20"/>
                <w:szCs w:val="20"/>
              </w:rPr>
            </w:pPr>
          </w:p>
          <w:p w14:paraId="7EB8DDF8" w14:textId="15C317A5" w:rsidR="00B95A23" w:rsidRDefault="00D26858" w:rsidP="004C44EE">
            <w:pPr>
              <w:jc w:val="both"/>
              <w:rPr>
                <w:rFonts w:ascii="Arial" w:hAnsi="Arial" w:cs="Arial"/>
                <w:bCs/>
                <w:color w:val="FF0000"/>
                <w:sz w:val="20"/>
                <w:szCs w:val="20"/>
              </w:rPr>
            </w:pPr>
            <w:r w:rsidRPr="004C44EE">
              <w:rPr>
                <w:rFonts w:ascii="Arial" w:hAnsi="Arial" w:cs="Arial"/>
                <w:bCs/>
                <w:sz w:val="20"/>
                <w:szCs w:val="20"/>
              </w:rPr>
              <w:t>A</w:t>
            </w:r>
            <w:r w:rsidR="007E081A">
              <w:rPr>
                <w:rFonts w:ascii="Arial" w:hAnsi="Arial" w:cs="Arial"/>
                <w:bCs/>
                <w:sz w:val="20"/>
                <w:szCs w:val="20"/>
              </w:rPr>
              <w:t xml:space="preserve">S </w:t>
            </w:r>
            <w:r w:rsidR="001B232F" w:rsidRPr="004C44EE">
              <w:rPr>
                <w:rFonts w:ascii="Arial" w:hAnsi="Arial" w:cs="Arial"/>
                <w:bCs/>
                <w:sz w:val="20"/>
                <w:szCs w:val="20"/>
              </w:rPr>
              <w:t>present</w:t>
            </w:r>
            <w:r w:rsidR="002D0A0F" w:rsidRPr="004C44EE">
              <w:rPr>
                <w:rFonts w:ascii="Arial" w:hAnsi="Arial" w:cs="Arial"/>
                <w:bCs/>
                <w:sz w:val="20"/>
                <w:szCs w:val="20"/>
              </w:rPr>
              <w:t>ed</w:t>
            </w:r>
            <w:r w:rsidR="001B232F" w:rsidRPr="004C44EE">
              <w:rPr>
                <w:rFonts w:ascii="Arial" w:hAnsi="Arial" w:cs="Arial"/>
                <w:bCs/>
                <w:sz w:val="20"/>
                <w:szCs w:val="20"/>
              </w:rPr>
              <w:t xml:space="preserve"> </w:t>
            </w:r>
            <w:r w:rsidR="0045494D" w:rsidRPr="004C44EE">
              <w:rPr>
                <w:rFonts w:ascii="Arial" w:hAnsi="Arial" w:cs="Arial"/>
                <w:bCs/>
                <w:sz w:val="20"/>
                <w:szCs w:val="20"/>
              </w:rPr>
              <w:t xml:space="preserve">the </w:t>
            </w:r>
            <w:r w:rsidR="00B07CD5" w:rsidRPr="004C44EE">
              <w:rPr>
                <w:rFonts w:ascii="Arial" w:hAnsi="Arial" w:cs="Arial"/>
                <w:bCs/>
                <w:sz w:val="20"/>
                <w:szCs w:val="20"/>
              </w:rPr>
              <w:t xml:space="preserve">Nationally Hosted </w:t>
            </w:r>
            <w:r w:rsidR="00685005" w:rsidRPr="004C44EE">
              <w:rPr>
                <w:rFonts w:ascii="Arial" w:hAnsi="Arial" w:cs="Arial"/>
                <w:bCs/>
                <w:sz w:val="20"/>
                <w:szCs w:val="20"/>
              </w:rPr>
              <w:t>NHS IT Systems</w:t>
            </w:r>
            <w:r w:rsidR="001F546F" w:rsidRPr="004C44EE">
              <w:rPr>
                <w:rFonts w:ascii="Arial" w:hAnsi="Arial" w:cs="Arial"/>
                <w:bCs/>
                <w:sz w:val="20"/>
                <w:szCs w:val="20"/>
              </w:rPr>
              <w:t xml:space="preserve"> follow up review</w:t>
            </w:r>
            <w:r w:rsidR="004C7C80">
              <w:rPr>
                <w:rFonts w:ascii="Arial" w:hAnsi="Arial" w:cs="Arial"/>
                <w:bCs/>
                <w:sz w:val="20"/>
                <w:szCs w:val="20"/>
              </w:rPr>
              <w:t xml:space="preserve"> which </w:t>
            </w:r>
            <w:r w:rsidR="00453579">
              <w:rPr>
                <w:rFonts w:ascii="Arial" w:hAnsi="Arial" w:cs="Arial"/>
                <w:bCs/>
                <w:sz w:val="20"/>
                <w:szCs w:val="20"/>
              </w:rPr>
              <w:t>cover</w:t>
            </w:r>
            <w:r w:rsidR="004C7C80">
              <w:rPr>
                <w:rFonts w:ascii="Arial" w:hAnsi="Arial" w:cs="Arial"/>
                <w:bCs/>
                <w:sz w:val="20"/>
                <w:szCs w:val="20"/>
              </w:rPr>
              <w:t>ed</w:t>
            </w:r>
            <w:r w:rsidR="00453579">
              <w:rPr>
                <w:rFonts w:ascii="Arial" w:hAnsi="Arial" w:cs="Arial"/>
                <w:bCs/>
                <w:sz w:val="20"/>
                <w:szCs w:val="20"/>
              </w:rPr>
              <w:t xml:space="preserve"> </w:t>
            </w:r>
            <w:r w:rsidR="00D17AC7" w:rsidRPr="004C44EE">
              <w:rPr>
                <w:rFonts w:ascii="Arial" w:hAnsi="Arial" w:cs="Arial"/>
                <w:bCs/>
                <w:sz w:val="20"/>
                <w:szCs w:val="20"/>
              </w:rPr>
              <w:t xml:space="preserve">NHAIS, Oracle, </w:t>
            </w:r>
            <w:r w:rsidR="009B5EC9" w:rsidRPr="004C44EE">
              <w:rPr>
                <w:rFonts w:ascii="Arial" w:hAnsi="Arial" w:cs="Arial"/>
                <w:bCs/>
                <w:sz w:val="20"/>
                <w:szCs w:val="20"/>
              </w:rPr>
              <w:t xml:space="preserve">and </w:t>
            </w:r>
            <w:r w:rsidR="00D17AC7" w:rsidRPr="004C44EE">
              <w:rPr>
                <w:rFonts w:ascii="Arial" w:hAnsi="Arial" w:cs="Arial"/>
                <w:bCs/>
                <w:sz w:val="20"/>
                <w:szCs w:val="20"/>
              </w:rPr>
              <w:t>ESR</w:t>
            </w:r>
            <w:r w:rsidR="004C7C80">
              <w:rPr>
                <w:rFonts w:ascii="Arial" w:hAnsi="Arial" w:cs="Arial"/>
                <w:bCs/>
                <w:sz w:val="20"/>
                <w:szCs w:val="20"/>
              </w:rPr>
              <w:t>. T</w:t>
            </w:r>
            <w:r w:rsidR="001B5900" w:rsidRPr="004C44EE">
              <w:rPr>
                <w:rFonts w:ascii="Arial" w:hAnsi="Arial" w:cs="Arial"/>
                <w:bCs/>
                <w:sz w:val="20"/>
                <w:szCs w:val="20"/>
              </w:rPr>
              <w:t xml:space="preserve">he report </w:t>
            </w:r>
            <w:r w:rsidR="009A7D0E">
              <w:rPr>
                <w:rFonts w:ascii="Arial" w:hAnsi="Arial" w:cs="Arial"/>
                <w:bCs/>
                <w:sz w:val="20"/>
                <w:szCs w:val="20"/>
              </w:rPr>
              <w:t xml:space="preserve">was generally positive but identified </w:t>
            </w:r>
            <w:r w:rsidR="006941C8" w:rsidRPr="004C44EE">
              <w:rPr>
                <w:rFonts w:ascii="Arial" w:hAnsi="Arial" w:cs="Arial"/>
                <w:bCs/>
                <w:sz w:val="20"/>
                <w:szCs w:val="20"/>
              </w:rPr>
              <w:t xml:space="preserve">some existing controls </w:t>
            </w:r>
            <w:r w:rsidR="009A7D0E">
              <w:rPr>
                <w:rFonts w:ascii="Arial" w:hAnsi="Arial" w:cs="Arial"/>
                <w:bCs/>
                <w:sz w:val="20"/>
                <w:szCs w:val="20"/>
              </w:rPr>
              <w:t xml:space="preserve">that </w:t>
            </w:r>
            <w:r w:rsidR="006941C8" w:rsidRPr="004C44EE">
              <w:rPr>
                <w:rFonts w:ascii="Arial" w:hAnsi="Arial" w:cs="Arial"/>
                <w:bCs/>
                <w:sz w:val="20"/>
                <w:szCs w:val="20"/>
              </w:rPr>
              <w:t xml:space="preserve">could be </w:t>
            </w:r>
            <w:r w:rsidR="005200F7" w:rsidRPr="004C44EE">
              <w:rPr>
                <w:rFonts w:ascii="Arial" w:hAnsi="Arial" w:cs="Arial"/>
                <w:bCs/>
                <w:sz w:val="20"/>
                <w:szCs w:val="20"/>
              </w:rPr>
              <w:t xml:space="preserve">further </w:t>
            </w:r>
            <w:r w:rsidR="006941C8" w:rsidRPr="004C44EE">
              <w:rPr>
                <w:rFonts w:ascii="Arial" w:hAnsi="Arial" w:cs="Arial"/>
                <w:bCs/>
                <w:sz w:val="20"/>
                <w:szCs w:val="20"/>
              </w:rPr>
              <w:t>strengthened.</w:t>
            </w:r>
            <w:r w:rsidR="00624C0D">
              <w:rPr>
                <w:rFonts w:ascii="Arial" w:hAnsi="Arial" w:cs="Arial"/>
                <w:bCs/>
                <w:sz w:val="20"/>
                <w:szCs w:val="20"/>
              </w:rPr>
              <w:t xml:space="preserve"> </w:t>
            </w:r>
            <w:r w:rsidR="0013045A" w:rsidRPr="004C44EE">
              <w:rPr>
                <w:rFonts w:ascii="Arial" w:hAnsi="Arial" w:cs="Arial"/>
                <w:bCs/>
                <w:sz w:val="20"/>
                <w:szCs w:val="20"/>
              </w:rPr>
              <w:t xml:space="preserve">All </w:t>
            </w:r>
            <w:r w:rsidR="000C2465" w:rsidRPr="004C44EE">
              <w:rPr>
                <w:rFonts w:ascii="Arial" w:hAnsi="Arial" w:cs="Arial"/>
                <w:bCs/>
                <w:sz w:val="20"/>
                <w:szCs w:val="20"/>
              </w:rPr>
              <w:t>recommendations made</w:t>
            </w:r>
            <w:r w:rsidR="008A2E93" w:rsidRPr="004C44EE">
              <w:rPr>
                <w:rFonts w:ascii="Arial" w:hAnsi="Arial" w:cs="Arial"/>
                <w:bCs/>
                <w:sz w:val="20"/>
                <w:szCs w:val="20"/>
              </w:rPr>
              <w:t xml:space="preserve"> have been accepte</w:t>
            </w:r>
            <w:r w:rsidR="008A2E93" w:rsidRPr="00D46217">
              <w:rPr>
                <w:rFonts w:ascii="Arial" w:hAnsi="Arial" w:cs="Arial"/>
                <w:bCs/>
                <w:sz w:val="20"/>
                <w:szCs w:val="20"/>
              </w:rPr>
              <w:t>d</w:t>
            </w:r>
            <w:r w:rsidR="000C2465" w:rsidRPr="00D46217">
              <w:rPr>
                <w:rFonts w:ascii="Arial" w:hAnsi="Arial" w:cs="Arial"/>
                <w:bCs/>
                <w:sz w:val="20"/>
                <w:szCs w:val="20"/>
              </w:rPr>
              <w:t xml:space="preserve">.  </w:t>
            </w:r>
          </w:p>
          <w:p w14:paraId="29C27127" w14:textId="77777777" w:rsidR="004C44EE" w:rsidRPr="004C44EE" w:rsidRDefault="004C44EE" w:rsidP="004C44EE">
            <w:pPr>
              <w:jc w:val="both"/>
              <w:rPr>
                <w:rFonts w:ascii="Arial" w:hAnsi="Arial" w:cs="Arial"/>
                <w:bCs/>
                <w:color w:val="FF0000"/>
                <w:sz w:val="20"/>
                <w:szCs w:val="20"/>
              </w:rPr>
            </w:pPr>
          </w:p>
          <w:p w14:paraId="279C50D3" w14:textId="75E85943" w:rsidR="00D26858" w:rsidRPr="006D69C5" w:rsidRDefault="00B95A23" w:rsidP="004C44EE">
            <w:pPr>
              <w:jc w:val="both"/>
              <w:rPr>
                <w:rFonts w:ascii="Arial" w:hAnsi="Arial" w:cs="Arial"/>
                <w:bCs/>
                <w:sz w:val="20"/>
                <w:szCs w:val="20"/>
              </w:rPr>
            </w:pPr>
            <w:r w:rsidRPr="006D69C5">
              <w:rPr>
                <w:rFonts w:ascii="Arial" w:hAnsi="Arial" w:cs="Arial"/>
                <w:bCs/>
                <w:sz w:val="20"/>
                <w:szCs w:val="20"/>
              </w:rPr>
              <w:t>AB</w:t>
            </w:r>
            <w:r w:rsidR="00CC3CCE">
              <w:rPr>
                <w:rFonts w:ascii="Arial" w:hAnsi="Arial" w:cs="Arial"/>
                <w:bCs/>
                <w:sz w:val="20"/>
                <w:szCs w:val="20"/>
              </w:rPr>
              <w:t xml:space="preserve"> highlighted </w:t>
            </w:r>
            <w:r w:rsidR="00B806F5" w:rsidRPr="006D69C5">
              <w:rPr>
                <w:rFonts w:ascii="Arial" w:hAnsi="Arial" w:cs="Arial"/>
                <w:bCs/>
                <w:sz w:val="20"/>
                <w:szCs w:val="20"/>
              </w:rPr>
              <w:t xml:space="preserve">that the </w:t>
            </w:r>
            <w:r w:rsidRPr="006D69C5">
              <w:rPr>
                <w:rFonts w:ascii="Arial" w:hAnsi="Arial" w:cs="Arial"/>
                <w:bCs/>
                <w:sz w:val="20"/>
                <w:szCs w:val="20"/>
              </w:rPr>
              <w:t>Oracle</w:t>
            </w:r>
            <w:r w:rsidR="00B806F5" w:rsidRPr="006D69C5">
              <w:rPr>
                <w:rFonts w:ascii="Arial" w:hAnsi="Arial" w:cs="Arial"/>
                <w:bCs/>
                <w:sz w:val="20"/>
                <w:szCs w:val="20"/>
              </w:rPr>
              <w:t xml:space="preserve"> update </w:t>
            </w:r>
            <w:r w:rsidR="00D46217" w:rsidRPr="006D69C5">
              <w:rPr>
                <w:rFonts w:ascii="Arial" w:hAnsi="Arial" w:cs="Arial"/>
                <w:bCs/>
                <w:sz w:val="20"/>
                <w:szCs w:val="20"/>
              </w:rPr>
              <w:t>had been</w:t>
            </w:r>
            <w:r w:rsidR="00B806F5" w:rsidRPr="006D69C5">
              <w:rPr>
                <w:rFonts w:ascii="Arial" w:hAnsi="Arial" w:cs="Arial"/>
                <w:bCs/>
                <w:sz w:val="20"/>
                <w:szCs w:val="20"/>
              </w:rPr>
              <w:t xml:space="preserve"> postponed</w:t>
            </w:r>
            <w:r w:rsidRPr="006D69C5">
              <w:rPr>
                <w:rFonts w:ascii="Arial" w:hAnsi="Arial" w:cs="Arial"/>
                <w:bCs/>
                <w:sz w:val="20"/>
                <w:szCs w:val="20"/>
              </w:rPr>
              <w:t xml:space="preserve"> </w:t>
            </w:r>
            <w:r w:rsidR="00CC3CCE">
              <w:rPr>
                <w:rFonts w:ascii="Arial" w:hAnsi="Arial" w:cs="Arial"/>
                <w:bCs/>
                <w:sz w:val="20"/>
                <w:szCs w:val="20"/>
              </w:rPr>
              <w:t xml:space="preserve">in July 2021 </w:t>
            </w:r>
            <w:r w:rsidR="009177CA" w:rsidRPr="006D69C5">
              <w:rPr>
                <w:rFonts w:ascii="Arial" w:hAnsi="Arial" w:cs="Arial"/>
                <w:bCs/>
                <w:sz w:val="20"/>
                <w:szCs w:val="20"/>
              </w:rPr>
              <w:t xml:space="preserve">due to a number of issues </w:t>
            </w:r>
            <w:r w:rsidR="00D46217" w:rsidRPr="006D69C5">
              <w:rPr>
                <w:rFonts w:ascii="Arial" w:hAnsi="Arial" w:cs="Arial"/>
                <w:bCs/>
                <w:sz w:val="20"/>
                <w:szCs w:val="20"/>
              </w:rPr>
              <w:t xml:space="preserve">being </w:t>
            </w:r>
            <w:r w:rsidR="009177CA" w:rsidRPr="006D69C5">
              <w:rPr>
                <w:rFonts w:ascii="Arial" w:hAnsi="Arial" w:cs="Arial"/>
                <w:bCs/>
                <w:sz w:val="20"/>
                <w:szCs w:val="20"/>
              </w:rPr>
              <w:t xml:space="preserve">identified during </w:t>
            </w:r>
            <w:r w:rsidR="00CC3CCE">
              <w:rPr>
                <w:rFonts w:ascii="Arial" w:hAnsi="Arial" w:cs="Arial"/>
                <w:bCs/>
                <w:sz w:val="20"/>
                <w:szCs w:val="20"/>
              </w:rPr>
              <w:t xml:space="preserve">the extensive </w:t>
            </w:r>
            <w:r w:rsidRPr="006D69C5">
              <w:rPr>
                <w:rFonts w:ascii="Arial" w:hAnsi="Arial" w:cs="Arial"/>
                <w:bCs/>
                <w:sz w:val="20"/>
                <w:szCs w:val="20"/>
              </w:rPr>
              <w:t>testing</w:t>
            </w:r>
            <w:r w:rsidR="00CC3CCE">
              <w:rPr>
                <w:rFonts w:ascii="Arial" w:hAnsi="Arial" w:cs="Arial"/>
                <w:bCs/>
                <w:sz w:val="20"/>
                <w:szCs w:val="20"/>
              </w:rPr>
              <w:t xml:space="preserve"> programme that had been put in </w:t>
            </w:r>
            <w:proofErr w:type="gramStart"/>
            <w:r w:rsidR="00CC3CCE">
              <w:rPr>
                <w:rFonts w:ascii="Arial" w:hAnsi="Arial" w:cs="Arial"/>
                <w:bCs/>
                <w:sz w:val="20"/>
                <w:szCs w:val="20"/>
              </w:rPr>
              <w:t>place .</w:t>
            </w:r>
            <w:proofErr w:type="gramEnd"/>
            <w:r w:rsidR="00CC3CCE">
              <w:rPr>
                <w:rFonts w:ascii="Arial" w:hAnsi="Arial" w:cs="Arial"/>
                <w:bCs/>
                <w:sz w:val="20"/>
                <w:szCs w:val="20"/>
              </w:rPr>
              <w:t xml:space="preserve"> The upgrade was now progressing and was scheduled to be completed in </w:t>
            </w:r>
            <w:r w:rsidR="009368C3">
              <w:rPr>
                <w:rFonts w:ascii="Arial" w:hAnsi="Arial" w:cs="Arial"/>
                <w:bCs/>
                <w:sz w:val="20"/>
                <w:szCs w:val="20"/>
              </w:rPr>
              <w:t>mid-October.</w:t>
            </w:r>
            <w:r w:rsidR="006C5039" w:rsidRPr="006D69C5">
              <w:rPr>
                <w:rFonts w:ascii="Arial" w:hAnsi="Arial" w:cs="Arial"/>
                <w:bCs/>
                <w:sz w:val="20"/>
                <w:szCs w:val="20"/>
              </w:rPr>
              <w:t xml:space="preserve"> </w:t>
            </w:r>
            <w:r w:rsidR="00D02FEC" w:rsidRPr="006D69C5">
              <w:rPr>
                <w:rFonts w:ascii="Arial" w:hAnsi="Arial" w:cs="Arial"/>
                <w:bCs/>
                <w:sz w:val="20"/>
                <w:szCs w:val="20"/>
              </w:rPr>
              <w:t xml:space="preserve">NF </w:t>
            </w:r>
            <w:r w:rsidR="00B128C7" w:rsidRPr="006D69C5">
              <w:rPr>
                <w:rFonts w:ascii="Arial" w:hAnsi="Arial" w:cs="Arial"/>
                <w:bCs/>
                <w:sz w:val="20"/>
                <w:szCs w:val="20"/>
              </w:rPr>
              <w:t xml:space="preserve">confirmed that </w:t>
            </w:r>
            <w:r w:rsidR="00B67940" w:rsidRPr="006D69C5">
              <w:rPr>
                <w:rFonts w:ascii="Arial" w:hAnsi="Arial" w:cs="Arial"/>
                <w:bCs/>
                <w:sz w:val="20"/>
                <w:szCs w:val="20"/>
              </w:rPr>
              <w:t xml:space="preserve">the </w:t>
            </w:r>
            <w:r w:rsidR="00D02FEC" w:rsidRPr="006D69C5">
              <w:rPr>
                <w:rFonts w:ascii="Arial" w:hAnsi="Arial" w:cs="Arial"/>
                <w:bCs/>
                <w:sz w:val="20"/>
                <w:szCs w:val="20"/>
              </w:rPr>
              <w:t>NHAIS</w:t>
            </w:r>
            <w:r w:rsidR="00E476A1">
              <w:rPr>
                <w:rFonts w:ascii="Arial" w:hAnsi="Arial" w:cs="Arial"/>
                <w:bCs/>
                <w:sz w:val="20"/>
                <w:szCs w:val="20"/>
              </w:rPr>
              <w:t xml:space="preserve"> system</w:t>
            </w:r>
            <w:r w:rsidR="00D02FEC" w:rsidRPr="006D69C5">
              <w:rPr>
                <w:rFonts w:ascii="Arial" w:hAnsi="Arial" w:cs="Arial"/>
                <w:bCs/>
                <w:sz w:val="20"/>
                <w:szCs w:val="20"/>
              </w:rPr>
              <w:t xml:space="preserve"> is still supported</w:t>
            </w:r>
            <w:r w:rsidR="00CE74ED" w:rsidRPr="006D69C5">
              <w:rPr>
                <w:rFonts w:ascii="Arial" w:hAnsi="Arial" w:cs="Arial"/>
                <w:bCs/>
                <w:sz w:val="20"/>
                <w:szCs w:val="20"/>
              </w:rPr>
              <w:t>,</w:t>
            </w:r>
            <w:r w:rsidR="00D02FEC" w:rsidRPr="006D69C5">
              <w:rPr>
                <w:rFonts w:ascii="Arial" w:hAnsi="Arial" w:cs="Arial"/>
                <w:bCs/>
                <w:sz w:val="20"/>
                <w:szCs w:val="20"/>
              </w:rPr>
              <w:t xml:space="preserve"> but </w:t>
            </w:r>
            <w:r w:rsidR="00CC3CCE">
              <w:rPr>
                <w:rFonts w:ascii="Arial" w:hAnsi="Arial" w:cs="Arial"/>
                <w:bCs/>
                <w:sz w:val="20"/>
                <w:szCs w:val="20"/>
              </w:rPr>
              <w:t xml:space="preserve">some </w:t>
            </w:r>
            <w:r w:rsidR="00CE74ED" w:rsidRPr="006D69C5">
              <w:rPr>
                <w:rFonts w:ascii="Arial" w:hAnsi="Arial" w:cs="Arial"/>
                <w:bCs/>
                <w:sz w:val="20"/>
                <w:szCs w:val="20"/>
              </w:rPr>
              <w:t xml:space="preserve">issues </w:t>
            </w:r>
            <w:r w:rsidR="00B67940" w:rsidRPr="006D69C5">
              <w:rPr>
                <w:rFonts w:ascii="Arial" w:hAnsi="Arial" w:cs="Arial"/>
                <w:bCs/>
                <w:sz w:val="20"/>
                <w:szCs w:val="20"/>
              </w:rPr>
              <w:t xml:space="preserve">are starting to arise </w:t>
            </w:r>
            <w:r w:rsidR="00CE74ED" w:rsidRPr="006D69C5">
              <w:rPr>
                <w:rFonts w:ascii="Arial" w:hAnsi="Arial" w:cs="Arial"/>
                <w:bCs/>
                <w:sz w:val="20"/>
                <w:szCs w:val="20"/>
              </w:rPr>
              <w:t xml:space="preserve">concerning </w:t>
            </w:r>
            <w:r w:rsidR="004C7C80">
              <w:rPr>
                <w:rFonts w:ascii="Arial" w:hAnsi="Arial" w:cs="Arial"/>
                <w:bCs/>
                <w:sz w:val="20"/>
                <w:szCs w:val="20"/>
              </w:rPr>
              <w:t xml:space="preserve">hosting </w:t>
            </w:r>
            <w:r w:rsidR="00D02FEC" w:rsidRPr="006D69C5">
              <w:rPr>
                <w:rFonts w:ascii="Arial" w:hAnsi="Arial" w:cs="Arial"/>
                <w:bCs/>
                <w:sz w:val="20"/>
                <w:szCs w:val="20"/>
              </w:rPr>
              <w:t xml:space="preserve">equipment, </w:t>
            </w:r>
            <w:r w:rsidR="00440C13" w:rsidRPr="006D69C5">
              <w:rPr>
                <w:rFonts w:ascii="Arial" w:hAnsi="Arial" w:cs="Arial"/>
                <w:bCs/>
                <w:sz w:val="20"/>
                <w:szCs w:val="20"/>
              </w:rPr>
              <w:t>as</w:t>
            </w:r>
            <w:r w:rsidR="00D02FEC" w:rsidRPr="006D69C5">
              <w:rPr>
                <w:rFonts w:ascii="Arial" w:hAnsi="Arial" w:cs="Arial"/>
                <w:bCs/>
                <w:sz w:val="20"/>
                <w:szCs w:val="20"/>
              </w:rPr>
              <w:t xml:space="preserve"> </w:t>
            </w:r>
            <w:r w:rsidR="00E476A1">
              <w:rPr>
                <w:rFonts w:ascii="Arial" w:hAnsi="Arial" w:cs="Arial"/>
                <w:bCs/>
                <w:sz w:val="20"/>
                <w:szCs w:val="20"/>
              </w:rPr>
              <w:t xml:space="preserve">an </w:t>
            </w:r>
            <w:r w:rsidR="00C16EC2" w:rsidRPr="006D69C5">
              <w:rPr>
                <w:rFonts w:ascii="Arial" w:hAnsi="Arial" w:cs="Arial"/>
                <w:bCs/>
                <w:sz w:val="20"/>
                <w:szCs w:val="20"/>
              </w:rPr>
              <w:t xml:space="preserve">urgent </w:t>
            </w:r>
            <w:r w:rsidR="00D02FEC" w:rsidRPr="006D69C5">
              <w:rPr>
                <w:rFonts w:ascii="Arial" w:hAnsi="Arial" w:cs="Arial"/>
                <w:bCs/>
                <w:sz w:val="20"/>
                <w:szCs w:val="20"/>
              </w:rPr>
              <w:t>upgrade</w:t>
            </w:r>
            <w:r w:rsidR="00440C13" w:rsidRPr="006D69C5">
              <w:rPr>
                <w:rFonts w:ascii="Arial" w:hAnsi="Arial" w:cs="Arial"/>
                <w:bCs/>
                <w:sz w:val="20"/>
                <w:szCs w:val="20"/>
              </w:rPr>
              <w:t xml:space="preserve"> is needed</w:t>
            </w:r>
            <w:r w:rsidR="00D02FEC" w:rsidRPr="006D69C5">
              <w:rPr>
                <w:rFonts w:ascii="Arial" w:hAnsi="Arial" w:cs="Arial"/>
                <w:bCs/>
                <w:sz w:val="20"/>
                <w:szCs w:val="20"/>
              </w:rPr>
              <w:t xml:space="preserve">. </w:t>
            </w:r>
            <w:r w:rsidRPr="006D69C5">
              <w:rPr>
                <w:rFonts w:ascii="Arial" w:hAnsi="Arial" w:cs="Arial"/>
                <w:bCs/>
                <w:sz w:val="20"/>
                <w:szCs w:val="20"/>
              </w:rPr>
              <w:t xml:space="preserve"> </w:t>
            </w:r>
          </w:p>
          <w:p w14:paraId="6435A02C" w14:textId="77777777" w:rsidR="004C44EE" w:rsidRDefault="004C44EE" w:rsidP="004C44EE">
            <w:pPr>
              <w:jc w:val="both"/>
              <w:rPr>
                <w:rFonts w:ascii="Arial" w:hAnsi="Arial" w:cs="Arial"/>
                <w:bCs/>
                <w:color w:val="FF0000"/>
                <w:sz w:val="20"/>
                <w:szCs w:val="20"/>
              </w:rPr>
            </w:pPr>
          </w:p>
          <w:p w14:paraId="17A88DFD" w14:textId="77777777" w:rsidR="00EB6D4C" w:rsidRDefault="008E45A2" w:rsidP="004C44EE">
            <w:pPr>
              <w:jc w:val="both"/>
              <w:rPr>
                <w:rFonts w:ascii="Arial" w:hAnsi="Arial" w:cs="Arial"/>
                <w:bCs/>
                <w:sz w:val="20"/>
                <w:szCs w:val="20"/>
              </w:rPr>
            </w:pPr>
            <w:r w:rsidRPr="00DD4434">
              <w:rPr>
                <w:rFonts w:ascii="Arial" w:hAnsi="Arial" w:cs="Arial"/>
                <w:bCs/>
                <w:sz w:val="20"/>
                <w:szCs w:val="20"/>
              </w:rPr>
              <w:t>Th</w:t>
            </w:r>
            <w:r w:rsidR="004C7C80">
              <w:rPr>
                <w:rFonts w:ascii="Arial" w:hAnsi="Arial" w:cs="Arial"/>
                <w:bCs/>
                <w:sz w:val="20"/>
                <w:szCs w:val="20"/>
              </w:rPr>
              <w:t>e</w:t>
            </w:r>
            <w:r w:rsidRPr="00DD4434">
              <w:rPr>
                <w:rFonts w:ascii="Arial" w:hAnsi="Arial" w:cs="Arial"/>
                <w:bCs/>
                <w:sz w:val="20"/>
                <w:szCs w:val="20"/>
              </w:rPr>
              <w:t xml:space="preserve"> </w:t>
            </w:r>
            <w:r w:rsidR="003A172A" w:rsidRPr="00DD4434">
              <w:rPr>
                <w:rFonts w:ascii="Arial" w:hAnsi="Arial" w:cs="Arial"/>
                <w:bCs/>
                <w:sz w:val="20"/>
                <w:szCs w:val="20"/>
              </w:rPr>
              <w:t xml:space="preserve">report </w:t>
            </w:r>
            <w:r w:rsidRPr="00DD4434">
              <w:rPr>
                <w:rFonts w:ascii="Arial" w:hAnsi="Arial" w:cs="Arial"/>
                <w:bCs/>
                <w:sz w:val="20"/>
                <w:szCs w:val="20"/>
              </w:rPr>
              <w:t xml:space="preserve">would be shared </w:t>
            </w:r>
            <w:r w:rsidR="003A172A" w:rsidRPr="00DD4434">
              <w:rPr>
                <w:rFonts w:ascii="Arial" w:hAnsi="Arial" w:cs="Arial"/>
                <w:bCs/>
                <w:sz w:val="20"/>
                <w:szCs w:val="20"/>
              </w:rPr>
              <w:t xml:space="preserve">with HB &amp; Trusts </w:t>
            </w:r>
            <w:r w:rsidRPr="00DD4434">
              <w:rPr>
                <w:rFonts w:ascii="Arial" w:hAnsi="Arial" w:cs="Arial"/>
                <w:bCs/>
                <w:sz w:val="20"/>
                <w:szCs w:val="20"/>
              </w:rPr>
              <w:t>to include</w:t>
            </w:r>
            <w:r w:rsidR="00AA405F" w:rsidRPr="00DD4434">
              <w:rPr>
                <w:rFonts w:ascii="Arial" w:hAnsi="Arial" w:cs="Arial"/>
                <w:bCs/>
                <w:sz w:val="20"/>
                <w:szCs w:val="20"/>
              </w:rPr>
              <w:t xml:space="preserve"> </w:t>
            </w:r>
            <w:r w:rsidR="00335658">
              <w:rPr>
                <w:rFonts w:ascii="Arial" w:hAnsi="Arial" w:cs="Arial"/>
                <w:bCs/>
                <w:sz w:val="20"/>
                <w:szCs w:val="20"/>
              </w:rPr>
              <w:t>for</w:t>
            </w:r>
            <w:r w:rsidR="00AA405F" w:rsidRPr="00DD4434">
              <w:rPr>
                <w:rFonts w:ascii="Arial" w:hAnsi="Arial" w:cs="Arial"/>
                <w:bCs/>
                <w:sz w:val="20"/>
                <w:szCs w:val="20"/>
              </w:rPr>
              <w:t xml:space="preserve"> information at</w:t>
            </w:r>
            <w:r w:rsidR="003A172A" w:rsidRPr="00DD4434">
              <w:rPr>
                <w:rFonts w:ascii="Arial" w:hAnsi="Arial" w:cs="Arial"/>
                <w:bCs/>
                <w:sz w:val="20"/>
                <w:szCs w:val="20"/>
              </w:rPr>
              <w:t xml:space="preserve"> Audit </w:t>
            </w:r>
            <w:r w:rsidR="00DD4434" w:rsidRPr="00DD4434">
              <w:rPr>
                <w:rFonts w:ascii="Arial" w:hAnsi="Arial" w:cs="Arial"/>
                <w:bCs/>
                <w:sz w:val="20"/>
                <w:szCs w:val="20"/>
              </w:rPr>
              <w:t>Committees</w:t>
            </w:r>
            <w:r w:rsidR="003A172A" w:rsidRPr="00DD4434">
              <w:rPr>
                <w:rFonts w:ascii="Arial" w:hAnsi="Arial" w:cs="Arial"/>
                <w:bCs/>
                <w:sz w:val="20"/>
                <w:szCs w:val="20"/>
              </w:rPr>
              <w:t>.</w:t>
            </w:r>
          </w:p>
          <w:p w14:paraId="03EE7361" w14:textId="4274D8A8" w:rsidR="00BE0460" w:rsidRPr="004C44EE" w:rsidRDefault="00BE0460" w:rsidP="004C44EE">
            <w:pPr>
              <w:jc w:val="both"/>
              <w:rPr>
                <w:rFonts w:ascii="Arial" w:hAnsi="Arial" w:cs="Arial"/>
                <w:bCs/>
                <w:sz w:val="20"/>
                <w:szCs w:val="20"/>
              </w:rPr>
            </w:pPr>
          </w:p>
        </w:tc>
        <w:tc>
          <w:tcPr>
            <w:tcW w:w="1435" w:type="dxa"/>
            <w:shd w:val="clear" w:color="auto" w:fill="auto"/>
          </w:tcPr>
          <w:p w14:paraId="6DCCF8EC" w14:textId="77777777" w:rsidR="00751DBE" w:rsidRPr="009C4684" w:rsidRDefault="00751DBE" w:rsidP="00553E63">
            <w:pPr>
              <w:jc w:val="center"/>
              <w:rPr>
                <w:rFonts w:ascii="Arial" w:hAnsi="Arial" w:cs="Arial"/>
                <w:b/>
                <w:sz w:val="20"/>
                <w:szCs w:val="20"/>
              </w:rPr>
            </w:pPr>
          </w:p>
        </w:tc>
      </w:tr>
      <w:tr w:rsidR="00833F99" w:rsidRPr="009C4684" w14:paraId="63D0790C" w14:textId="77777777" w:rsidTr="00F40DFB">
        <w:trPr>
          <w:trHeight w:val="285"/>
          <w:jc w:val="center"/>
        </w:trPr>
        <w:tc>
          <w:tcPr>
            <w:tcW w:w="11018" w:type="dxa"/>
            <w:gridSpan w:val="3"/>
            <w:shd w:val="clear" w:color="auto" w:fill="BFBFBF" w:themeFill="background1" w:themeFillShade="BF"/>
          </w:tcPr>
          <w:p w14:paraId="43ECCE4B" w14:textId="4CC350BB" w:rsidR="00833F99" w:rsidRPr="009C4684" w:rsidRDefault="00833F99"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00C4083C">
              <w:rPr>
                <w:rFonts w:ascii="Arial" w:hAnsi="Arial" w:cs="Arial"/>
                <w:b/>
                <w:sz w:val="20"/>
                <w:szCs w:val="20"/>
              </w:rPr>
              <w:t xml:space="preserve">INTERNAL AUDIT  </w:t>
            </w:r>
          </w:p>
          <w:p w14:paraId="6EB2FE3E" w14:textId="77777777" w:rsidR="00833F99" w:rsidRPr="009C4684" w:rsidRDefault="00833F99" w:rsidP="00553E63">
            <w:pPr>
              <w:jc w:val="both"/>
              <w:rPr>
                <w:rFonts w:ascii="Arial" w:hAnsi="Arial" w:cs="Arial"/>
                <w:sz w:val="20"/>
                <w:szCs w:val="20"/>
              </w:rPr>
            </w:pPr>
          </w:p>
        </w:tc>
      </w:tr>
      <w:tr w:rsidR="00833F99" w:rsidRPr="009C4684" w14:paraId="308CCA23" w14:textId="77777777" w:rsidTr="00553E63">
        <w:trPr>
          <w:trHeight w:val="683"/>
          <w:jc w:val="center"/>
        </w:trPr>
        <w:tc>
          <w:tcPr>
            <w:tcW w:w="1366" w:type="dxa"/>
            <w:shd w:val="clear" w:color="auto" w:fill="auto"/>
          </w:tcPr>
          <w:p w14:paraId="4FC0AA2F" w14:textId="4DC5FBCD" w:rsidR="00833F99" w:rsidRPr="009C4684" w:rsidRDefault="000F0FED" w:rsidP="00553E63">
            <w:pPr>
              <w:jc w:val="both"/>
              <w:rPr>
                <w:rFonts w:ascii="Arial" w:hAnsi="Arial" w:cs="Arial"/>
                <w:b/>
                <w:sz w:val="20"/>
                <w:szCs w:val="20"/>
              </w:rPr>
            </w:pPr>
            <w:r>
              <w:rPr>
                <w:rFonts w:ascii="Arial" w:hAnsi="Arial" w:cs="Arial"/>
                <w:b/>
                <w:sz w:val="20"/>
                <w:szCs w:val="20"/>
              </w:rPr>
              <w:t>4</w:t>
            </w:r>
            <w:r w:rsidR="00833F99" w:rsidRPr="009C4684">
              <w:rPr>
                <w:rFonts w:ascii="Arial" w:hAnsi="Arial" w:cs="Arial"/>
                <w:b/>
                <w:sz w:val="20"/>
                <w:szCs w:val="20"/>
              </w:rPr>
              <w:t>.1</w:t>
            </w:r>
          </w:p>
        </w:tc>
        <w:tc>
          <w:tcPr>
            <w:tcW w:w="8217" w:type="dxa"/>
            <w:shd w:val="clear" w:color="auto" w:fill="auto"/>
          </w:tcPr>
          <w:p w14:paraId="7A8BDE03" w14:textId="6B418628" w:rsidR="009B39E0" w:rsidRDefault="009B39E0" w:rsidP="009B39E0">
            <w:pPr>
              <w:jc w:val="both"/>
              <w:rPr>
                <w:rFonts w:ascii="Arial" w:hAnsi="Arial" w:cs="Arial"/>
                <w:b/>
                <w:sz w:val="20"/>
                <w:szCs w:val="20"/>
              </w:rPr>
            </w:pPr>
            <w:r w:rsidRPr="009C4684">
              <w:rPr>
                <w:rFonts w:ascii="Arial" w:hAnsi="Arial" w:cs="Arial"/>
                <w:b/>
                <w:sz w:val="20"/>
                <w:szCs w:val="20"/>
              </w:rPr>
              <w:t>Internal Audit Position Statement</w:t>
            </w:r>
          </w:p>
          <w:p w14:paraId="4BC4AD7C" w14:textId="77777777" w:rsidR="00057EA6" w:rsidRPr="009C4684" w:rsidRDefault="00057EA6" w:rsidP="009B39E0">
            <w:pPr>
              <w:jc w:val="both"/>
              <w:rPr>
                <w:rFonts w:ascii="Arial" w:hAnsi="Arial" w:cs="Arial"/>
                <w:b/>
                <w:sz w:val="20"/>
                <w:szCs w:val="20"/>
              </w:rPr>
            </w:pPr>
          </w:p>
          <w:p w14:paraId="021C5176" w14:textId="0ED80685" w:rsidR="007338E2" w:rsidRDefault="009B39E0" w:rsidP="00057EA6">
            <w:pPr>
              <w:jc w:val="both"/>
              <w:rPr>
                <w:rFonts w:ascii="Arial" w:hAnsi="Arial" w:cs="Arial"/>
                <w:sz w:val="20"/>
                <w:szCs w:val="20"/>
              </w:rPr>
            </w:pPr>
            <w:r w:rsidRPr="00057EA6">
              <w:rPr>
                <w:rFonts w:ascii="Arial" w:hAnsi="Arial" w:cs="Arial"/>
                <w:sz w:val="20"/>
                <w:szCs w:val="20"/>
              </w:rPr>
              <w:t>J</w:t>
            </w:r>
            <w:r w:rsidR="00CA20DA">
              <w:rPr>
                <w:rFonts w:ascii="Arial" w:hAnsi="Arial" w:cs="Arial"/>
                <w:sz w:val="20"/>
                <w:szCs w:val="20"/>
              </w:rPr>
              <w:t>J p</w:t>
            </w:r>
            <w:r w:rsidRPr="00057EA6">
              <w:rPr>
                <w:rFonts w:ascii="Arial" w:hAnsi="Arial" w:cs="Arial"/>
                <w:sz w:val="20"/>
                <w:szCs w:val="20"/>
              </w:rPr>
              <w:t>resent</w:t>
            </w:r>
            <w:r w:rsidR="00A24D99" w:rsidRPr="00057EA6">
              <w:rPr>
                <w:rFonts w:ascii="Arial" w:hAnsi="Arial" w:cs="Arial"/>
                <w:sz w:val="20"/>
                <w:szCs w:val="20"/>
              </w:rPr>
              <w:t>ed</w:t>
            </w:r>
            <w:r w:rsidRPr="00057EA6">
              <w:rPr>
                <w:rFonts w:ascii="Arial" w:hAnsi="Arial" w:cs="Arial"/>
                <w:sz w:val="20"/>
                <w:szCs w:val="20"/>
              </w:rPr>
              <w:t xml:space="preserve"> the latest </w:t>
            </w:r>
            <w:r w:rsidR="000821D6" w:rsidRPr="00057EA6">
              <w:rPr>
                <w:rFonts w:ascii="Arial" w:hAnsi="Arial" w:cs="Arial"/>
                <w:sz w:val="20"/>
                <w:szCs w:val="20"/>
              </w:rPr>
              <w:t xml:space="preserve">Internal Audit </w:t>
            </w:r>
            <w:r w:rsidRPr="00057EA6">
              <w:rPr>
                <w:rFonts w:ascii="Arial" w:hAnsi="Arial" w:cs="Arial"/>
                <w:sz w:val="20"/>
                <w:szCs w:val="20"/>
              </w:rPr>
              <w:t xml:space="preserve">Position Statement together with an overview of other activity undertaken since the previous meeting. </w:t>
            </w:r>
            <w:r w:rsidR="00116DA3">
              <w:rPr>
                <w:rFonts w:ascii="Arial" w:hAnsi="Arial" w:cs="Arial"/>
                <w:sz w:val="20"/>
                <w:szCs w:val="20"/>
              </w:rPr>
              <w:t xml:space="preserve">Two audits have been completed </w:t>
            </w:r>
            <w:r w:rsidR="00DC6251">
              <w:rPr>
                <w:rFonts w:ascii="Arial" w:hAnsi="Arial" w:cs="Arial"/>
                <w:sz w:val="20"/>
                <w:szCs w:val="20"/>
              </w:rPr>
              <w:t xml:space="preserve">relating to </w:t>
            </w:r>
            <w:r w:rsidR="00964796" w:rsidRPr="00057EA6">
              <w:rPr>
                <w:rFonts w:ascii="Arial" w:hAnsi="Arial" w:cs="Arial"/>
                <w:sz w:val="20"/>
                <w:szCs w:val="20"/>
              </w:rPr>
              <w:t>L</w:t>
            </w:r>
            <w:r w:rsidR="008525EA" w:rsidRPr="00057EA6">
              <w:rPr>
                <w:rFonts w:ascii="Arial" w:hAnsi="Arial" w:cs="Arial"/>
                <w:sz w:val="20"/>
                <w:szCs w:val="20"/>
              </w:rPr>
              <w:t xml:space="preserve">aundry </w:t>
            </w:r>
            <w:r w:rsidR="00515AC7" w:rsidRPr="00057EA6">
              <w:rPr>
                <w:rFonts w:ascii="Arial" w:hAnsi="Arial" w:cs="Arial"/>
                <w:sz w:val="20"/>
                <w:szCs w:val="20"/>
              </w:rPr>
              <w:t xml:space="preserve">Services </w:t>
            </w:r>
            <w:r w:rsidR="008525EA" w:rsidRPr="00057EA6">
              <w:rPr>
                <w:rFonts w:ascii="Arial" w:hAnsi="Arial" w:cs="Arial"/>
                <w:sz w:val="20"/>
                <w:szCs w:val="20"/>
              </w:rPr>
              <w:t xml:space="preserve">and </w:t>
            </w:r>
            <w:r w:rsidR="00DC6251">
              <w:rPr>
                <w:rFonts w:ascii="Arial" w:hAnsi="Arial" w:cs="Arial"/>
                <w:sz w:val="20"/>
                <w:szCs w:val="20"/>
              </w:rPr>
              <w:t>S</w:t>
            </w:r>
            <w:r w:rsidR="008525EA" w:rsidRPr="00057EA6">
              <w:rPr>
                <w:rFonts w:ascii="Arial" w:hAnsi="Arial" w:cs="Arial"/>
                <w:sz w:val="20"/>
                <w:szCs w:val="20"/>
              </w:rPr>
              <w:t xml:space="preserve">tudent </w:t>
            </w:r>
            <w:r w:rsidR="00DC6251">
              <w:rPr>
                <w:rFonts w:ascii="Arial" w:hAnsi="Arial" w:cs="Arial"/>
                <w:sz w:val="20"/>
                <w:szCs w:val="20"/>
              </w:rPr>
              <w:t>Awards S</w:t>
            </w:r>
            <w:r w:rsidR="008525EA" w:rsidRPr="00057EA6">
              <w:rPr>
                <w:rFonts w:ascii="Arial" w:hAnsi="Arial" w:cs="Arial"/>
                <w:sz w:val="20"/>
                <w:szCs w:val="20"/>
              </w:rPr>
              <w:t>ervices</w:t>
            </w:r>
            <w:r w:rsidR="00B84812" w:rsidRPr="00057EA6">
              <w:rPr>
                <w:rFonts w:ascii="Arial" w:hAnsi="Arial" w:cs="Arial"/>
                <w:sz w:val="20"/>
                <w:szCs w:val="20"/>
              </w:rPr>
              <w:t xml:space="preserve"> follow up </w:t>
            </w:r>
            <w:r w:rsidR="0008637C">
              <w:rPr>
                <w:rFonts w:ascii="Arial" w:hAnsi="Arial" w:cs="Arial"/>
                <w:sz w:val="20"/>
                <w:szCs w:val="20"/>
              </w:rPr>
              <w:t>and</w:t>
            </w:r>
            <w:r w:rsidR="00964796" w:rsidRPr="00057EA6">
              <w:rPr>
                <w:rFonts w:ascii="Arial" w:hAnsi="Arial" w:cs="Arial"/>
                <w:sz w:val="20"/>
                <w:szCs w:val="20"/>
              </w:rPr>
              <w:t xml:space="preserve"> </w:t>
            </w:r>
            <w:r w:rsidR="008525EA" w:rsidRPr="00057EA6">
              <w:rPr>
                <w:rFonts w:ascii="Arial" w:hAnsi="Arial" w:cs="Arial"/>
                <w:sz w:val="20"/>
                <w:szCs w:val="20"/>
              </w:rPr>
              <w:t xml:space="preserve">are </w:t>
            </w:r>
            <w:r w:rsidR="0008637C">
              <w:rPr>
                <w:rFonts w:ascii="Arial" w:hAnsi="Arial" w:cs="Arial"/>
                <w:sz w:val="20"/>
                <w:szCs w:val="20"/>
              </w:rPr>
              <w:t xml:space="preserve">included </w:t>
            </w:r>
            <w:proofErr w:type="gramStart"/>
            <w:r w:rsidR="00964796" w:rsidRPr="00057EA6">
              <w:rPr>
                <w:rFonts w:ascii="Arial" w:hAnsi="Arial" w:cs="Arial"/>
                <w:sz w:val="20"/>
                <w:szCs w:val="20"/>
              </w:rPr>
              <w:t xml:space="preserve">later </w:t>
            </w:r>
            <w:r w:rsidR="004C7C80">
              <w:rPr>
                <w:rFonts w:ascii="Arial" w:hAnsi="Arial" w:cs="Arial"/>
                <w:sz w:val="20"/>
                <w:szCs w:val="20"/>
              </w:rPr>
              <w:t>o</w:t>
            </w:r>
            <w:r w:rsidR="00964796" w:rsidRPr="00057EA6">
              <w:rPr>
                <w:rFonts w:ascii="Arial" w:hAnsi="Arial" w:cs="Arial"/>
                <w:sz w:val="20"/>
                <w:szCs w:val="20"/>
              </w:rPr>
              <w:t>n</w:t>
            </w:r>
            <w:proofErr w:type="gramEnd"/>
            <w:r w:rsidR="00964796" w:rsidRPr="00057EA6">
              <w:rPr>
                <w:rFonts w:ascii="Arial" w:hAnsi="Arial" w:cs="Arial"/>
                <w:sz w:val="20"/>
                <w:szCs w:val="20"/>
              </w:rPr>
              <w:t xml:space="preserve"> </w:t>
            </w:r>
            <w:r w:rsidR="008525EA" w:rsidRPr="00057EA6">
              <w:rPr>
                <w:rFonts w:ascii="Arial" w:hAnsi="Arial" w:cs="Arial"/>
                <w:sz w:val="20"/>
                <w:szCs w:val="20"/>
              </w:rPr>
              <w:t xml:space="preserve">the agenda. </w:t>
            </w:r>
            <w:r w:rsidR="007D00E5">
              <w:rPr>
                <w:rFonts w:ascii="Arial" w:hAnsi="Arial" w:cs="Arial"/>
                <w:sz w:val="20"/>
                <w:szCs w:val="20"/>
              </w:rPr>
              <w:t>The review of IT services is nearing completion and p</w:t>
            </w:r>
            <w:r w:rsidR="00A9178A" w:rsidRPr="00057EA6">
              <w:rPr>
                <w:rFonts w:ascii="Arial" w:hAnsi="Arial" w:cs="Arial"/>
                <w:sz w:val="20"/>
                <w:szCs w:val="20"/>
              </w:rPr>
              <w:t xml:space="preserve">lanning has commenced </w:t>
            </w:r>
            <w:r w:rsidR="004C7C80">
              <w:rPr>
                <w:rFonts w:ascii="Arial" w:hAnsi="Arial" w:cs="Arial"/>
                <w:sz w:val="20"/>
                <w:szCs w:val="20"/>
              </w:rPr>
              <w:t>o</w:t>
            </w:r>
            <w:r w:rsidR="007D00E5">
              <w:rPr>
                <w:rFonts w:ascii="Arial" w:hAnsi="Arial" w:cs="Arial"/>
                <w:sz w:val="20"/>
                <w:szCs w:val="20"/>
              </w:rPr>
              <w:t xml:space="preserve">n audits of </w:t>
            </w:r>
            <w:r w:rsidR="001D4B1B" w:rsidRPr="00057EA6">
              <w:rPr>
                <w:rFonts w:ascii="Arial" w:hAnsi="Arial" w:cs="Arial"/>
                <w:sz w:val="20"/>
                <w:szCs w:val="20"/>
              </w:rPr>
              <w:t>Payroll, P2P, Procurement</w:t>
            </w:r>
            <w:r w:rsidR="00202855" w:rsidRPr="00057EA6">
              <w:rPr>
                <w:rFonts w:ascii="Arial" w:hAnsi="Arial" w:cs="Arial"/>
                <w:sz w:val="20"/>
                <w:szCs w:val="20"/>
              </w:rPr>
              <w:t>,</w:t>
            </w:r>
            <w:r w:rsidR="00853C26" w:rsidRPr="00057EA6">
              <w:rPr>
                <w:rFonts w:ascii="Arial" w:hAnsi="Arial" w:cs="Arial"/>
                <w:sz w:val="20"/>
                <w:szCs w:val="20"/>
              </w:rPr>
              <w:t xml:space="preserve"> </w:t>
            </w:r>
            <w:r w:rsidR="000221C7" w:rsidRPr="00057EA6">
              <w:rPr>
                <w:rFonts w:ascii="Arial" w:hAnsi="Arial" w:cs="Arial"/>
                <w:sz w:val="20"/>
                <w:szCs w:val="20"/>
              </w:rPr>
              <w:t>S</w:t>
            </w:r>
            <w:r w:rsidR="00853C26" w:rsidRPr="00057EA6">
              <w:rPr>
                <w:rFonts w:ascii="Arial" w:hAnsi="Arial" w:cs="Arial"/>
                <w:sz w:val="20"/>
                <w:szCs w:val="20"/>
              </w:rPr>
              <w:t xml:space="preserve">alary </w:t>
            </w:r>
            <w:r w:rsidR="000221C7" w:rsidRPr="00057EA6">
              <w:rPr>
                <w:rFonts w:ascii="Arial" w:hAnsi="Arial" w:cs="Arial"/>
                <w:sz w:val="20"/>
                <w:szCs w:val="20"/>
              </w:rPr>
              <w:t>S</w:t>
            </w:r>
            <w:r w:rsidR="00853C26" w:rsidRPr="00057EA6">
              <w:rPr>
                <w:rFonts w:ascii="Arial" w:hAnsi="Arial" w:cs="Arial"/>
                <w:sz w:val="20"/>
                <w:szCs w:val="20"/>
              </w:rPr>
              <w:t>acrifice</w:t>
            </w:r>
            <w:r w:rsidR="00202855" w:rsidRPr="00057EA6">
              <w:rPr>
                <w:rFonts w:ascii="Arial" w:hAnsi="Arial" w:cs="Arial"/>
                <w:sz w:val="20"/>
                <w:szCs w:val="20"/>
              </w:rPr>
              <w:t xml:space="preserve"> and Stores</w:t>
            </w:r>
            <w:r w:rsidR="007D00E5">
              <w:rPr>
                <w:rFonts w:ascii="Arial" w:hAnsi="Arial" w:cs="Arial"/>
                <w:sz w:val="20"/>
                <w:szCs w:val="20"/>
              </w:rPr>
              <w:t xml:space="preserve">. </w:t>
            </w:r>
            <w:r w:rsidR="008B503D" w:rsidRPr="00057EA6">
              <w:rPr>
                <w:rFonts w:ascii="Arial" w:hAnsi="Arial" w:cs="Arial"/>
                <w:sz w:val="20"/>
                <w:szCs w:val="20"/>
              </w:rPr>
              <w:t xml:space="preserve"> </w:t>
            </w:r>
          </w:p>
          <w:p w14:paraId="61CDFB42" w14:textId="77777777" w:rsidR="00057EA6" w:rsidRPr="00057EA6" w:rsidRDefault="00057EA6" w:rsidP="00057EA6">
            <w:pPr>
              <w:jc w:val="both"/>
              <w:rPr>
                <w:sz w:val="20"/>
                <w:szCs w:val="20"/>
              </w:rPr>
            </w:pPr>
          </w:p>
          <w:p w14:paraId="3A2A7860" w14:textId="77777777" w:rsidR="00833F99" w:rsidRDefault="00855FCF" w:rsidP="00057EA6">
            <w:pPr>
              <w:jc w:val="both"/>
              <w:rPr>
                <w:rFonts w:ascii="Arial" w:hAnsi="Arial" w:cs="Arial"/>
                <w:sz w:val="20"/>
                <w:szCs w:val="20"/>
              </w:rPr>
            </w:pPr>
            <w:r w:rsidRPr="00057EA6">
              <w:rPr>
                <w:rFonts w:ascii="Arial" w:hAnsi="Arial" w:cs="Arial"/>
                <w:sz w:val="20"/>
                <w:szCs w:val="20"/>
              </w:rPr>
              <w:t xml:space="preserve">MV asked if </w:t>
            </w:r>
            <w:r w:rsidR="009276E6" w:rsidRPr="00057EA6">
              <w:rPr>
                <w:rFonts w:ascii="Arial" w:hAnsi="Arial" w:cs="Arial"/>
                <w:sz w:val="20"/>
                <w:szCs w:val="20"/>
              </w:rPr>
              <w:t xml:space="preserve">the 2021-22 </w:t>
            </w:r>
            <w:r w:rsidR="00BE2BE1" w:rsidRPr="00057EA6">
              <w:rPr>
                <w:rFonts w:ascii="Arial" w:hAnsi="Arial" w:cs="Arial"/>
                <w:sz w:val="20"/>
                <w:szCs w:val="20"/>
              </w:rPr>
              <w:t xml:space="preserve">work </w:t>
            </w:r>
            <w:r w:rsidRPr="00057EA6">
              <w:rPr>
                <w:rFonts w:ascii="Arial" w:hAnsi="Arial" w:cs="Arial"/>
                <w:sz w:val="20"/>
                <w:szCs w:val="20"/>
              </w:rPr>
              <w:t>plan</w:t>
            </w:r>
            <w:r w:rsidR="009276E6" w:rsidRPr="00057EA6">
              <w:rPr>
                <w:rFonts w:ascii="Arial" w:hAnsi="Arial" w:cs="Arial"/>
                <w:sz w:val="20"/>
                <w:szCs w:val="20"/>
              </w:rPr>
              <w:t xml:space="preserve"> </w:t>
            </w:r>
            <w:r w:rsidR="00622022">
              <w:rPr>
                <w:rFonts w:ascii="Arial" w:hAnsi="Arial" w:cs="Arial"/>
                <w:sz w:val="20"/>
                <w:szCs w:val="20"/>
              </w:rPr>
              <w:t xml:space="preserve">will </w:t>
            </w:r>
            <w:r w:rsidR="00BE2BE1" w:rsidRPr="00057EA6">
              <w:rPr>
                <w:rFonts w:ascii="Arial" w:hAnsi="Arial" w:cs="Arial"/>
                <w:sz w:val="20"/>
                <w:szCs w:val="20"/>
              </w:rPr>
              <w:t>be completed</w:t>
            </w:r>
            <w:r w:rsidR="0049057E" w:rsidRPr="00057EA6">
              <w:rPr>
                <w:rFonts w:ascii="Arial" w:hAnsi="Arial" w:cs="Arial"/>
                <w:sz w:val="20"/>
                <w:szCs w:val="20"/>
              </w:rPr>
              <w:t xml:space="preserve"> as </w:t>
            </w:r>
            <w:r w:rsidR="00953E9D" w:rsidRPr="00057EA6">
              <w:rPr>
                <w:rFonts w:ascii="Arial" w:hAnsi="Arial" w:cs="Arial"/>
                <w:sz w:val="20"/>
                <w:szCs w:val="20"/>
              </w:rPr>
              <w:t>scheduled</w:t>
            </w:r>
            <w:r w:rsidR="00457E32">
              <w:rPr>
                <w:rFonts w:ascii="Arial" w:hAnsi="Arial" w:cs="Arial"/>
                <w:sz w:val="20"/>
                <w:szCs w:val="20"/>
              </w:rPr>
              <w:t>.</w:t>
            </w:r>
            <w:r w:rsidRPr="00057EA6">
              <w:rPr>
                <w:rFonts w:ascii="Arial" w:hAnsi="Arial" w:cs="Arial"/>
                <w:sz w:val="20"/>
                <w:szCs w:val="20"/>
              </w:rPr>
              <w:t xml:space="preserve"> JJ </w:t>
            </w:r>
            <w:r w:rsidR="00BF64F5" w:rsidRPr="00057EA6">
              <w:rPr>
                <w:rFonts w:ascii="Arial" w:hAnsi="Arial" w:cs="Arial"/>
                <w:sz w:val="20"/>
                <w:szCs w:val="20"/>
              </w:rPr>
              <w:t>confirmed that</w:t>
            </w:r>
            <w:r w:rsidR="00A976CB">
              <w:rPr>
                <w:rFonts w:ascii="Arial" w:hAnsi="Arial" w:cs="Arial"/>
                <w:sz w:val="20"/>
                <w:szCs w:val="20"/>
              </w:rPr>
              <w:t xml:space="preserve"> </w:t>
            </w:r>
            <w:r w:rsidR="00622022">
              <w:rPr>
                <w:rFonts w:ascii="Arial" w:hAnsi="Arial" w:cs="Arial"/>
                <w:sz w:val="20"/>
                <w:szCs w:val="20"/>
              </w:rPr>
              <w:t xml:space="preserve">this </w:t>
            </w:r>
            <w:r w:rsidR="00A976CB">
              <w:rPr>
                <w:rFonts w:ascii="Arial" w:hAnsi="Arial" w:cs="Arial"/>
                <w:sz w:val="20"/>
                <w:szCs w:val="20"/>
              </w:rPr>
              <w:t xml:space="preserve">is always </w:t>
            </w:r>
            <w:r w:rsidR="00622022">
              <w:rPr>
                <w:rFonts w:ascii="Arial" w:hAnsi="Arial" w:cs="Arial"/>
                <w:sz w:val="20"/>
                <w:szCs w:val="20"/>
              </w:rPr>
              <w:t xml:space="preserve">a </w:t>
            </w:r>
            <w:r w:rsidR="00A976CB">
              <w:rPr>
                <w:rFonts w:ascii="Arial" w:hAnsi="Arial" w:cs="Arial"/>
                <w:sz w:val="20"/>
                <w:szCs w:val="20"/>
              </w:rPr>
              <w:t>challeng</w:t>
            </w:r>
            <w:r w:rsidR="00622022">
              <w:rPr>
                <w:rFonts w:ascii="Arial" w:hAnsi="Arial" w:cs="Arial"/>
                <w:sz w:val="20"/>
                <w:szCs w:val="20"/>
              </w:rPr>
              <w:t>e</w:t>
            </w:r>
            <w:r w:rsidR="00A976CB">
              <w:rPr>
                <w:rFonts w:ascii="Arial" w:hAnsi="Arial" w:cs="Arial"/>
                <w:sz w:val="20"/>
                <w:szCs w:val="20"/>
              </w:rPr>
              <w:t xml:space="preserve"> </w:t>
            </w:r>
            <w:r w:rsidR="00CA20DA">
              <w:rPr>
                <w:rFonts w:ascii="Arial" w:hAnsi="Arial" w:cs="Arial"/>
                <w:sz w:val="20"/>
                <w:szCs w:val="20"/>
              </w:rPr>
              <w:t>but that he was confident that it would be completed on time</w:t>
            </w:r>
            <w:r w:rsidR="00BF64F5" w:rsidRPr="00057EA6">
              <w:rPr>
                <w:rFonts w:ascii="Arial" w:hAnsi="Arial" w:cs="Arial"/>
                <w:sz w:val="20"/>
                <w:szCs w:val="20"/>
              </w:rPr>
              <w:t>.</w:t>
            </w:r>
            <w:r w:rsidR="0049057E" w:rsidRPr="00057EA6">
              <w:rPr>
                <w:rFonts w:ascii="Arial" w:hAnsi="Arial" w:cs="Arial"/>
                <w:sz w:val="20"/>
                <w:szCs w:val="20"/>
              </w:rPr>
              <w:t xml:space="preserve"> </w:t>
            </w:r>
            <w:r w:rsidR="00BF64F5" w:rsidRPr="00057EA6">
              <w:rPr>
                <w:rFonts w:ascii="Arial" w:hAnsi="Arial" w:cs="Arial"/>
                <w:sz w:val="20"/>
                <w:szCs w:val="20"/>
              </w:rPr>
              <w:t xml:space="preserve"> </w:t>
            </w:r>
            <w:r w:rsidR="008B503D" w:rsidRPr="00057EA6">
              <w:rPr>
                <w:rFonts w:ascii="Arial" w:hAnsi="Arial" w:cs="Arial"/>
                <w:sz w:val="20"/>
                <w:szCs w:val="20"/>
              </w:rPr>
              <w:t xml:space="preserve"> </w:t>
            </w:r>
          </w:p>
          <w:p w14:paraId="17B2C90D" w14:textId="385BF09D" w:rsidR="00BE0460" w:rsidRPr="00057EA6" w:rsidRDefault="00BE0460" w:rsidP="00057EA6">
            <w:pPr>
              <w:jc w:val="both"/>
              <w:rPr>
                <w:sz w:val="20"/>
                <w:szCs w:val="20"/>
              </w:rPr>
            </w:pPr>
          </w:p>
        </w:tc>
        <w:tc>
          <w:tcPr>
            <w:tcW w:w="1435" w:type="dxa"/>
            <w:shd w:val="clear" w:color="auto" w:fill="auto"/>
          </w:tcPr>
          <w:p w14:paraId="40D7C426" w14:textId="2BC706C2" w:rsidR="00833F99" w:rsidRPr="009C4684" w:rsidRDefault="00833F99" w:rsidP="00553E63">
            <w:pPr>
              <w:jc w:val="center"/>
              <w:rPr>
                <w:rFonts w:ascii="Arial" w:hAnsi="Arial" w:cs="Arial"/>
                <w:b/>
                <w:sz w:val="20"/>
                <w:szCs w:val="20"/>
              </w:rPr>
            </w:pPr>
          </w:p>
        </w:tc>
      </w:tr>
      <w:tr w:rsidR="00C4083C" w:rsidRPr="009C4684" w14:paraId="24E7F251" w14:textId="77777777" w:rsidTr="00553E63">
        <w:trPr>
          <w:trHeight w:val="683"/>
          <w:jc w:val="center"/>
        </w:trPr>
        <w:tc>
          <w:tcPr>
            <w:tcW w:w="1366" w:type="dxa"/>
            <w:shd w:val="clear" w:color="auto" w:fill="auto"/>
          </w:tcPr>
          <w:p w14:paraId="33DCF5F7" w14:textId="720943D8" w:rsidR="00C4083C" w:rsidRPr="009C4684" w:rsidRDefault="000F0FED" w:rsidP="00553E63">
            <w:pPr>
              <w:jc w:val="both"/>
              <w:rPr>
                <w:rFonts w:ascii="Arial" w:hAnsi="Arial" w:cs="Arial"/>
                <w:b/>
                <w:sz w:val="20"/>
                <w:szCs w:val="20"/>
              </w:rPr>
            </w:pPr>
            <w:r>
              <w:rPr>
                <w:rFonts w:ascii="Arial" w:hAnsi="Arial" w:cs="Arial"/>
                <w:b/>
                <w:sz w:val="20"/>
                <w:szCs w:val="20"/>
              </w:rPr>
              <w:t>4</w:t>
            </w:r>
            <w:r w:rsidR="00E20D82">
              <w:rPr>
                <w:rFonts w:ascii="Arial" w:hAnsi="Arial" w:cs="Arial"/>
                <w:b/>
                <w:sz w:val="20"/>
                <w:szCs w:val="20"/>
              </w:rPr>
              <w:t>.2</w:t>
            </w:r>
          </w:p>
        </w:tc>
        <w:tc>
          <w:tcPr>
            <w:tcW w:w="8217" w:type="dxa"/>
            <w:shd w:val="clear" w:color="auto" w:fill="auto"/>
          </w:tcPr>
          <w:p w14:paraId="1869E5B7" w14:textId="099A4A1C" w:rsidR="002D007F" w:rsidRDefault="009B39E0" w:rsidP="009B39E0">
            <w:pPr>
              <w:jc w:val="both"/>
              <w:rPr>
                <w:rFonts w:ascii="Arial" w:hAnsi="Arial" w:cs="Arial"/>
                <w:b/>
                <w:sz w:val="20"/>
                <w:szCs w:val="20"/>
              </w:rPr>
            </w:pPr>
            <w:r>
              <w:rPr>
                <w:rFonts w:ascii="Arial" w:hAnsi="Arial" w:cs="Arial"/>
                <w:b/>
                <w:sz w:val="20"/>
                <w:szCs w:val="20"/>
              </w:rPr>
              <w:t xml:space="preserve">Internal Audit Reports </w:t>
            </w:r>
          </w:p>
          <w:p w14:paraId="7F19BDD4" w14:textId="77777777" w:rsidR="00457E32" w:rsidRDefault="00457E32" w:rsidP="009B39E0">
            <w:pPr>
              <w:jc w:val="both"/>
              <w:rPr>
                <w:rFonts w:ascii="Arial" w:hAnsi="Arial" w:cs="Arial"/>
                <w:b/>
                <w:sz w:val="20"/>
                <w:szCs w:val="20"/>
              </w:rPr>
            </w:pPr>
          </w:p>
          <w:p w14:paraId="51619A51" w14:textId="30C81F3C" w:rsidR="002D007F" w:rsidRDefault="002D007F" w:rsidP="009B39E0">
            <w:pPr>
              <w:jc w:val="both"/>
              <w:rPr>
                <w:rFonts w:ascii="Arial" w:hAnsi="Arial" w:cs="Arial"/>
                <w:bCs/>
                <w:sz w:val="20"/>
                <w:szCs w:val="20"/>
              </w:rPr>
            </w:pPr>
            <w:r w:rsidRPr="002D007F">
              <w:rPr>
                <w:rFonts w:ascii="Arial" w:hAnsi="Arial" w:cs="Arial"/>
                <w:bCs/>
                <w:sz w:val="20"/>
                <w:szCs w:val="20"/>
              </w:rPr>
              <w:t>The following internal audits were presented to the Audit Committee for consideration</w:t>
            </w:r>
            <w:r>
              <w:rPr>
                <w:rFonts w:ascii="Arial" w:hAnsi="Arial" w:cs="Arial"/>
                <w:bCs/>
                <w:sz w:val="20"/>
                <w:szCs w:val="20"/>
              </w:rPr>
              <w:t>.</w:t>
            </w:r>
          </w:p>
          <w:p w14:paraId="062BF16D" w14:textId="77777777" w:rsidR="002D007F" w:rsidRPr="002D007F" w:rsidRDefault="002D007F" w:rsidP="009B39E0">
            <w:pPr>
              <w:jc w:val="both"/>
              <w:rPr>
                <w:rFonts w:ascii="Arial" w:hAnsi="Arial" w:cs="Arial"/>
                <w:bCs/>
                <w:sz w:val="20"/>
                <w:szCs w:val="20"/>
              </w:rPr>
            </w:pPr>
          </w:p>
          <w:p w14:paraId="0C5FF753" w14:textId="15C504F8" w:rsidR="001B3971" w:rsidRPr="001B3971" w:rsidRDefault="001B3971" w:rsidP="001B3971">
            <w:pPr>
              <w:jc w:val="both"/>
              <w:rPr>
                <w:rFonts w:ascii="Arial" w:hAnsi="Arial" w:cs="Arial"/>
                <w:b/>
                <w:bCs/>
                <w:sz w:val="20"/>
                <w:szCs w:val="20"/>
              </w:rPr>
            </w:pPr>
            <w:r w:rsidRPr="001B3971">
              <w:rPr>
                <w:rFonts w:ascii="Arial" w:hAnsi="Arial" w:cs="Arial"/>
                <w:b/>
                <w:bCs/>
                <w:sz w:val="20"/>
                <w:szCs w:val="20"/>
              </w:rPr>
              <w:t xml:space="preserve">Employment Services </w:t>
            </w:r>
          </w:p>
          <w:p w14:paraId="132267D0" w14:textId="209261D0" w:rsidR="00156CC3" w:rsidRDefault="009B39E0" w:rsidP="001B3971">
            <w:pPr>
              <w:jc w:val="both"/>
              <w:rPr>
                <w:rFonts w:ascii="Arial" w:hAnsi="Arial" w:cs="Arial"/>
                <w:bCs/>
                <w:sz w:val="20"/>
                <w:szCs w:val="20"/>
              </w:rPr>
            </w:pPr>
            <w:proofErr w:type="spellStart"/>
            <w:r w:rsidRPr="001B3971">
              <w:rPr>
                <w:rFonts w:ascii="Arial" w:hAnsi="Arial" w:cs="Arial"/>
                <w:sz w:val="20"/>
                <w:szCs w:val="20"/>
              </w:rPr>
              <w:t>S</w:t>
            </w:r>
            <w:r w:rsidR="00CA20DA">
              <w:rPr>
                <w:rFonts w:ascii="Arial" w:hAnsi="Arial" w:cs="Arial"/>
                <w:sz w:val="20"/>
                <w:szCs w:val="20"/>
              </w:rPr>
              <w:t>C</w:t>
            </w:r>
            <w:r w:rsidR="00F239E3">
              <w:rPr>
                <w:rFonts w:ascii="Arial" w:hAnsi="Arial" w:cs="Arial"/>
                <w:sz w:val="20"/>
                <w:szCs w:val="20"/>
              </w:rPr>
              <w:t>o</w:t>
            </w:r>
            <w:proofErr w:type="spellEnd"/>
            <w:r w:rsidR="00CA20DA">
              <w:rPr>
                <w:rFonts w:ascii="Arial" w:hAnsi="Arial" w:cs="Arial"/>
                <w:sz w:val="20"/>
                <w:szCs w:val="20"/>
              </w:rPr>
              <w:t xml:space="preserve"> </w:t>
            </w:r>
            <w:r w:rsidRPr="001B3971">
              <w:rPr>
                <w:rFonts w:ascii="Arial" w:hAnsi="Arial" w:cs="Arial"/>
                <w:sz w:val="20"/>
                <w:szCs w:val="20"/>
              </w:rPr>
              <w:t>present</w:t>
            </w:r>
            <w:r w:rsidR="00D13720" w:rsidRPr="001B3971">
              <w:rPr>
                <w:rFonts w:ascii="Arial" w:hAnsi="Arial" w:cs="Arial"/>
                <w:sz w:val="20"/>
                <w:szCs w:val="20"/>
              </w:rPr>
              <w:t>ed</w:t>
            </w:r>
            <w:r w:rsidRPr="001B3971">
              <w:rPr>
                <w:rFonts w:ascii="Arial" w:hAnsi="Arial" w:cs="Arial"/>
                <w:sz w:val="20"/>
                <w:szCs w:val="20"/>
              </w:rPr>
              <w:t xml:space="preserve"> </w:t>
            </w:r>
            <w:r w:rsidR="00CA0110" w:rsidRPr="001B3971">
              <w:rPr>
                <w:rFonts w:ascii="Arial" w:hAnsi="Arial" w:cs="Arial"/>
                <w:sz w:val="20"/>
                <w:szCs w:val="20"/>
              </w:rPr>
              <w:t xml:space="preserve">the </w:t>
            </w:r>
            <w:r w:rsidR="003E1668">
              <w:rPr>
                <w:rFonts w:ascii="Arial" w:hAnsi="Arial" w:cs="Arial"/>
                <w:sz w:val="20"/>
                <w:szCs w:val="20"/>
              </w:rPr>
              <w:t xml:space="preserve">Employment Services </w:t>
            </w:r>
            <w:r w:rsidRPr="001B3971">
              <w:rPr>
                <w:rFonts w:ascii="Arial" w:hAnsi="Arial" w:cs="Arial"/>
                <w:sz w:val="20"/>
                <w:szCs w:val="20"/>
              </w:rPr>
              <w:t xml:space="preserve">Internal Audit report </w:t>
            </w:r>
            <w:r w:rsidR="000D2A28" w:rsidRPr="001B3971">
              <w:rPr>
                <w:rFonts w:ascii="Arial" w:hAnsi="Arial" w:cs="Arial"/>
                <w:sz w:val="20"/>
                <w:szCs w:val="20"/>
              </w:rPr>
              <w:t xml:space="preserve">which </w:t>
            </w:r>
            <w:r w:rsidR="00605F2E">
              <w:rPr>
                <w:rFonts w:ascii="Arial" w:hAnsi="Arial" w:cs="Arial"/>
                <w:sz w:val="20"/>
                <w:szCs w:val="20"/>
              </w:rPr>
              <w:t>is the last report from the 2020/21 audit plan</w:t>
            </w:r>
            <w:r w:rsidR="00622022">
              <w:rPr>
                <w:rFonts w:ascii="Arial" w:hAnsi="Arial" w:cs="Arial"/>
                <w:sz w:val="20"/>
                <w:szCs w:val="20"/>
              </w:rPr>
              <w:t>,</w:t>
            </w:r>
            <w:r w:rsidR="00605F2E">
              <w:rPr>
                <w:rFonts w:ascii="Arial" w:hAnsi="Arial" w:cs="Arial"/>
                <w:sz w:val="20"/>
                <w:szCs w:val="20"/>
              </w:rPr>
              <w:t xml:space="preserve"> and which </w:t>
            </w:r>
            <w:r w:rsidR="009179DE">
              <w:rPr>
                <w:rFonts w:ascii="Arial" w:hAnsi="Arial" w:cs="Arial"/>
                <w:sz w:val="20"/>
                <w:szCs w:val="20"/>
              </w:rPr>
              <w:t xml:space="preserve">achieved </w:t>
            </w:r>
            <w:r w:rsidR="006F1880" w:rsidRPr="001B3971">
              <w:rPr>
                <w:rFonts w:ascii="Arial" w:hAnsi="Arial" w:cs="Arial"/>
                <w:sz w:val="20"/>
                <w:szCs w:val="20"/>
              </w:rPr>
              <w:t xml:space="preserve">reasonable </w:t>
            </w:r>
            <w:r w:rsidR="00B822CF" w:rsidRPr="001B3971">
              <w:rPr>
                <w:rFonts w:ascii="Arial" w:hAnsi="Arial" w:cs="Arial"/>
                <w:sz w:val="20"/>
                <w:szCs w:val="20"/>
              </w:rPr>
              <w:t>assurance</w:t>
            </w:r>
            <w:r w:rsidR="00AD3A4C" w:rsidRPr="001B3971">
              <w:rPr>
                <w:rFonts w:ascii="Arial" w:hAnsi="Arial" w:cs="Arial"/>
                <w:sz w:val="20"/>
                <w:szCs w:val="20"/>
              </w:rPr>
              <w:t>.</w:t>
            </w:r>
            <w:r w:rsidR="00177759" w:rsidRPr="001B3971">
              <w:rPr>
                <w:rFonts w:ascii="Arial" w:hAnsi="Arial" w:cs="Arial"/>
                <w:sz w:val="20"/>
                <w:szCs w:val="20"/>
              </w:rPr>
              <w:t xml:space="preserve"> </w:t>
            </w:r>
            <w:r w:rsidR="003E1668">
              <w:rPr>
                <w:rFonts w:ascii="Arial" w:hAnsi="Arial" w:cs="Arial"/>
                <w:bCs/>
                <w:sz w:val="20"/>
                <w:szCs w:val="20"/>
              </w:rPr>
              <w:t>The rev</w:t>
            </w:r>
            <w:r w:rsidR="00CC49CF" w:rsidRPr="001B3971">
              <w:rPr>
                <w:rFonts w:ascii="Arial" w:hAnsi="Arial" w:cs="Arial"/>
                <w:bCs/>
                <w:sz w:val="20"/>
                <w:szCs w:val="20"/>
              </w:rPr>
              <w:t xml:space="preserve">iew </w:t>
            </w:r>
            <w:r w:rsidR="003E1668">
              <w:rPr>
                <w:rFonts w:ascii="Arial" w:hAnsi="Arial" w:cs="Arial"/>
                <w:bCs/>
                <w:sz w:val="20"/>
                <w:szCs w:val="20"/>
              </w:rPr>
              <w:t>highlighted</w:t>
            </w:r>
            <w:r w:rsidR="00F24B85" w:rsidRPr="001B3971">
              <w:rPr>
                <w:rFonts w:ascii="Arial" w:hAnsi="Arial" w:cs="Arial"/>
                <w:bCs/>
                <w:sz w:val="20"/>
                <w:szCs w:val="20"/>
              </w:rPr>
              <w:t xml:space="preserve"> </w:t>
            </w:r>
            <w:r w:rsidR="009179DE">
              <w:rPr>
                <w:rFonts w:ascii="Arial" w:hAnsi="Arial" w:cs="Arial"/>
                <w:bCs/>
                <w:sz w:val="20"/>
                <w:szCs w:val="20"/>
              </w:rPr>
              <w:t>one</w:t>
            </w:r>
            <w:r w:rsidR="006B0387" w:rsidRPr="001B3971">
              <w:rPr>
                <w:rFonts w:ascii="Arial" w:hAnsi="Arial" w:cs="Arial"/>
                <w:bCs/>
                <w:sz w:val="20"/>
                <w:szCs w:val="20"/>
              </w:rPr>
              <w:t xml:space="preserve"> high </w:t>
            </w:r>
            <w:r w:rsidR="00CC49CF" w:rsidRPr="001B3971">
              <w:rPr>
                <w:rFonts w:ascii="Arial" w:hAnsi="Arial" w:cs="Arial"/>
                <w:bCs/>
                <w:sz w:val="20"/>
                <w:szCs w:val="20"/>
              </w:rPr>
              <w:t xml:space="preserve">level </w:t>
            </w:r>
            <w:r w:rsidR="006B0387" w:rsidRPr="001B3971">
              <w:rPr>
                <w:rFonts w:ascii="Arial" w:hAnsi="Arial" w:cs="Arial"/>
                <w:bCs/>
                <w:sz w:val="20"/>
                <w:szCs w:val="20"/>
              </w:rPr>
              <w:t xml:space="preserve">and </w:t>
            </w:r>
            <w:r w:rsidR="009179DE">
              <w:rPr>
                <w:rFonts w:ascii="Arial" w:hAnsi="Arial" w:cs="Arial"/>
                <w:bCs/>
                <w:sz w:val="20"/>
                <w:szCs w:val="20"/>
              </w:rPr>
              <w:t>one</w:t>
            </w:r>
            <w:r w:rsidR="006B0387" w:rsidRPr="001B3971">
              <w:rPr>
                <w:rFonts w:ascii="Arial" w:hAnsi="Arial" w:cs="Arial"/>
                <w:bCs/>
                <w:sz w:val="20"/>
                <w:szCs w:val="20"/>
              </w:rPr>
              <w:t xml:space="preserve"> medium </w:t>
            </w:r>
            <w:r w:rsidR="008E2F23" w:rsidRPr="001B3971">
              <w:rPr>
                <w:rFonts w:ascii="Arial" w:hAnsi="Arial" w:cs="Arial"/>
                <w:bCs/>
                <w:sz w:val="20"/>
                <w:szCs w:val="20"/>
              </w:rPr>
              <w:t xml:space="preserve">recommendation </w:t>
            </w:r>
            <w:r w:rsidR="006279A6" w:rsidRPr="001B3971">
              <w:rPr>
                <w:rFonts w:ascii="Arial" w:hAnsi="Arial" w:cs="Arial"/>
                <w:bCs/>
                <w:sz w:val="20"/>
                <w:szCs w:val="20"/>
              </w:rPr>
              <w:t>for implementation relat</w:t>
            </w:r>
            <w:r w:rsidR="008E2F23">
              <w:rPr>
                <w:rFonts w:ascii="Arial" w:hAnsi="Arial" w:cs="Arial"/>
                <w:bCs/>
                <w:sz w:val="20"/>
                <w:szCs w:val="20"/>
              </w:rPr>
              <w:t>ing</w:t>
            </w:r>
            <w:r w:rsidR="006279A6" w:rsidRPr="001B3971">
              <w:rPr>
                <w:rFonts w:ascii="Arial" w:hAnsi="Arial" w:cs="Arial"/>
                <w:bCs/>
                <w:sz w:val="20"/>
                <w:szCs w:val="20"/>
              </w:rPr>
              <w:t xml:space="preserve"> to</w:t>
            </w:r>
            <w:r w:rsidR="006B0387" w:rsidRPr="001B3971">
              <w:rPr>
                <w:rFonts w:ascii="Arial" w:hAnsi="Arial" w:cs="Arial"/>
                <w:bCs/>
                <w:sz w:val="20"/>
                <w:szCs w:val="20"/>
              </w:rPr>
              <w:t xml:space="preserve"> </w:t>
            </w:r>
            <w:r w:rsidR="006279A6" w:rsidRPr="001B3971">
              <w:rPr>
                <w:rFonts w:ascii="Arial" w:hAnsi="Arial" w:cs="Arial"/>
                <w:bCs/>
                <w:sz w:val="20"/>
                <w:szCs w:val="20"/>
              </w:rPr>
              <w:t xml:space="preserve">the </w:t>
            </w:r>
            <w:r w:rsidR="006B0387" w:rsidRPr="001B3971">
              <w:rPr>
                <w:rFonts w:ascii="Arial" w:hAnsi="Arial" w:cs="Arial"/>
                <w:bCs/>
                <w:sz w:val="20"/>
                <w:szCs w:val="20"/>
              </w:rPr>
              <w:t>risk register and</w:t>
            </w:r>
            <w:r w:rsidR="006279A6" w:rsidRPr="001B3971">
              <w:rPr>
                <w:rFonts w:ascii="Arial" w:hAnsi="Arial" w:cs="Arial"/>
                <w:bCs/>
                <w:sz w:val="20"/>
                <w:szCs w:val="20"/>
              </w:rPr>
              <w:t xml:space="preserve"> sickness recording</w:t>
            </w:r>
            <w:r w:rsidR="006B0387" w:rsidRPr="001B3971">
              <w:rPr>
                <w:rFonts w:ascii="Arial" w:hAnsi="Arial" w:cs="Arial"/>
                <w:bCs/>
                <w:sz w:val="20"/>
                <w:szCs w:val="20"/>
              </w:rPr>
              <w:t xml:space="preserve">. MV </w:t>
            </w:r>
            <w:r w:rsidR="009179DE">
              <w:rPr>
                <w:rFonts w:ascii="Arial" w:hAnsi="Arial" w:cs="Arial"/>
                <w:bCs/>
                <w:sz w:val="20"/>
                <w:szCs w:val="20"/>
              </w:rPr>
              <w:t xml:space="preserve">noted </w:t>
            </w:r>
            <w:r w:rsidR="00BF247C">
              <w:rPr>
                <w:rFonts w:ascii="Arial" w:hAnsi="Arial" w:cs="Arial"/>
                <w:bCs/>
                <w:sz w:val="20"/>
                <w:szCs w:val="20"/>
              </w:rPr>
              <w:t xml:space="preserve">that the </w:t>
            </w:r>
            <w:r w:rsidR="006B0387" w:rsidRPr="001B3971">
              <w:rPr>
                <w:rFonts w:ascii="Arial" w:hAnsi="Arial" w:cs="Arial"/>
                <w:bCs/>
                <w:sz w:val="20"/>
                <w:szCs w:val="20"/>
              </w:rPr>
              <w:t xml:space="preserve">KPIs </w:t>
            </w:r>
            <w:r w:rsidR="00E21856">
              <w:rPr>
                <w:rFonts w:ascii="Arial" w:hAnsi="Arial" w:cs="Arial"/>
                <w:bCs/>
                <w:sz w:val="20"/>
                <w:szCs w:val="20"/>
              </w:rPr>
              <w:t>in some areas</w:t>
            </w:r>
            <w:r w:rsidR="006B0387" w:rsidRPr="001B3971">
              <w:rPr>
                <w:rFonts w:ascii="Arial" w:hAnsi="Arial" w:cs="Arial"/>
                <w:bCs/>
                <w:sz w:val="20"/>
                <w:szCs w:val="20"/>
              </w:rPr>
              <w:t xml:space="preserve"> are not being met. </w:t>
            </w:r>
            <w:proofErr w:type="spellStart"/>
            <w:r w:rsidR="006B0387" w:rsidRPr="001B3971">
              <w:rPr>
                <w:rFonts w:ascii="Arial" w:hAnsi="Arial" w:cs="Arial"/>
                <w:bCs/>
                <w:sz w:val="20"/>
                <w:szCs w:val="20"/>
              </w:rPr>
              <w:t>SC</w:t>
            </w:r>
            <w:r w:rsidR="00A40071">
              <w:rPr>
                <w:rFonts w:ascii="Arial" w:hAnsi="Arial" w:cs="Arial"/>
                <w:bCs/>
                <w:sz w:val="20"/>
                <w:szCs w:val="20"/>
              </w:rPr>
              <w:t>o</w:t>
            </w:r>
            <w:proofErr w:type="spellEnd"/>
            <w:r w:rsidR="006B0387" w:rsidRPr="001B3971">
              <w:rPr>
                <w:rFonts w:ascii="Arial" w:hAnsi="Arial" w:cs="Arial"/>
                <w:bCs/>
                <w:sz w:val="20"/>
                <w:szCs w:val="20"/>
              </w:rPr>
              <w:t xml:space="preserve"> confirmed that </w:t>
            </w:r>
            <w:r w:rsidR="00175EAA" w:rsidRPr="001B3971">
              <w:rPr>
                <w:rFonts w:ascii="Arial" w:hAnsi="Arial" w:cs="Arial"/>
                <w:bCs/>
                <w:sz w:val="20"/>
                <w:szCs w:val="20"/>
              </w:rPr>
              <w:t xml:space="preserve">a wider piece of </w:t>
            </w:r>
            <w:r w:rsidR="006B0387" w:rsidRPr="001B3971">
              <w:rPr>
                <w:rFonts w:ascii="Arial" w:hAnsi="Arial" w:cs="Arial"/>
                <w:bCs/>
                <w:sz w:val="20"/>
                <w:szCs w:val="20"/>
              </w:rPr>
              <w:t xml:space="preserve">work is ongoing regarding </w:t>
            </w:r>
            <w:r w:rsidR="00A5523B" w:rsidRPr="001B3971">
              <w:rPr>
                <w:rFonts w:ascii="Arial" w:hAnsi="Arial" w:cs="Arial"/>
                <w:bCs/>
                <w:sz w:val="20"/>
                <w:szCs w:val="20"/>
              </w:rPr>
              <w:t>K</w:t>
            </w:r>
            <w:r w:rsidR="00DB01AA">
              <w:rPr>
                <w:rFonts w:ascii="Arial" w:hAnsi="Arial" w:cs="Arial"/>
                <w:bCs/>
                <w:sz w:val="20"/>
                <w:szCs w:val="20"/>
              </w:rPr>
              <w:t>PIs</w:t>
            </w:r>
            <w:r w:rsidR="001C1491" w:rsidRPr="001B3971">
              <w:rPr>
                <w:rFonts w:ascii="Arial" w:hAnsi="Arial" w:cs="Arial"/>
                <w:bCs/>
                <w:sz w:val="20"/>
                <w:szCs w:val="20"/>
              </w:rPr>
              <w:t>,</w:t>
            </w:r>
            <w:r w:rsidR="00A5523B" w:rsidRPr="001B3971">
              <w:rPr>
                <w:rFonts w:ascii="Arial" w:hAnsi="Arial" w:cs="Arial"/>
                <w:bCs/>
                <w:sz w:val="20"/>
                <w:szCs w:val="20"/>
              </w:rPr>
              <w:t xml:space="preserve"> </w:t>
            </w:r>
            <w:r w:rsidR="00175EAA" w:rsidRPr="001B3971">
              <w:rPr>
                <w:rFonts w:ascii="Arial" w:hAnsi="Arial" w:cs="Arial"/>
                <w:bCs/>
                <w:sz w:val="20"/>
                <w:szCs w:val="20"/>
              </w:rPr>
              <w:t xml:space="preserve">but </w:t>
            </w:r>
            <w:r w:rsidR="00A5523B" w:rsidRPr="001B3971">
              <w:rPr>
                <w:rFonts w:ascii="Arial" w:hAnsi="Arial" w:cs="Arial"/>
                <w:bCs/>
                <w:sz w:val="20"/>
                <w:szCs w:val="20"/>
              </w:rPr>
              <w:t>some are not within</w:t>
            </w:r>
            <w:r w:rsidR="00175EAA" w:rsidRPr="001B3971">
              <w:rPr>
                <w:rFonts w:ascii="Arial" w:hAnsi="Arial" w:cs="Arial"/>
                <w:bCs/>
                <w:sz w:val="20"/>
                <w:szCs w:val="20"/>
              </w:rPr>
              <w:t xml:space="preserve"> the</w:t>
            </w:r>
            <w:r w:rsidR="00A5523B" w:rsidRPr="001B3971">
              <w:rPr>
                <w:rFonts w:ascii="Arial" w:hAnsi="Arial" w:cs="Arial"/>
                <w:bCs/>
                <w:sz w:val="20"/>
                <w:szCs w:val="20"/>
              </w:rPr>
              <w:t xml:space="preserve"> gift</w:t>
            </w:r>
            <w:r w:rsidR="00175EAA" w:rsidRPr="001B3971">
              <w:rPr>
                <w:rFonts w:ascii="Arial" w:hAnsi="Arial" w:cs="Arial"/>
                <w:bCs/>
                <w:sz w:val="20"/>
                <w:szCs w:val="20"/>
              </w:rPr>
              <w:t xml:space="preserve"> of NWSSP</w:t>
            </w:r>
            <w:r w:rsidR="00F22675" w:rsidRPr="001B3971">
              <w:rPr>
                <w:rFonts w:ascii="Arial" w:hAnsi="Arial" w:cs="Arial"/>
                <w:bCs/>
                <w:sz w:val="20"/>
                <w:szCs w:val="20"/>
              </w:rPr>
              <w:t xml:space="preserve"> to implement</w:t>
            </w:r>
            <w:r w:rsidR="00A5523B" w:rsidRPr="001B3971">
              <w:rPr>
                <w:rFonts w:ascii="Arial" w:hAnsi="Arial" w:cs="Arial"/>
                <w:bCs/>
                <w:sz w:val="20"/>
                <w:szCs w:val="20"/>
              </w:rPr>
              <w:t>.</w:t>
            </w:r>
            <w:r w:rsidR="006B0387" w:rsidRPr="001B3971">
              <w:rPr>
                <w:rFonts w:ascii="Arial" w:hAnsi="Arial" w:cs="Arial"/>
                <w:bCs/>
                <w:sz w:val="20"/>
                <w:szCs w:val="20"/>
              </w:rPr>
              <w:t xml:space="preserve"> </w:t>
            </w:r>
            <w:r w:rsidR="00A5523B" w:rsidRPr="001B3971">
              <w:rPr>
                <w:rFonts w:ascii="Arial" w:hAnsi="Arial" w:cs="Arial"/>
                <w:bCs/>
                <w:sz w:val="20"/>
                <w:szCs w:val="20"/>
              </w:rPr>
              <w:t xml:space="preserve">AB confirmed that a deep dive into </w:t>
            </w:r>
            <w:r w:rsidR="00210F67" w:rsidRPr="001B3971">
              <w:rPr>
                <w:rFonts w:ascii="Arial" w:hAnsi="Arial" w:cs="Arial"/>
                <w:bCs/>
                <w:sz w:val="20"/>
                <w:szCs w:val="20"/>
              </w:rPr>
              <w:t>KPIs</w:t>
            </w:r>
            <w:r w:rsidR="00F771C9" w:rsidRPr="001B3971">
              <w:rPr>
                <w:rFonts w:ascii="Arial" w:hAnsi="Arial" w:cs="Arial"/>
                <w:bCs/>
                <w:sz w:val="20"/>
                <w:szCs w:val="20"/>
              </w:rPr>
              <w:t xml:space="preserve"> </w:t>
            </w:r>
            <w:r w:rsidR="00956DD9">
              <w:rPr>
                <w:rFonts w:ascii="Arial" w:hAnsi="Arial" w:cs="Arial"/>
                <w:bCs/>
                <w:sz w:val="20"/>
                <w:szCs w:val="20"/>
              </w:rPr>
              <w:t xml:space="preserve">had been undertaken at the recent SLG, with a particular </w:t>
            </w:r>
            <w:r w:rsidR="00210F67" w:rsidRPr="001B3971">
              <w:rPr>
                <w:rFonts w:ascii="Arial" w:hAnsi="Arial" w:cs="Arial"/>
                <w:bCs/>
                <w:sz w:val="20"/>
                <w:szCs w:val="20"/>
              </w:rPr>
              <w:t>focus on Employment Services</w:t>
            </w:r>
            <w:r w:rsidR="00F771C9" w:rsidRPr="001B3971">
              <w:rPr>
                <w:rFonts w:ascii="Arial" w:hAnsi="Arial" w:cs="Arial"/>
                <w:bCs/>
                <w:sz w:val="20"/>
                <w:szCs w:val="20"/>
              </w:rPr>
              <w:t xml:space="preserve">. </w:t>
            </w:r>
            <w:r w:rsidR="00B16D33" w:rsidRPr="001B3971">
              <w:rPr>
                <w:rFonts w:ascii="Arial" w:hAnsi="Arial" w:cs="Arial"/>
                <w:bCs/>
                <w:sz w:val="20"/>
                <w:szCs w:val="20"/>
              </w:rPr>
              <w:t>The</w:t>
            </w:r>
            <w:r w:rsidR="000B72F4" w:rsidRPr="001B3971">
              <w:rPr>
                <w:rFonts w:ascii="Arial" w:hAnsi="Arial" w:cs="Arial"/>
                <w:bCs/>
                <w:sz w:val="20"/>
                <w:szCs w:val="20"/>
              </w:rPr>
              <w:t xml:space="preserve"> additional </w:t>
            </w:r>
            <w:r w:rsidR="00DB01AA">
              <w:rPr>
                <w:rFonts w:ascii="Arial" w:hAnsi="Arial" w:cs="Arial"/>
                <w:bCs/>
                <w:sz w:val="20"/>
                <w:szCs w:val="20"/>
              </w:rPr>
              <w:t>d</w:t>
            </w:r>
            <w:r w:rsidR="003D7CB2">
              <w:rPr>
                <w:rFonts w:ascii="Arial" w:hAnsi="Arial" w:cs="Arial"/>
                <w:bCs/>
                <w:sz w:val="20"/>
                <w:szCs w:val="20"/>
              </w:rPr>
              <w:t>emand</w:t>
            </w:r>
            <w:r w:rsidR="002E3AB3">
              <w:rPr>
                <w:rFonts w:ascii="Arial" w:hAnsi="Arial" w:cs="Arial"/>
                <w:bCs/>
                <w:sz w:val="20"/>
                <w:szCs w:val="20"/>
              </w:rPr>
              <w:t>s</w:t>
            </w:r>
            <w:r w:rsidR="003D7CB2">
              <w:rPr>
                <w:rFonts w:ascii="Arial" w:hAnsi="Arial" w:cs="Arial"/>
                <w:bCs/>
                <w:sz w:val="20"/>
                <w:szCs w:val="20"/>
              </w:rPr>
              <w:t xml:space="preserve"> </w:t>
            </w:r>
            <w:r w:rsidR="000B72F4" w:rsidRPr="001B3971">
              <w:rPr>
                <w:rFonts w:ascii="Arial" w:hAnsi="Arial" w:cs="Arial"/>
                <w:bCs/>
                <w:sz w:val="20"/>
                <w:szCs w:val="20"/>
              </w:rPr>
              <w:t>on Empl</w:t>
            </w:r>
            <w:r w:rsidR="00B16D33" w:rsidRPr="001B3971">
              <w:rPr>
                <w:rFonts w:ascii="Arial" w:hAnsi="Arial" w:cs="Arial"/>
                <w:bCs/>
                <w:sz w:val="20"/>
                <w:szCs w:val="20"/>
              </w:rPr>
              <w:t xml:space="preserve">oyment </w:t>
            </w:r>
            <w:r w:rsidR="000A449F">
              <w:rPr>
                <w:rFonts w:ascii="Arial" w:hAnsi="Arial" w:cs="Arial"/>
                <w:bCs/>
                <w:sz w:val="20"/>
                <w:szCs w:val="20"/>
              </w:rPr>
              <w:t xml:space="preserve">Services </w:t>
            </w:r>
            <w:r w:rsidR="00FE3180" w:rsidRPr="001B3971">
              <w:rPr>
                <w:rFonts w:ascii="Arial" w:hAnsi="Arial" w:cs="Arial"/>
                <w:bCs/>
                <w:sz w:val="20"/>
                <w:szCs w:val="20"/>
              </w:rPr>
              <w:t>were</w:t>
            </w:r>
            <w:r w:rsidR="00B16D33" w:rsidRPr="001B3971">
              <w:rPr>
                <w:rFonts w:ascii="Arial" w:hAnsi="Arial" w:cs="Arial"/>
                <w:bCs/>
                <w:sz w:val="20"/>
                <w:szCs w:val="20"/>
              </w:rPr>
              <w:t xml:space="preserve"> noted</w:t>
            </w:r>
            <w:r w:rsidR="00A6700B">
              <w:rPr>
                <w:rFonts w:ascii="Arial" w:hAnsi="Arial" w:cs="Arial"/>
                <w:bCs/>
                <w:sz w:val="20"/>
                <w:szCs w:val="20"/>
              </w:rPr>
              <w:t xml:space="preserve"> due to </w:t>
            </w:r>
            <w:r w:rsidR="002E3AB3">
              <w:rPr>
                <w:rFonts w:ascii="Arial" w:hAnsi="Arial" w:cs="Arial"/>
                <w:bCs/>
                <w:sz w:val="20"/>
                <w:szCs w:val="20"/>
              </w:rPr>
              <w:t xml:space="preserve">significant numbers of </w:t>
            </w:r>
            <w:r w:rsidR="00A6700B">
              <w:rPr>
                <w:rFonts w:ascii="Arial" w:hAnsi="Arial" w:cs="Arial"/>
                <w:bCs/>
                <w:sz w:val="20"/>
                <w:szCs w:val="20"/>
              </w:rPr>
              <w:t xml:space="preserve">additional staff being recruited by Health Boards to </w:t>
            </w:r>
            <w:r w:rsidR="007841FC">
              <w:rPr>
                <w:rFonts w:ascii="Arial" w:hAnsi="Arial" w:cs="Arial"/>
                <w:bCs/>
                <w:sz w:val="20"/>
                <w:szCs w:val="20"/>
              </w:rPr>
              <w:t>respond to and recover from COVID</w:t>
            </w:r>
            <w:r w:rsidR="008772EE">
              <w:rPr>
                <w:rFonts w:ascii="Arial" w:hAnsi="Arial" w:cs="Arial"/>
                <w:bCs/>
                <w:sz w:val="20"/>
                <w:szCs w:val="20"/>
              </w:rPr>
              <w:t xml:space="preserve">, </w:t>
            </w:r>
            <w:r w:rsidR="007841FC">
              <w:rPr>
                <w:rFonts w:ascii="Arial" w:hAnsi="Arial" w:cs="Arial"/>
                <w:bCs/>
                <w:sz w:val="20"/>
                <w:szCs w:val="20"/>
              </w:rPr>
              <w:t xml:space="preserve">together with the added complexities of dealing with </w:t>
            </w:r>
            <w:r w:rsidR="004A6FA3">
              <w:rPr>
                <w:rFonts w:ascii="Arial" w:hAnsi="Arial" w:cs="Arial"/>
                <w:bCs/>
                <w:sz w:val="20"/>
                <w:szCs w:val="20"/>
              </w:rPr>
              <w:t xml:space="preserve">the COVID </w:t>
            </w:r>
            <w:r w:rsidR="000B72F4" w:rsidRPr="001B3971">
              <w:rPr>
                <w:rFonts w:ascii="Arial" w:hAnsi="Arial" w:cs="Arial"/>
                <w:bCs/>
                <w:sz w:val="20"/>
                <w:szCs w:val="20"/>
              </w:rPr>
              <w:t xml:space="preserve">bonus and </w:t>
            </w:r>
            <w:r w:rsidR="00B16D33" w:rsidRPr="001B3971">
              <w:rPr>
                <w:rFonts w:ascii="Arial" w:hAnsi="Arial" w:cs="Arial"/>
                <w:bCs/>
                <w:sz w:val="20"/>
                <w:szCs w:val="20"/>
              </w:rPr>
              <w:t xml:space="preserve">recent </w:t>
            </w:r>
            <w:r w:rsidR="004A6FA3">
              <w:rPr>
                <w:rFonts w:ascii="Arial" w:hAnsi="Arial" w:cs="Arial"/>
                <w:bCs/>
                <w:sz w:val="20"/>
                <w:szCs w:val="20"/>
              </w:rPr>
              <w:t xml:space="preserve">pay awards. </w:t>
            </w:r>
            <w:r w:rsidR="00D41FEA" w:rsidRPr="001B3971">
              <w:rPr>
                <w:rFonts w:ascii="Arial" w:hAnsi="Arial" w:cs="Arial"/>
                <w:bCs/>
                <w:sz w:val="20"/>
                <w:szCs w:val="20"/>
              </w:rPr>
              <w:t xml:space="preserve">GJ </w:t>
            </w:r>
            <w:r w:rsidR="00BC36D5" w:rsidRPr="001B3971">
              <w:rPr>
                <w:rFonts w:ascii="Arial" w:hAnsi="Arial" w:cs="Arial"/>
                <w:bCs/>
                <w:sz w:val="20"/>
                <w:szCs w:val="20"/>
              </w:rPr>
              <w:t xml:space="preserve">noted that the </w:t>
            </w:r>
            <w:r w:rsidR="002E3882" w:rsidRPr="001B3971">
              <w:rPr>
                <w:rFonts w:ascii="Arial" w:hAnsi="Arial" w:cs="Arial"/>
                <w:bCs/>
                <w:sz w:val="20"/>
                <w:szCs w:val="20"/>
              </w:rPr>
              <w:t>high-risk</w:t>
            </w:r>
            <w:r w:rsidR="00BC36D5" w:rsidRPr="001B3971">
              <w:rPr>
                <w:rFonts w:ascii="Arial" w:hAnsi="Arial" w:cs="Arial"/>
                <w:bCs/>
                <w:sz w:val="20"/>
                <w:szCs w:val="20"/>
              </w:rPr>
              <w:t xml:space="preserve"> recommendation</w:t>
            </w:r>
            <w:r w:rsidR="00D41FEA" w:rsidRPr="001B3971">
              <w:rPr>
                <w:rFonts w:ascii="Arial" w:hAnsi="Arial" w:cs="Arial"/>
                <w:bCs/>
                <w:sz w:val="20"/>
                <w:szCs w:val="20"/>
              </w:rPr>
              <w:t xml:space="preserve"> </w:t>
            </w:r>
            <w:r w:rsidR="00BC36D5" w:rsidRPr="001B3971">
              <w:rPr>
                <w:rFonts w:ascii="Arial" w:hAnsi="Arial" w:cs="Arial"/>
                <w:bCs/>
                <w:sz w:val="20"/>
                <w:szCs w:val="20"/>
              </w:rPr>
              <w:t>was due by</w:t>
            </w:r>
            <w:r w:rsidR="00D41FEA" w:rsidRPr="001B3971">
              <w:rPr>
                <w:rFonts w:ascii="Arial" w:hAnsi="Arial" w:cs="Arial"/>
                <w:bCs/>
                <w:sz w:val="20"/>
                <w:szCs w:val="20"/>
              </w:rPr>
              <w:t xml:space="preserve"> 30 </w:t>
            </w:r>
            <w:r w:rsidR="00FC2D40" w:rsidRPr="001B3971">
              <w:rPr>
                <w:rFonts w:ascii="Arial" w:hAnsi="Arial" w:cs="Arial"/>
                <w:bCs/>
                <w:sz w:val="20"/>
                <w:szCs w:val="20"/>
              </w:rPr>
              <w:t>September</w:t>
            </w:r>
            <w:r w:rsidR="004A6FA3">
              <w:rPr>
                <w:rFonts w:ascii="Arial" w:hAnsi="Arial" w:cs="Arial"/>
                <w:bCs/>
                <w:sz w:val="20"/>
                <w:szCs w:val="20"/>
              </w:rPr>
              <w:t xml:space="preserve"> and asked </w:t>
            </w:r>
            <w:r w:rsidR="004A6FA3">
              <w:rPr>
                <w:rFonts w:ascii="Arial" w:hAnsi="Arial" w:cs="Arial"/>
                <w:bCs/>
                <w:sz w:val="20"/>
                <w:szCs w:val="20"/>
              </w:rPr>
              <w:lastRenderedPageBreak/>
              <w:t>whether this had been implemented</w:t>
            </w:r>
            <w:r w:rsidR="00A5249A" w:rsidRPr="001B3971">
              <w:rPr>
                <w:rFonts w:ascii="Arial" w:hAnsi="Arial" w:cs="Arial"/>
                <w:bCs/>
                <w:sz w:val="20"/>
                <w:szCs w:val="20"/>
              </w:rPr>
              <w:t xml:space="preserve">. </w:t>
            </w:r>
            <w:r w:rsidR="001328E6" w:rsidRPr="001B3971">
              <w:rPr>
                <w:rFonts w:ascii="Arial" w:hAnsi="Arial" w:cs="Arial"/>
                <w:bCs/>
                <w:sz w:val="20"/>
                <w:szCs w:val="20"/>
              </w:rPr>
              <w:t xml:space="preserve">PS </w:t>
            </w:r>
            <w:r w:rsidR="00156CC3">
              <w:rPr>
                <w:rFonts w:ascii="Arial" w:hAnsi="Arial" w:cs="Arial"/>
                <w:bCs/>
                <w:sz w:val="20"/>
                <w:szCs w:val="20"/>
              </w:rPr>
              <w:t xml:space="preserve">acknowledged this and highlighted </w:t>
            </w:r>
            <w:r w:rsidR="00492D14">
              <w:rPr>
                <w:rFonts w:ascii="Arial" w:hAnsi="Arial" w:cs="Arial"/>
                <w:bCs/>
                <w:sz w:val="20"/>
                <w:szCs w:val="20"/>
              </w:rPr>
              <w:t xml:space="preserve">that </w:t>
            </w:r>
            <w:r w:rsidR="001328E6" w:rsidRPr="001B3971">
              <w:rPr>
                <w:rFonts w:ascii="Arial" w:hAnsi="Arial" w:cs="Arial"/>
                <w:bCs/>
                <w:sz w:val="20"/>
                <w:szCs w:val="20"/>
              </w:rPr>
              <w:t>recommendations</w:t>
            </w:r>
            <w:r w:rsidR="00492D14">
              <w:rPr>
                <w:rFonts w:ascii="Arial" w:hAnsi="Arial" w:cs="Arial"/>
                <w:bCs/>
                <w:sz w:val="20"/>
                <w:szCs w:val="20"/>
              </w:rPr>
              <w:t xml:space="preserve"> are added</w:t>
            </w:r>
            <w:r w:rsidR="001328E6" w:rsidRPr="001B3971">
              <w:rPr>
                <w:rFonts w:ascii="Arial" w:hAnsi="Arial" w:cs="Arial"/>
                <w:bCs/>
                <w:sz w:val="20"/>
                <w:szCs w:val="20"/>
              </w:rPr>
              <w:t xml:space="preserve"> to the </w:t>
            </w:r>
            <w:r w:rsidR="00492D14">
              <w:rPr>
                <w:rFonts w:ascii="Arial" w:hAnsi="Arial" w:cs="Arial"/>
                <w:bCs/>
                <w:sz w:val="20"/>
                <w:szCs w:val="20"/>
              </w:rPr>
              <w:t xml:space="preserve">Corporate </w:t>
            </w:r>
            <w:r w:rsidR="00C427F1">
              <w:rPr>
                <w:rFonts w:ascii="Arial" w:hAnsi="Arial" w:cs="Arial"/>
                <w:bCs/>
                <w:sz w:val="20"/>
                <w:szCs w:val="20"/>
              </w:rPr>
              <w:t>T</w:t>
            </w:r>
            <w:r w:rsidR="001328E6" w:rsidRPr="001B3971">
              <w:rPr>
                <w:rFonts w:ascii="Arial" w:hAnsi="Arial" w:cs="Arial"/>
                <w:bCs/>
                <w:sz w:val="20"/>
                <w:szCs w:val="20"/>
              </w:rPr>
              <w:t xml:space="preserve">racker following the </w:t>
            </w:r>
            <w:r w:rsidR="00492D14">
              <w:rPr>
                <w:rFonts w:ascii="Arial" w:hAnsi="Arial" w:cs="Arial"/>
                <w:bCs/>
                <w:sz w:val="20"/>
                <w:szCs w:val="20"/>
              </w:rPr>
              <w:t xml:space="preserve">Audit Committee </w:t>
            </w:r>
            <w:r w:rsidR="001328E6" w:rsidRPr="001B3971">
              <w:rPr>
                <w:rFonts w:ascii="Arial" w:hAnsi="Arial" w:cs="Arial"/>
                <w:bCs/>
                <w:sz w:val="20"/>
                <w:szCs w:val="20"/>
              </w:rPr>
              <w:t>meeting</w:t>
            </w:r>
            <w:r w:rsidR="00C427F1">
              <w:rPr>
                <w:rFonts w:ascii="Arial" w:hAnsi="Arial" w:cs="Arial"/>
                <w:bCs/>
                <w:sz w:val="20"/>
                <w:szCs w:val="20"/>
              </w:rPr>
              <w:t xml:space="preserve"> at which the report is presented</w:t>
            </w:r>
            <w:r w:rsidR="001328E6" w:rsidRPr="001B3971">
              <w:rPr>
                <w:rFonts w:ascii="Arial" w:hAnsi="Arial" w:cs="Arial"/>
                <w:bCs/>
                <w:sz w:val="20"/>
                <w:szCs w:val="20"/>
              </w:rPr>
              <w:t xml:space="preserve">, </w:t>
            </w:r>
            <w:r w:rsidR="00C427F1">
              <w:rPr>
                <w:rFonts w:ascii="Arial" w:hAnsi="Arial" w:cs="Arial"/>
                <w:bCs/>
                <w:sz w:val="20"/>
                <w:szCs w:val="20"/>
              </w:rPr>
              <w:t xml:space="preserve">and that therefore unfortunately he was unaware of the status of this action. </w:t>
            </w:r>
          </w:p>
          <w:p w14:paraId="0912D0AB" w14:textId="5F7D9E4B" w:rsidR="00BC36D5" w:rsidRDefault="00156CC3" w:rsidP="001B3971">
            <w:pPr>
              <w:jc w:val="both"/>
              <w:rPr>
                <w:rFonts w:ascii="Arial" w:hAnsi="Arial" w:cs="Arial"/>
                <w:bCs/>
                <w:sz w:val="20"/>
                <w:szCs w:val="20"/>
              </w:rPr>
            </w:pPr>
            <w:r>
              <w:rPr>
                <w:rFonts w:ascii="Arial" w:hAnsi="Arial" w:cs="Arial"/>
                <w:bCs/>
                <w:sz w:val="20"/>
                <w:szCs w:val="20"/>
              </w:rPr>
              <w:t>H</w:t>
            </w:r>
            <w:r w:rsidR="00205788">
              <w:rPr>
                <w:rFonts w:ascii="Arial" w:hAnsi="Arial" w:cs="Arial"/>
                <w:bCs/>
                <w:sz w:val="20"/>
                <w:szCs w:val="20"/>
              </w:rPr>
              <w:t>e</w:t>
            </w:r>
            <w:r>
              <w:rPr>
                <w:rFonts w:ascii="Arial" w:hAnsi="Arial" w:cs="Arial"/>
                <w:bCs/>
                <w:sz w:val="20"/>
                <w:szCs w:val="20"/>
              </w:rPr>
              <w:t xml:space="preserve"> would endeavour to stablish the up</w:t>
            </w:r>
            <w:r w:rsidR="00E92305">
              <w:rPr>
                <w:rFonts w:ascii="Arial" w:hAnsi="Arial" w:cs="Arial"/>
                <w:bCs/>
                <w:sz w:val="20"/>
                <w:szCs w:val="20"/>
              </w:rPr>
              <w:t>-</w:t>
            </w:r>
            <w:r>
              <w:rPr>
                <w:rFonts w:ascii="Arial" w:hAnsi="Arial" w:cs="Arial"/>
                <w:bCs/>
                <w:sz w:val="20"/>
                <w:szCs w:val="20"/>
              </w:rPr>
              <w:t>to</w:t>
            </w:r>
            <w:r w:rsidR="0024121B">
              <w:rPr>
                <w:rFonts w:ascii="Arial" w:hAnsi="Arial" w:cs="Arial"/>
                <w:bCs/>
                <w:sz w:val="20"/>
                <w:szCs w:val="20"/>
              </w:rPr>
              <w:t>-</w:t>
            </w:r>
            <w:r>
              <w:rPr>
                <w:rFonts w:ascii="Arial" w:hAnsi="Arial" w:cs="Arial"/>
                <w:bCs/>
                <w:sz w:val="20"/>
                <w:szCs w:val="20"/>
              </w:rPr>
              <w:t xml:space="preserve">date position on the recommendation and report back at the next Committee. </w:t>
            </w:r>
            <w:r w:rsidR="000B312A">
              <w:rPr>
                <w:rFonts w:ascii="Arial" w:hAnsi="Arial" w:cs="Arial"/>
                <w:bCs/>
                <w:sz w:val="20"/>
                <w:szCs w:val="20"/>
              </w:rPr>
              <w:t>H</w:t>
            </w:r>
            <w:r w:rsidR="001328E6" w:rsidRPr="001B3971">
              <w:rPr>
                <w:rFonts w:ascii="Arial" w:hAnsi="Arial" w:cs="Arial"/>
                <w:bCs/>
                <w:sz w:val="20"/>
                <w:szCs w:val="20"/>
              </w:rPr>
              <w:t>owever</w:t>
            </w:r>
            <w:r w:rsidR="000B312A">
              <w:rPr>
                <w:rFonts w:ascii="Arial" w:hAnsi="Arial" w:cs="Arial"/>
                <w:bCs/>
                <w:sz w:val="20"/>
                <w:szCs w:val="20"/>
              </w:rPr>
              <w:t>,</w:t>
            </w:r>
            <w:r w:rsidR="001328E6" w:rsidRPr="001B3971">
              <w:rPr>
                <w:rFonts w:ascii="Arial" w:hAnsi="Arial" w:cs="Arial"/>
                <w:bCs/>
                <w:sz w:val="20"/>
                <w:szCs w:val="20"/>
              </w:rPr>
              <w:t xml:space="preserve"> going forward </w:t>
            </w:r>
            <w:r w:rsidR="00541127" w:rsidRPr="001B3971">
              <w:rPr>
                <w:rFonts w:ascii="Arial" w:hAnsi="Arial" w:cs="Arial"/>
                <w:bCs/>
                <w:sz w:val="20"/>
                <w:szCs w:val="20"/>
              </w:rPr>
              <w:t xml:space="preserve">the procedure would now change to ensure that </w:t>
            </w:r>
            <w:r w:rsidR="000B312A">
              <w:rPr>
                <w:rFonts w:ascii="Arial" w:hAnsi="Arial" w:cs="Arial"/>
                <w:bCs/>
                <w:sz w:val="20"/>
                <w:szCs w:val="20"/>
              </w:rPr>
              <w:t>agreed actions are added to the Tracker as soon as the report is finalised</w:t>
            </w:r>
            <w:r w:rsidR="00330ED7">
              <w:rPr>
                <w:rFonts w:ascii="Arial" w:hAnsi="Arial" w:cs="Arial"/>
                <w:bCs/>
                <w:sz w:val="20"/>
                <w:szCs w:val="20"/>
              </w:rPr>
              <w:t xml:space="preserve">. </w:t>
            </w:r>
          </w:p>
          <w:p w14:paraId="5D10103D" w14:textId="77777777" w:rsidR="002018F8" w:rsidRPr="001B3971" w:rsidRDefault="002018F8" w:rsidP="001B3971">
            <w:pPr>
              <w:jc w:val="both"/>
              <w:rPr>
                <w:rFonts w:ascii="Arial" w:hAnsi="Arial" w:cs="Arial"/>
                <w:bCs/>
                <w:sz w:val="20"/>
                <w:szCs w:val="20"/>
              </w:rPr>
            </w:pPr>
          </w:p>
          <w:p w14:paraId="1BBE6584" w14:textId="0C2F4157" w:rsidR="002B34BB" w:rsidRDefault="00FC3BD4" w:rsidP="002B34BB">
            <w:pPr>
              <w:jc w:val="both"/>
              <w:rPr>
                <w:rFonts w:ascii="Arial" w:hAnsi="Arial" w:cs="Arial"/>
                <w:bCs/>
                <w:sz w:val="20"/>
                <w:szCs w:val="20"/>
              </w:rPr>
            </w:pPr>
            <w:r w:rsidRPr="00020509">
              <w:rPr>
                <w:rFonts w:ascii="Arial" w:hAnsi="Arial" w:cs="Arial"/>
                <w:b/>
                <w:sz w:val="20"/>
                <w:szCs w:val="20"/>
              </w:rPr>
              <w:t>Laundry</w:t>
            </w:r>
            <w:r w:rsidR="000473C4" w:rsidRPr="00020509">
              <w:rPr>
                <w:rFonts w:ascii="Arial" w:hAnsi="Arial" w:cs="Arial"/>
                <w:b/>
                <w:sz w:val="20"/>
                <w:szCs w:val="20"/>
              </w:rPr>
              <w:t xml:space="preserve"> </w:t>
            </w:r>
            <w:r w:rsidR="00165F6F" w:rsidRPr="00020509">
              <w:rPr>
                <w:rFonts w:ascii="Arial" w:hAnsi="Arial" w:cs="Arial"/>
                <w:b/>
                <w:sz w:val="20"/>
                <w:szCs w:val="20"/>
              </w:rPr>
              <w:t xml:space="preserve">Service </w:t>
            </w:r>
            <w:r w:rsidR="0025048C" w:rsidRPr="00020509">
              <w:rPr>
                <w:rFonts w:ascii="Arial" w:hAnsi="Arial" w:cs="Arial"/>
                <w:b/>
                <w:sz w:val="20"/>
                <w:szCs w:val="20"/>
              </w:rPr>
              <w:t>R</w:t>
            </w:r>
            <w:r w:rsidR="000473C4" w:rsidRPr="00020509">
              <w:rPr>
                <w:rFonts w:ascii="Arial" w:hAnsi="Arial" w:cs="Arial"/>
                <w:b/>
                <w:sz w:val="20"/>
                <w:szCs w:val="20"/>
              </w:rPr>
              <w:t>eview</w:t>
            </w:r>
            <w:r w:rsidR="000473C4" w:rsidRPr="002B34BB">
              <w:rPr>
                <w:rFonts w:ascii="Arial" w:hAnsi="Arial" w:cs="Arial"/>
                <w:bCs/>
                <w:sz w:val="20"/>
                <w:szCs w:val="20"/>
              </w:rPr>
              <w:t xml:space="preserve"> </w:t>
            </w:r>
          </w:p>
          <w:p w14:paraId="4EC1BF48" w14:textId="01A87675" w:rsidR="001C03CD" w:rsidRDefault="00A03621" w:rsidP="002B34BB">
            <w:pPr>
              <w:jc w:val="both"/>
              <w:rPr>
                <w:rFonts w:ascii="Arial" w:hAnsi="Arial" w:cs="Arial"/>
                <w:bCs/>
                <w:sz w:val="20"/>
                <w:szCs w:val="20"/>
              </w:rPr>
            </w:pPr>
            <w:r>
              <w:rPr>
                <w:rFonts w:ascii="Arial" w:hAnsi="Arial" w:cs="Arial"/>
                <w:bCs/>
                <w:sz w:val="20"/>
                <w:szCs w:val="20"/>
              </w:rPr>
              <w:t>The</w:t>
            </w:r>
            <w:r w:rsidR="00152009">
              <w:rPr>
                <w:rFonts w:ascii="Arial" w:hAnsi="Arial" w:cs="Arial"/>
                <w:bCs/>
                <w:sz w:val="20"/>
                <w:szCs w:val="20"/>
              </w:rPr>
              <w:t xml:space="preserve"> overall objective of the </w:t>
            </w:r>
            <w:r w:rsidR="002C5CAB">
              <w:rPr>
                <w:rFonts w:ascii="Arial" w:hAnsi="Arial" w:cs="Arial"/>
                <w:bCs/>
                <w:sz w:val="20"/>
                <w:szCs w:val="20"/>
              </w:rPr>
              <w:t xml:space="preserve">Laundry </w:t>
            </w:r>
            <w:r w:rsidR="00152009">
              <w:rPr>
                <w:rFonts w:ascii="Arial" w:hAnsi="Arial" w:cs="Arial"/>
                <w:bCs/>
                <w:sz w:val="20"/>
                <w:szCs w:val="20"/>
              </w:rPr>
              <w:t xml:space="preserve">review was to </w:t>
            </w:r>
            <w:r w:rsidR="00921B80">
              <w:rPr>
                <w:rFonts w:ascii="Arial" w:hAnsi="Arial" w:cs="Arial"/>
                <w:bCs/>
                <w:sz w:val="20"/>
                <w:szCs w:val="20"/>
              </w:rPr>
              <w:t>determine</w:t>
            </w:r>
            <w:r w:rsidR="00152009">
              <w:rPr>
                <w:rFonts w:ascii="Arial" w:hAnsi="Arial" w:cs="Arial"/>
                <w:bCs/>
                <w:sz w:val="20"/>
                <w:szCs w:val="20"/>
              </w:rPr>
              <w:t xml:space="preserve"> a </w:t>
            </w:r>
            <w:r w:rsidR="00AF5B05">
              <w:rPr>
                <w:rFonts w:ascii="Arial" w:hAnsi="Arial" w:cs="Arial"/>
                <w:bCs/>
                <w:sz w:val="20"/>
                <w:szCs w:val="20"/>
              </w:rPr>
              <w:t>baseline</w:t>
            </w:r>
            <w:r w:rsidR="00E41B37">
              <w:rPr>
                <w:rFonts w:ascii="Arial" w:hAnsi="Arial" w:cs="Arial"/>
                <w:bCs/>
                <w:sz w:val="20"/>
                <w:szCs w:val="20"/>
              </w:rPr>
              <w:t xml:space="preserve"> position</w:t>
            </w:r>
            <w:r w:rsidR="001853B4">
              <w:rPr>
                <w:rFonts w:ascii="Arial" w:hAnsi="Arial" w:cs="Arial"/>
                <w:bCs/>
                <w:sz w:val="20"/>
                <w:szCs w:val="20"/>
              </w:rPr>
              <w:t xml:space="preserve"> for</w:t>
            </w:r>
            <w:r w:rsidR="00152009">
              <w:rPr>
                <w:rFonts w:ascii="Arial" w:hAnsi="Arial" w:cs="Arial"/>
                <w:bCs/>
                <w:sz w:val="20"/>
                <w:szCs w:val="20"/>
              </w:rPr>
              <w:t xml:space="preserve"> the new </w:t>
            </w:r>
            <w:r w:rsidR="00AF5B05">
              <w:rPr>
                <w:rFonts w:ascii="Arial" w:hAnsi="Arial" w:cs="Arial"/>
                <w:bCs/>
                <w:sz w:val="20"/>
                <w:szCs w:val="20"/>
              </w:rPr>
              <w:t>national Laundry Service</w:t>
            </w:r>
            <w:r w:rsidR="002C5CAB">
              <w:rPr>
                <w:rFonts w:ascii="Arial" w:hAnsi="Arial" w:cs="Arial"/>
                <w:bCs/>
                <w:sz w:val="20"/>
                <w:szCs w:val="20"/>
              </w:rPr>
              <w:t>s</w:t>
            </w:r>
            <w:r w:rsidR="00AF5B05">
              <w:rPr>
                <w:rFonts w:ascii="Arial" w:hAnsi="Arial" w:cs="Arial"/>
                <w:bCs/>
                <w:sz w:val="20"/>
                <w:szCs w:val="20"/>
              </w:rPr>
              <w:t xml:space="preserve"> hosted by NWSSP</w:t>
            </w:r>
            <w:r w:rsidR="002C5CAB">
              <w:rPr>
                <w:rFonts w:ascii="Arial" w:hAnsi="Arial" w:cs="Arial"/>
                <w:bCs/>
                <w:sz w:val="20"/>
                <w:szCs w:val="20"/>
              </w:rPr>
              <w:t>. Three of the five Laundries transferred to NWSSP April</w:t>
            </w:r>
            <w:r w:rsidR="00E240A1">
              <w:rPr>
                <w:rFonts w:ascii="Arial" w:hAnsi="Arial" w:cs="Arial"/>
                <w:bCs/>
                <w:sz w:val="20"/>
                <w:szCs w:val="20"/>
              </w:rPr>
              <w:t xml:space="preserve"> 2021, </w:t>
            </w:r>
            <w:r w:rsidR="00ED7F18">
              <w:rPr>
                <w:rFonts w:ascii="Arial" w:hAnsi="Arial" w:cs="Arial"/>
                <w:bCs/>
                <w:sz w:val="20"/>
                <w:szCs w:val="20"/>
              </w:rPr>
              <w:t>with</w:t>
            </w:r>
            <w:r w:rsidR="002C5CAB">
              <w:rPr>
                <w:rFonts w:ascii="Arial" w:hAnsi="Arial" w:cs="Arial"/>
                <w:bCs/>
                <w:sz w:val="20"/>
                <w:szCs w:val="20"/>
              </w:rPr>
              <w:t xml:space="preserve"> </w:t>
            </w:r>
            <w:r w:rsidR="00E240A1">
              <w:rPr>
                <w:rFonts w:ascii="Arial" w:hAnsi="Arial" w:cs="Arial"/>
                <w:bCs/>
                <w:sz w:val="20"/>
                <w:szCs w:val="20"/>
              </w:rPr>
              <w:t xml:space="preserve">remaining sites </w:t>
            </w:r>
            <w:r w:rsidR="007A12EE">
              <w:rPr>
                <w:rFonts w:ascii="Arial" w:hAnsi="Arial" w:cs="Arial"/>
                <w:bCs/>
                <w:sz w:val="20"/>
                <w:szCs w:val="20"/>
              </w:rPr>
              <w:t>migrat</w:t>
            </w:r>
            <w:r w:rsidR="00ED7F18">
              <w:rPr>
                <w:rFonts w:ascii="Arial" w:hAnsi="Arial" w:cs="Arial"/>
                <w:bCs/>
                <w:sz w:val="20"/>
                <w:szCs w:val="20"/>
              </w:rPr>
              <w:t>ing</w:t>
            </w:r>
            <w:r w:rsidR="007A12EE">
              <w:rPr>
                <w:rFonts w:ascii="Arial" w:hAnsi="Arial" w:cs="Arial"/>
                <w:bCs/>
                <w:sz w:val="20"/>
                <w:szCs w:val="20"/>
              </w:rPr>
              <w:t xml:space="preserve"> </w:t>
            </w:r>
            <w:r w:rsidR="006F03EF">
              <w:rPr>
                <w:rFonts w:ascii="Arial" w:hAnsi="Arial" w:cs="Arial"/>
                <w:bCs/>
                <w:sz w:val="20"/>
                <w:szCs w:val="20"/>
              </w:rPr>
              <w:t xml:space="preserve">at the </w:t>
            </w:r>
            <w:r w:rsidR="00920D28">
              <w:rPr>
                <w:rFonts w:ascii="Arial" w:hAnsi="Arial" w:cs="Arial"/>
                <w:bCs/>
                <w:sz w:val="20"/>
                <w:szCs w:val="20"/>
              </w:rPr>
              <w:t>start of October</w:t>
            </w:r>
            <w:r w:rsidR="007A12EE">
              <w:rPr>
                <w:rFonts w:ascii="Arial" w:hAnsi="Arial" w:cs="Arial"/>
                <w:bCs/>
                <w:sz w:val="20"/>
                <w:szCs w:val="20"/>
              </w:rPr>
              <w:t>.</w:t>
            </w:r>
            <w:r>
              <w:rPr>
                <w:rFonts w:ascii="Arial" w:hAnsi="Arial" w:cs="Arial"/>
                <w:bCs/>
                <w:sz w:val="20"/>
                <w:szCs w:val="20"/>
              </w:rPr>
              <w:t xml:space="preserve"> </w:t>
            </w:r>
            <w:r w:rsidR="00561C0F">
              <w:rPr>
                <w:rFonts w:ascii="Arial" w:hAnsi="Arial" w:cs="Arial"/>
                <w:bCs/>
                <w:sz w:val="20"/>
                <w:szCs w:val="20"/>
              </w:rPr>
              <w:t xml:space="preserve">The </w:t>
            </w:r>
            <w:r w:rsidR="00F73BD0">
              <w:rPr>
                <w:rFonts w:ascii="Arial" w:hAnsi="Arial" w:cs="Arial"/>
                <w:bCs/>
                <w:sz w:val="20"/>
                <w:szCs w:val="20"/>
              </w:rPr>
              <w:t>a</w:t>
            </w:r>
            <w:r w:rsidR="00464EB5">
              <w:rPr>
                <w:rFonts w:ascii="Arial" w:hAnsi="Arial" w:cs="Arial"/>
                <w:bCs/>
                <w:sz w:val="20"/>
                <w:szCs w:val="20"/>
              </w:rPr>
              <w:t>udit</w:t>
            </w:r>
            <w:r>
              <w:rPr>
                <w:rFonts w:ascii="Arial" w:hAnsi="Arial" w:cs="Arial"/>
                <w:bCs/>
                <w:sz w:val="20"/>
                <w:szCs w:val="20"/>
              </w:rPr>
              <w:t xml:space="preserve"> </w:t>
            </w:r>
            <w:r w:rsidR="00B441BD">
              <w:rPr>
                <w:rFonts w:ascii="Arial" w:hAnsi="Arial" w:cs="Arial"/>
                <w:bCs/>
                <w:sz w:val="20"/>
                <w:szCs w:val="20"/>
              </w:rPr>
              <w:t xml:space="preserve">was focused on the Swansea </w:t>
            </w:r>
            <w:r w:rsidR="00F73BD0">
              <w:rPr>
                <w:rFonts w:ascii="Arial" w:hAnsi="Arial" w:cs="Arial"/>
                <w:bCs/>
                <w:sz w:val="20"/>
                <w:szCs w:val="20"/>
              </w:rPr>
              <w:t>L</w:t>
            </w:r>
            <w:r w:rsidR="00B441BD">
              <w:rPr>
                <w:rFonts w:ascii="Arial" w:hAnsi="Arial" w:cs="Arial"/>
                <w:bCs/>
                <w:sz w:val="20"/>
                <w:szCs w:val="20"/>
              </w:rPr>
              <w:t xml:space="preserve">aundry and </w:t>
            </w:r>
            <w:r w:rsidR="00561C0F">
              <w:rPr>
                <w:rFonts w:ascii="Arial" w:hAnsi="Arial" w:cs="Arial"/>
                <w:bCs/>
                <w:sz w:val="20"/>
                <w:szCs w:val="20"/>
              </w:rPr>
              <w:t>achieved a</w:t>
            </w:r>
            <w:r w:rsidR="00464EB5">
              <w:rPr>
                <w:rFonts w:ascii="Arial" w:hAnsi="Arial" w:cs="Arial"/>
                <w:bCs/>
                <w:sz w:val="20"/>
                <w:szCs w:val="20"/>
              </w:rPr>
              <w:t xml:space="preserve"> rating of</w:t>
            </w:r>
            <w:r w:rsidR="00561C0F">
              <w:rPr>
                <w:rFonts w:ascii="Arial" w:hAnsi="Arial" w:cs="Arial"/>
                <w:bCs/>
                <w:sz w:val="20"/>
                <w:szCs w:val="20"/>
              </w:rPr>
              <w:t xml:space="preserve"> </w:t>
            </w:r>
            <w:r w:rsidR="000F0B71">
              <w:rPr>
                <w:rFonts w:ascii="Arial" w:hAnsi="Arial" w:cs="Arial"/>
                <w:bCs/>
                <w:sz w:val="20"/>
                <w:szCs w:val="20"/>
              </w:rPr>
              <w:t>R</w:t>
            </w:r>
            <w:r w:rsidR="00561C0F">
              <w:rPr>
                <w:rFonts w:ascii="Arial" w:hAnsi="Arial" w:cs="Arial"/>
                <w:bCs/>
                <w:sz w:val="20"/>
                <w:szCs w:val="20"/>
              </w:rPr>
              <w:t xml:space="preserve">easonable </w:t>
            </w:r>
            <w:r w:rsidR="000F0B71">
              <w:rPr>
                <w:rFonts w:ascii="Arial" w:hAnsi="Arial" w:cs="Arial"/>
                <w:bCs/>
                <w:sz w:val="20"/>
                <w:szCs w:val="20"/>
              </w:rPr>
              <w:t>A</w:t>
            </w:r>
            <w:r w:rsidR="00561C0F">
              <w:rPr>
                <w:rFonts w:ascii="Arial" w:hAnsi="Arial" w:cs="Arial"/>
                <w:bCs/>
                <w:sz w:val="20"/>
                <w:szCs w:val="20"/>
              </w:rPr>
              <w:t xml:space="preserve">ssurance </w:t>
            </w:r>
            <w:r w:rsidR="00B441BD">
              <w:rPr>
                <w:rFonts w:ascii="Arial" w:hAnsi="Arial" w:cs="Arial"/>
                <w:bCs/>
                <w:sz w:val="20"/>
                <w:szCs w:val="20"/>
              </w:rPr>
              <w:t xml:space="preserve">with </w:t>
            </w:r>
            <w:r w:rsidR="00EC497C">
              <w:rPr>
                <w:rFonts w:ascii="Arial" w:hAnsi="Arial" w:cs="Arial"/>
                <w:bCs/>
                <w:sz w:val="20"/>
                <w:szCs w:val="20"/>
              </w:rPr>
              <w:t>six</w:t>
            </w:r>
            <w:r w:rsidR="006E5A2B">
              <w:rPr>
                <w:rFonts w:ascii="Arial" w:hAnsi="Arial" w:cs="Arial"/>
                <w:bCs/>
                <w:sz w:val="20"/>
                <w:szCs w:val="20"/>
              </w:rPr>
              <w:t xml:space="preserve"> medium priority </w:t>
            </w:r>
            <w:r w:rsidR="00C605E3">
              <w:rPr>
                <w:rFonts w:ascii="Arial" w:hAnsi="Arial" w:cs="Arial"/>
                <w:bCs/>
                <w:sz w:val="20"/>
                <w:szCs w:val="20"/>
              </w:rPr>
              <w:t xml:space="preserve">and </w:t>
            </w:r>
            <w:r w:rsidR="00EC497C">
              <w:rPr>
                <w:rFonts w:ascii="Arial" w:hAnsi="Arial" w:cs="Arial"/>
                <w:bCs/>
                <w:sz w:val="20"/>
                <w:szCs w:val="20"/>
              </w:rPr>
              <w:t>three</w:t>
            </w:r>
            <w:r w:rsidR="00C605E3">
              <w:rPr>
                <w:rFonts w:ascii="Arial" w:hAnsi="Arial" w:cs="Arial"/>
                <w:bCs/>
                <w:sz w:val="20"/>
                <w:szCs w:val="20"/>
              </w:rPr>
              <w:t xml:space="preserve"> low </w:t>
            </w:r>
            <w:r w:rsidR="003B7BA9">
              <w:rPr>
                <w:rFonts w:ascii="Arial" w:hAnsi="Arial" w:cs="Arial"/>
                <w:bCs/>
                <w:sz w:val="20"/>
                <w:szCs w:val="20"/>
              </w:rPr>
              <w:t>risk recommendations</w:t>
            </w:r>
            <w:r w:rsidR="004F2559" w:rsidRPr="002B34BB">
              <w:rPr>
                <w:rFonts w:ascii="Arial" w:hAnsi="Arial" w:cs="Arial"/>
                <w:bCs/>
                <w:sz w:val="20"/>
                <w:szCs w:val="20"/>
              </w:rPr>
              <w:t xml:space="preserve"> </w:t>
            </w:r>
            <w:r w:rsidR="00AD1101">
              <w:rPr>
                <w:rFonts w:ascii="Arial" w:hAnsi="Arial" w:cs="Arial"/>
                <w:bCs/>
                <w:sz w:val="20"/>
                <w:szCs w:val="20"/>
              </w:rPr>
              <w:t>for implementation</w:t>
            </w:r>
            <w:r w:rsidR="00C605E3">
              <w:rPr>
                <w:rFonts w:ascii="Arial" w:hAnsi="Arial" w:cs="Arial"/>
                <w:bCs/>
                <w:sz w:val="20"/>
                <w:szCs w:val="20"/>
              </w:rPr>
              <w:t>.</w:t>
            </w:r>
            <w:r w:rsidR="00AD1101">
              <w:rPr>
                <w:rFonts w:ascii="Arial" w:hAnsi="Arial" w:cs="Arial"/>
                <w:bCs/>
                <w:sz w:val="20"/>
                <w:szCs w:val="20"/>
              </w:rPr>
              <w:t xml:space="preserve"> </w:t>
            </w:r>
            <w:proofErr w:type="gramStart"/>
            <w:r w:rsidR="003B7BA9">
              <w:rPr>
                <w:rFonts w:ascii="Arial" w:hAnsi="Arial" w:cs="Arial"/>
                <w:bCs/>
                <w:sz w:val="20"/>
                <w:szCs w:val="20"/>
              </w:rPr>
              <w:t>The majority of</w:t>
            </w:r>
            <w:proofErr w:type="gramEnd"/>
            <w:r w:rsidR="003B7BA9">
              <w:rPr>
                <w:rFonts w:ascii="Arial" w:hAnsi="Arial" w:cs="Arial"/>
                <w:bCs/>
                <w:sz w:val="20"/>
                <w:szCs w:val="20"/>
              </w:rPr>
              <w:t xml:space="preserve"> the risks identified w</w:t>
            </w:r>
            <w:r w:rsidR="00B441BD">
              <w:rPr>
                <w:rFonts w:ascii="Arial" w:hAnsi="Arial" w:cs="Arial"/>
                <w:bCs/>
                <w:sz w:val="20"/>
                <w:szCs w:val="20"/>
              </w:rPr>
              <w:t xml:space="preserve">ill </w:t>
            </w:r>
            <w:r w:rsidR="003B7BA9">
              <w:rPr>
                <w:rFonts w:ascii="Arial" w:hAnsi="Arial" w:cs="Arial"/>
                <w:bCs/>
                <w:sz w:val="20"/>
                <w:szCs w:val="20"/>
              </w:rPr>
              <w:t xml:space="preserve">be addressed </w:t>
            </w:r>
            <w:r w:rsidR="004F2559" w:rsidRPr="002B34BB">
              <w:rPr>
                <w:rFonts w:ascii="Arial" w:hAnsi="Arial" w:cs="Arial"/>
                <w:bCs/>
                <w:sz w:val="20"/>
                <w:szCs w:val="20"/>
              </w:rPr>
              <w:t xml:space="preserve">as part of the </w:t>
            </w:r>
            <w:r w:rsidR="00E149C1">
              <w:rPr>
                <w:rFonts w:ascii="Arial" w:hAnsi="Arial" w:cs="Arial"/>
                <w:bCs/>
                <w:sz w:val="20"/>
                <w:szCs w:val="20"/>
              </w:rPr>
              <w:t xml:space="preserve">All-Wales </w:t>
            </w:r>
            <w:r w:rsidR="00E149C1" w:rsidRPr="00E149C1">
              <w:rPr>
                <w:rFonts w:ascii="Arial" w:hAnsi="Arial" w:cs="Arial"/>
                <w:bCs/>
                <w:sz w:val="20"/>
                <w:szCs w:val="20"/>
              </w:rPr>
              <w:t>L</w:t>
            </w:r>
            <w:r w:rsidR="008A7BBE" w:rsidRPr="00E149C1">
              <w:rPr>
                <w:rFonts w:ascii="Arial" w:hAnsi="Arial" w:cs="Arial"/>
                <w:bCs/>
                <w:sz w:val="20"/>
                <w:szCs w:val="20"/>
              </w:rPr>
              <w:t xml:space="preserve">aundry </w:t>
            </w:r>
            <w:r w:rsidR="00E149C1" w:rsidRPr="00E149C1">
              <w:rPr>
                <w:rFonts w:ascii="Arial" w:hAnsi="Arial" w:cs="Arial"/>
                <w:bCs/>
                <w:sz w:val="20"/>
                <w:szCs w:val="20"/>
              </w:rPr>
              <w:t>P</w:t>
            </w:r>
            <w:r w:rsidR="008A7BBE" w:rsidRPr="00E149C1">
              <w:rPr>
                <w:rFonts w:ascii="Arial" w:hAnsi="Arial" w:cs="Arial"/>
                <w:bCs/>
                <w:sz w:val="20"/>
                <w:szCs w:val="20"/>
              </w:rPr>
              <w:t>rogramme</w:t>
            </w:r>
            <w:r w:rsidR="00CB3D3F">
              <w:rPr>
                <w:rFonts w:ascii="Arial" w:hAnsi="Arial" w:cs="Arial"/>
                <w:bCs/>
                <w:sz w:val="20"/>
                <w:szCs w:val="20"/>
              </w:rPr>
              <w:t xml:space="preserve"> of works</w:t>
            </w:r>
            <w:r w:rsidR="008A7BBE" w:rsidRPr="00E149C1">
              <w:rPr>
                <w:rFonts w:ascii="Arial" w:hAnsi="Arial" w:cs="Arial"/>
                <w:bCs/>
                <w:sz w:val="20"/>
                <w:szCs w:val="20"/>
              </w:rPr>
              <w:t xml:space="preserve">. </w:t>
            </w:r>
          </w:p>
          <w:p w14:paraId="5074A070" w14:textId="77777777" w:rsidR="002018F8" w:rsidRPr="002B34BB" w:rsidRDefault="002018F8" w:rsidP="002B34BB">
            <w:pPr>
              <w:jc w:val="both"/>
              <w:rPr>
                <w:rFonts w:ascii="Arial" w:hAnsi="Arial" w:cs="Arial"/>
                <w:bCs/>
                <w:sz w:val="20"/>
                <w:szCs w:val="20"/>
              </w:rPr>
            </w:pPr>
          </w:p>
          <w:p w14:paraId="15C2A9CD" w14:textId="00BB2C00" w:rsidR="002018F8" w:rsidRDefault="006165A1" w:rsidP="002B34BB">
            <w:pPr>
              <w:jc w:val="both"/>
              <w:rPr>
                <w:rFonts w:ascii="Arial" w:hAnsi="Arial" w:cs="Arial"/>
                <w:bCs/>
                <w:sz w:val="20"/>
                <w:szCs w:val="20"/>
              </w:rPr>
            </w:pPr>
            <w:r w:rsidRPr="002B34BB">
              <w:rPr>
                <w:rFonts w:ascii="Arial" w:hAnsi="Arial" w:cs="Arial"/>
                <w:b/>
                <w:sz w:val="20"/>
                <w:szCs w:val="20"/>
              </w:rPr>
              <w:t>Student Awards</w:t>
            </w:r>
            <w:r w:rsidRPr="002B34BB">
              <w:rPr>
                <w:rFonts w:ascii="Arial" w:hAnsi="Arial" w:cs="Arial"/>
                <w:bCs/>
                <w:sz w:val="20"/>
                <w:szCs w:val="20"/>
              </w:rPr>
              <w:t xml:space="preserve"> </w:t>
            </w:r>
          </w:p>
          <w:p w14:paraId="6C569DAB" w14:textId="77777777" w:rsidR="00156CC3" w:rsidRDefault="003D52EE" w:rsidP="00C5408A">
            <w:pPr>
              <w:jc w:val="both"/>
              <w:rPr>
                <w:rFonts w:ascii="Arial" w:hAnsi="Arial" w:cs="Arial"/>
                <w:bCs/>
                <w:sz w:val="20"/>
                <w:szCs w:val="20"/>
              </w:rPr>
            </w:pPr>
            <w:r>
              <w:rPr>
                <w:rFonts w:ascii="Arial" w:hAnsi="Arial" w:cs="Arial"/>
                <w:bCs/>
                <w:sz w:val="20"/>
                <w:szCs w:val="20"/>
              </w:rPr>
              <w:t xml:space="preserve">The </w:t>
            </w:r>
            <w:r w:rsidR="00E81887">
              <w:rPr>
                <w:rFonts w:ascii="Arial" w:hAnsi="Arial" w:cs="Arial"/>
                <w:bCs/>
                <w:sz w:val="20"/>
                <w:szCs w:val="20"/>
              </w:rPr>
              <w:t xml:space="preserve">purpose of the </w:t>
            </w:r>
            <w:r>
              <w:rPr>
                <w:rFonts w:ascii="Arial" w:hAnsi="Arial" w:cs="Arial"/>
                <w:bCs/>
                <w:sz w:val="20"/>
                <w:szCs w:val="20"/>
              </w:rPr>
              <w:t>f</w:t>
            </w:r>
            <w:r w:rsidR="006165A1" w:rsidRPr="002B34BB">
              <w:rPr>
                <w:rFonts w:ascii="Arial" w:hAnsi="Arial" w:cs="Arial"/>
                <w:bCs/>
                <w:sz w:val="20"/>
                <w:szCs w:val="20"/>
              </w:rPr>
              <w:t xml:space="preserve">ollow up </w:t>
            </w:r>
            <w:r w:rsidR="00652239">
              <w:rPr>
                <w:rFonts w:ascii="Arial" w:hAnsi="Arial" w:cs="Arial"/>
                <w:bCs/>
                <w:sz w:val="20"/>
                <w:szCs w:val="20"/>
              </w:rPr>
              <w:t>review</w:t>
            </w:r>
            <w:r w:rsidR="005A34A9">
              <w:rPr>
                <w:rFonts w:ascii="Arial" w:hAnsi="Arial" w:cs="Arial"/>
                <w:bCs/>
                <w:sz w:val="20"/>
                <w:szCs w:val="20"/>
              </w:rPr>
              <w:t xml:space="preserve"> of Student Award Services </w:t>
            </w:r>
            <w:r w:rsidR="000D762F">
              <w:rPr>
                <w:rFonts w:ascii="Arial" w:hAnsi="Arial" w:cs="Arial"/>
                <w:bCs/>
                <w:sz w:val="20"/>
                <w:szCs w:val="20"/>
              </w:rPr>
              <w:t xml:space="preserve">was </w:t>
            </w:r>
            <w:r w:rsidR="00A936A5">
              <w:rPr>
                <w:rFonts w:ascii="Arial" w:hAnsi="Arial" w:cs="Arial"/>
                <w:bCs/>
                <w:sz w:val="20"/>
                <w:szCs w:val="20"/>
              </w:rPr>
              <w:t xml:space="preserve">to assess progress </w:t>
            </w:r>
            <w:r w:rsidR="00EC497C">
              <w:rPr>
                <w:rFonts w:ascii="Arial" w:hAnsi="Arial" w:cs="Arial"/>
                <w:bCs/>
                <w:sz w:val="20"/>
                <w:szCs w:val="20"/>
              </w:rPr>
              <w:t>aga</w:t>
            </w:r>
            <w:r w:rsidR="00D64970">
              <w:rPr>
                <w:rFonts w:ascii="Arial" w:hAnsi="Arial" w:cs="Arial"/>
                <w:bCs/>
                <w:sz w:val="20"/>
                <w:szCs w:val="20"/>
              </w:rPr>
              <w:t xml:space="preserve">inst the actions arising from an audit undertaken earlier in the year. </w:t>
            </w:r>
            <w:r w:rsidR="00954A91">
              <w:rPr>
                <w:rFonts w:ascii="Arial" w:hAnsi="Arial" w:cs="Arial"/>
                <w:bCs/>
                <w:sz w:val="20"/>
                <w:szCs w:val="20"/>
              </w:rPr>
              <w:t xml:space="preserve">The </w:t>
            </w:r>
            <w:r w:rsidR="00141788">
              <w:rPr>
                <w:rFonts w:ascii="Arial" w:hAnsi="Arial" w:cs="Arial"/>
                <w:bCs/>
                <w:sz w:val="20"/>
                <w:szCs w:val="20"/>
              </w:rPr>
              <w:t xml:space="preserve">review </w:t>
            </w:r>
            <w:r w:rsidR="00954A91">
              <w:rPr>
                <w:rFonts w:ascii="Arial" w:hAnsi="Arial" w:cs="Arial"/>
                <w:bCs/>
                <w:sz w:val="20"/>
                <w:szCs w:val="20"/>
              </w:rPr>
              <w:t xml:space="preserve">confirmed that </w:t>
            </w:r>
            <w:r w:rsidR="00726A2F">
              <w:rPr>
                <w:rFonts w:ascii="Arial" w:hAnsi="Arial" w:cs="Arial"/>
                <w:bCs/>
                <w:sz w:val="20"/>
                <w:szCs w:val="20"/>
              </w:rPr>
              <w:t>three</w:t>
            </w:r>
            <w:r w:rsidR="00954A91">
              <w:rPr>
                <w:rFonts w:ascii="Arial" w:hAnsi="Arial" w:cs="Arial"/>
                <w:bCs/>
                <w:sz w:val="20"/>
                <w:szCs w:val="20"/>
              </w:rPr>
              <w:t xml:space="preserve"> of the </w:t>
            </w:r>
            <w:r w:rsidR="00552E39">
              <w:rPr>
                <w:rFonts w:ascii="Arial" w:hAnsi="Arial" w:cs="Arial"/>
                <w:bCs/>
                <w:sz w:val="20"/>
                <w:szCs w:val="20"/>
              </w:rPr>
              <w:t>recommendation</w:t>
            </w:r>
            <w:r w:rsidR="00706D37">
              <w:rPr>
                <w:rFonts w:ascii="Arial" w:hAnsi="Arial" w:cs="Arial"/>
                <w:bCs/>
                <w:sz w:val="20"/>
                <w:szCs w:val="20"/>
              </w:rPr>
              <w:t>s</w:t>
            </w:r>
            <w:r w:rsidR="00552E39">
              <w:rPr>
                <w:rFonts w:ascii="Arial" w:hAnsi="Arial" w:cs="Arial"/>
                <w:bCs/>
                <w:sz w:val="20"/>
                <w:szCs w:val="20"/>
              </w:rPr>
              <w:t xml:space="preserve"> previously </w:t>
            </w:r>
            <w:r w:rsidR="00141788">
              <w:rPr>
                <w:rFonts w:ascii="Arial" w:hAnsi="Arial" w:cs="Arial"/>
                <w:bCs/>
                <w:sz w:val="20"/>
                <w:szCs w:val="20"/>
              </w:rPr>
              <w:t xml:space="preserve">raised </w:t>
            </w:r>
            <w:r w:rsidR="00552E39">
              <w:rPr>
                <w:rFonts w:ascii="Arial" w:hAnsi="Arial" w:cs="Arial"/>
                <w:bCs/>
                <w:sz w:val="20"/>
                <w:szCs w:val="20"/>
              </w:rPr>
              <w:t xml:space="preserve">had been </w:t>
            </w:r>
            <w:r w:rsidR="00726A2F">
              <w:rPr>
                <w:rFonts w:ascii="Arial" w:hAnsi="Arial" w:cs="Arial"/>
                <w:bCs/>
                <w:sz w:val="20"/>
                <w:szCs w:val="20"/>
              </w:rPr>
              <w:t xml:space="preserve">fully </w:t>
            </w:r>
            <w:r w:rsidR="00552E39">
              <w:rPr>
                <w:rFonts w:ascii="Arial" w:hAnsi="Arial" w:cs="Arial"/>
                <w:bCs/>
                <w:sz w:val="20"/>
                <w:szCs w:val="20"/>
              </w:rPr>
              <w:t xml:space="preserve">addressed </w:t>
            </w:r>
            <w:r w:rsidR="00706D37">
              <w:rPr>
                <w:rFonts w:ascii="Arial" w:hAnsi="Arial" w:cs="Arial"/>
                <w:bCs/>
                <w:sz w:val="20"/>
                <w:szCs w:val="20"/>
              </w:rPr>
              <w:t xml:space="preserve">whilst </w:t>
            </w:r>
            <w:r w:rsidR="00726A2F">
              <w:rPr>
                <w:rFonts w:ascii="Arial" w:hAnsi="Arial" w:cs="Arial"/>
                <w:bCs/>
                <w:sz w:val="20"/>
                <w:szCs w:val="20"/>
              </w:rPr>
              <w:t>two</w:t>
            </w:r>
            <w:r w:rsidR="00552E39">
              <w:rPr>
                <w:rFonts w:ascii="Arial" w:hAnsi="Arial" w:cs="Arial"/>
                <w:bCs/>
                <w:sz w:val="20"/>
                <w:szCs w:val="20"/>
              </w:rPr>
              <w:t xml:space="preserve"> </w:t>
            </w:r>
            <w:r w:rsidR="003921C0">
              <w:rPr>
                <w:rFonts w:ascii="Arial" w:hAnsi="Arial" w:cs="Arial"/>
                <w:bCs/>
                <w:sz w:val="20"/>
                <w:szCs w:val="20"/>
              </w:rPr>
              <w:t xml:space="preserve">were </w:t>
            </w:r>
            <w:r w:rsidR="009651D7">
              <w:rPr>
                <w:rFonts w:ascii="Arial" w:hAnsi="Arial" w:cs="Arial"/>
                <w:bCs/>
                <w:sz w:val="20"/>
                <w:szCs w:val="20"/>
              </w:rPr>
              <w:t>partially implemented</w:t>
            </w:r>
            <w:r w:rsidR="00726A2F">
              <w:rPr>
                <w:rFonts w:ascii="Arial" w:hAnsi="Arial" w:cs="Arial"/>
                <w:bCs/>
                <w:sz w:val="20"/>
                <w:szCs w:val="20"/>
              </w:rPr>
              <w:t>, with one</w:t>
            </w:r>
            <w:r w:rsidR="00706D37">
              <w:rPr>
                <w:rFonts w:ascii="Arial" w:hAnsi="Arial" w:cs="Arial"/>
                <w:bCs/>
                <w:sz w:val="20"/>
                <w:szCs w:val="20"/>
              </w:rPr>
              <w:t xml:space="preserve"> new recommendation</w:t>
            </w:r>
            <w:r w:rsidR="006478D2">
              <w:rPr>
                <w:rFonts w:ascii="Arial" w:hAnsi="Arial" w:cs="Arial"/>
                <w:bCs/>
                <w:sz w:val="20"/>
                <w:szCs w:val="20"/>
              </w:rPr>
              <w:t xml:space="preserve"> raised</w:t>
            </w:r>
            <w:r w:rsidR="00726A2F">
              <w:rPr>
                <w:rFonts w:ascii="Arial" w:hAnsi="Arial" w:cs="Arial"/>
                <w:bCs/>
                <w:sz w:val="20"/>
                <w:szCs w:val="20"/>
              </w:rPr>
              <w:t xml:space="preserve">. </w:t>
            </w:r>
            <w:r w:rsidR="009530F6">
              <w:rPr>
                <w:rFonts w:ascii="Arial" w:hAnsi="Arial" w:cs="Arial"/>
                <w:bCs/>
                <w:sz w:val="20"/>
                <w:szCs w:val="20"/>
              </w:rPr>
              <w:t xml:space="preserve">The audit confirmed that </w:t>
            </w:r>
            <w:r w:rsidR="00156CC3">
              <w:rPr>
                <w:rFonts w:ascii="Arial" w:hAnsi="Arial" w:cs="Arial"/>
                <w:bCs/>
                <w:sz w:val="20"/>
                <w:szCs w:val="20"/>
              </w:rPr>
              <w:t>some</w:t>
            </w:r>
            <w:r w:rsidR="009530F6">
              <w:rPr>
                <w:rFonts w:ascii="Arial" w:hAnsi="Arial" w:cs="Arial"/>
                <w:bCs/>
                <w:sz w:val="20"/>
                <w:szCs w:val="20"/>
              </w:rPr>
              <w:t xml:space="preserve"> progress had been made in addressing the concerns raised in the original a</w:t>
            </w:r>
            <w:r w:rsidR="00C5408A">
              <w:rPr>
                <w:rFonts w:ascii="Arial" w:hAnsi="Arial" w:cs="Arial"/>
                <w:bCs/>
                <w:sz w:val="20"/>
                <w:szCs w:val="20"/>
              </w:rPr>
              <w:t>udit</w:t>
            </w:r>
            <w:r w:rsidR="00156CC3">
              <w:rPr>
                <w:rFonts w:ascii="Arial" w:hAnsi="Arial" w:cs="Arial"/>
                <w:bCs/>
                <w:sz w:val="20"/>
                <w:szCs w:val="20"/>
              </w:rPr>
              <w:t xml:space="preserve"> although there were still </w:t>
            </w:r>
            <w:r w:rsidR="0024121B">
              <w:rPr>
                <w:rFonts w:ascii="Arial" w:hAnsi="Arial" w:cs="Arial"/>
                <w:bCs/>
                <w:sz w:val="20"/>
                <w:szCs w:val="20"/>
              </w:rPr>
              <w:t>two</w:t>
            </w:r>
            <w:r w:rsidR="00156CC3">
              <w:rPr>
                <w:rFonts w:ascii="Arial" w:hAnsi="Arial" w:cs="Arial"/>
                <w:bCs/>
                <w:sz w:val="20"/>
                <w:szCs w:val="20"/>
              </w:rPr>
              <w:t xml:space="preserve"> high priority recommendations outstanding. The Committee highlighted the need to address these outstanding recommendation</w:t>
            </w:r>
            <w:r w:rsidR="00B05FF2">
              <w:rPr>
                <w:rFonts w:ascii="Arial" w:hAnsi="Arial" w:cs="Arial"/>
                <w:bCs/>
                <w:sz w:val="20"/>
                <w:szCs w:val="20"/>
              </w:rPr>
              <w:t>s</w:t>
            </w:r>
            <w:r w:rsidR="00156CC3">
              <w:rPr>
                <w:rFonts w:ascii="Arial" w:hAnsi="Arial" w:cs="Arial"/>
                <w:bCs/>
                <w:sz w:val="20"/>
                <w:szCs w:val="20"/>
              </w:rPr>
              <w:t xml:space="preserve"> as a matter of priority and requested that a further update was provided at the next Audit Committee</w:t>
            </w:r>
            <w:r w:rsidR="00BE0460">
              <w:rPr>
                <w:rFonts w:ascii="Arial" w:hAnsi="Arial" w:cs="Arial"/>
                <w:bCs/>
                <w:sz w:val="20"/>
                <w:szCs w:val="20"/>
              </w:rPr>
              <w:t>.</w:t>
            </w:r>
          </w:p>
          <w:p w14:paraId="3ED4D1AF" w14:textId="09646A81" w:rsidR="00BE0460" w:rsidRPr="006B0387" w:rsidRDefault="00BE0460" w:rsidP="00C5408A">
            <w:pPr>
              <w:jc w:val="both"/>
              <w:rPr>
                <w:rFonts w:ascii="Arial" w:hAnsi="Arial" w:cs="Arial"/>
                <w:bCs/>
                <w:sz w:val="20"/>
                <w:szCs w:val="20"/>
              </w:rPr>
            </w:pPr>
          </w:p>
        </w:tc>
        <w:tc>
          <w:tcPr>
            <w:tcW w:w="1435" w:type="dxa"/>
            <w:shd w:val="clear" w:color="auto" w:fill="auto"/>
          </w:tcPr>
          <w:p w14:paraId="3915B8B1" w14:textId="77777777" w:rsidR="00C4083C" w:rsidRDefault="00C4083C" w:rsidP="00553E63">
            <w:pPr>
              <w:jc w:val="center"/>
              <w:rPr>
                <w:rFonts w:ascii="Arial" w:hAnsi="Arial" w:cs="Arial"/>
                <w:b/>
                <w:sz w:val="20"/>
                <w:szCs w:val="20"/>
              </w:rPr>
            </w:pPr>
          </w:p>
          <w:p w14:paraId="715DA794" w14:textId="77777777" w:rsidR="000F6208" w:rsidRDefault="000F6208" w:rsidP="00553E63">
            <w:pPr>
              <w:jc w:val="center"/>
              <w:rPr>
                <w:rFonts w:ascii="Arial" w:hAnsi="Arial" w:cs="Arial"/>
                <w:b/>
                <w:sz w:val="20"/>
                <w:szCs w:val="20"/>
              </w:rPr>
            </w:pPr>
          </w:p>
          <w:p w14:paraId="6D414D72" w14:textId="77777777" w:rsidR="000F6208" w:rsidRDefault="000F6208" w:rsidP="00553E63">
            <w:pPr>
              <w:jc w:val="center"/>
              <w:rPr>
                <w:rFonts w:ascii="Arial" w:hAnsi="Arial" w:cs="Arial"/>
                <w:b/>
                <w:sz w:val="20"/>
                <w:szCs w:val="20"/>
              </w:rPr>
            </w:pPr>
          </w:p>
          <w:p w14:paraId="5A159A2F" w14:textId="77777777" w:rsidR="000F6208" w:rsidRDefault="000F6208" w:rsidP="00553E63">
            <w:pPr>
              <w:jc w:val="center"/>
              <w:rPr>
                <w:rFonts w:ascii="Arial" w:hAnsi="Arial" w:cs="Arial"/>
                <w:b/>
                <w:sz w:val="20"/>
                <w:szCs w:val="20"/>
              </w:rPr>
            </w:pPr>
          </w:p>
          <w:p w14:paraId="7DA0EA5C" w14:textId="32C91BE8" w:rsidR="000F6208" w:rsidRDefault="000F6208" w:rsidP="00553E63">
            <w:pPr>
              <w:jc w:val="center"/>
              <w:rPr>
                <w:rFonts w:ascii="Arial" w:hAnsi="Arial" w:cs="Arial"/>
                <w:b/>
                <w:sz w:val="20"/>
                <w:szCs w:val="20"/>
              </w:rPr>
            </w:pPr>
          </w:p>
          <w:p w14:paraId="6840651A" w14:textId="09737DC6" w:rsidR="00330ED7" w:rsidRDefault="00330ED7" w:rsidP="00553E63">
            <w:pPr>
              <w:jc w:val="center"/>
              <w:rPr>
                <w:rFonts w:ascii="Arial" w:hAnsi="Arial" w:cs="Arial"/>
                <w:b/>
                <w:sz w:val="20"/>
                <w:szCs w:val="20"/>
              </w:rPr>
            </w:pPr>
          </w:p>
          <w:p w14:paraId="2EACDAEA" w14:textId="38570F83" w:rsidR="00330ED7" w:rsidRDefault="00330ED7" w:rsidP="00553E63">
            <w:pPr>
              <w:jc w:val="center"/>
              <w:rPr>
                <w:rFonts w:ascii="Arial" w:hAnsi="Arial" w:cs="Arial"/>
                <w:b/>
                <w:sz w:val="20"/>
                <w:szCs w:val="20"/>
              </w:rPr>
            </w:pPr>
          </w:p>
          <w:p w14:paraId="7EFAD985" w14:textId="7877C7B6" w:rsidR="00330ED7" w:rsidRDefault="00330ED7" w:rsidP="00553E63">
            <w:pPr>
              <w:jc w:val="center"/>
              <w:rPr>
                <w:rFonts w:ascii="Arial" w:hAnsi="Arial" w:cs="Arial"/>
                <w:b/>
                <w:sz w:val="20"/>
                <w:szCs w:val="20"/>
              </w:rPr>
            </w:pPr>
          </w:p>
          <w:p w14:paraId="26358FD3" w14:textId="6FDB4B1F" w:rsidR="00330ED7" w:rsidRDefault="00330ED7" w:rsidP="00553E63">
            <w:pPr>
              <w:jc w:val="center"/>
              <w:rPr>
                <w:rFonts w:ascii="Arial" w:hAnsi="Arial" w:cs="Arial"/>
                <w:b/>
                <w:sz w:val="20"/>
                <w:szCs w:val="20"/>
              </w:rPr>
            </w:pPr>
          </w:p>
          <w:p w14:paraId="4ADDCA50" w14:textId="39A74830" w:rsidR="00330ED7" w:rsidRDefault="00330ED7" w:rsidP="00553E63">
            <w:pPr>
              <w:jc w:val="center"/>
              <w:rPr>
                <w:rFonts w:ascii="Arial" w:hAnsi="Arial" w:cs="Arial"/>
                <w:b/>
                <w:sz w:val="20"/>
                <w:szCs w:val="20"/>
              </w:rPr>
            </w:pPr>
          </w:p>
          <w:p w14:paraId="61892D35" w14:textId="669826F0" w:rsidR="00330ED7" w:rsidRDefault="00330ED7" w:rsidP="00553E63">
            <w:pPr>
              <w:jc w:val="center"/>
              <w:rPr>
                <w:rFonts w:ascii="Arial" w:hAnsi="Arial" w:cs="Arial"/>
                <w:b/>
                <w:sz w:val="20"/>
                <w:szCs w:val="20"/>
              </w:rPr>
            </w:pPr>
          </w:p>
          <w:p w14:paraId="761AB979" w14:textId="7A4A538F" w:rsidR="00330ED7" w:rsidRDefault="00330ED7" w:rsidP="00553E63">
            <w:pPr>
              <w:jc w:val="center"/>
              <w:rPr>
                <w:rFonts w:ascii="Arial" w:hAnsi="Arial" w:cs="Arial"/>
                <w:b/>
                <w:sz w:val="20"/>
                <w:szCs w:val="20"/>
              </w:rPr>
            </w:pPr>
          </w:p>
          <w:p w14:paraId="107497DA" w14:textId="63F24642" w:rsidR="00330ED7" w:rsidRDefault="00330ED7" w:rsidP="00553E63">
            <w:pPr>
              <w:jc w:val="center"/>
              <w:rPr>
                <w:rFonts w:ascii="Arial" w:hAnsi="Arial" w:cs="Arial"/>
                <w:b/>
                <w:sz w:val="20"/>
                <w:szCs w:val="20"/>
              </w:rPr>
            </w:pPr>
          </w:p>
          <w:p w14:paraId="607E376E" w14:textId="65214E8D" w:rsidR="00330ED7" w:rsidRDefault="00330ED7" w:rsidP="00553E63">
            <w:pPr>
              <w:jc w:val="center"/>
              <w:rPr>
                <w:rFonts w:ascii="Arial" w:hAnsi="Arial" w:cs="Arial"/>
                <w:b/>
                <w:sz w:val="20"/>
                <w:szCs w:val="20"/>
              </w:rPr>
            </w:pPr>
          </w:p>
          <w:p w14:paraId="49CF5E06" w14:textId="3356EE1D" w:rsidR="00330ED7" w:rsidRDefault="00330ED7" w:rsidP="00553E63">
            <w:pPr>
              <w:jc w:val="center"/>
              <w:rPr>
                <w:rFonts w:ascii="Arial" w:hAnsi="Arial" w:cs="Arial"/>
                <w:b/>
                <w:sz w:val="20"/>
                <w:szCs w:val="20"/>
              </w:rPr>
            </w:pPr>
          </w:p>
          <w:p w14:paraId="28F99186" w14:textId="095083FF" w:rsidR="00330ED7" w:rsidRDefault="00330ED7" w:rsidP="00553E63">
            <w:pPr>
              <w:jc w:val="center"/>
              <w:rPr>
                <w:rFonts w:ascii="Arial" w:hAnsi="Arial" w:cs="Arial"/>
                <w:b/>
                <w:sz w:val="20"/>
                <w:szCs w:val="20"/>
              </w:rPr>
            </w:pPr>
          </w:p>
          <w:p w14:paraId="70E47798" w14:textId="07CCF7A3" w:rsidR="00330ED7" w:rsidRDefault="00330ED7" w:rsidP="00553E63">
            <w:pPr>
              <w:jc w:val="center"/>
              <w:rPr>
                <w:rFonts w:ascii="Arial" w:hAnsi="Arial" w:cs="Arial"/>
                <w:b/>
                <w:sz w:val="20"/>
                <w:szCs w:val="20"/>
              </w:rPr>
            </w:pPr>
          </w:p>
          <w:p w14:paraId="5D44CD9A" w14:textId="33907F49" w:rsidR="00330ED7" w:rsidRDefault="00330ED7" w:rsidP="00553E63">
            <w:pPr>
              <w:jc w:val="center"/>
              <w:rPr>
                <w:rFonts w:ascii="Arial" w:hAnsi="Arial" w:cs="Arial"/>
                <w:b/>
                <w:sz w:val="20"/>
                <w:szCs w:val="20"/>
              </w:rPr>
            </w:pPr>
          </w:p>
          <w:p w14:paraId="496FF467" w14:textId="66FFE7EF" w:rsidR="00330ED7" w:rsidRDefault="00330ED7" w:rsidP="00553E63">
            <w:pPr>
              <w:jc w:val="center"/>
              <w:rPr>
                <w:rFonts w:ascii="Arial" w:hAnsi="Arial" w:cs="Arial"/>
                <w:b/>
                <w:sz w:val="20"/>
                <w:szCs w:val="20"/>
              </w:rPr>
            </w:pPr>
          </w:p>
          <w:p w14:paraId="0271B7D6" w14:textId="5FA63175" w:rsidR="00330ED7" w:rsidRDefault="00330ED7" w:rsidP="00553E63">
            <w:pPr>
              <w:jc w:val="center"/>
              <w:rPr>
                <w:rFonts w:ascii="Arial" w:hAnsi="Arial" w:cs="Arial"/>
                <w:b/>
                <w:sz w:val="20"/>
                <w:szCs w:val="20"/>
              </w:rPr>
            </w:pPr>
          </w:p>
          <w:p w14:paraId="05C42F80" w14:textId="503F3591" w:rsidR="00330ED7" w:rsidRDefault="00330ED7" w:rsidP="00553E63">
            <w:pPr>
              <w:jc w:val="center"/>
              <w:rPr>
                <w:rFonts w:ascii="Arial" w:hAnsi="Arial" w:cs="Arial"/>
                <w:b/>
                <w:sz w:val="20"/>
                <w:szCs w:val="20"/>
              </w:rPr>
            </w:pPr>
            <w:r>
              <w:rPr>
                <w:rFonts w:ascii="Arial" w:hAnsi="Arial" w:cs="Arial"/>
                <w:b/>
                <w:sz w:val="20"/>
                <w:szCs w:val="20"/>
              </w:rPr>
              <w:t>PS/CW</w:t>
            </w:r>
          </w:p>
          <w:p w14:paraId="7311D368" w14:textId="77777777" w:rsidR="000F6208" w:rsidRDefault="000F6208" w:rsidP="00553E63">
            <w:pPr>
              <w:jc w:val="center"/>
              <w:rPr>
                <w:rFonts w:ascii="Arial" w:hAnsi="Arial" w:cs="Arial"/>
                <w:b/>
                <w:sz w:val="20"/>
                <w:szCs w:val="20"/>
              </w:rPr>
            </w:pPr>
          </w:p>
          <w:p w14:paraId="1D36F23C" w14:textId="77777777" w:rsidR="000F6208" w:rsidRDefault="000F6208" w:rsidP="00553E63">
            <w:pPr>
              <w:jc w:val="center"/>
              <w:rPr>
                <w:rFonts w:ascii="Arial" w:hAnsi="Arial" w:cs="Arial"/>
                <w:b/>
                <w:sz w:val="20"/>
                <w:szCs w:val="20"/>
              </w:rPr>
            </w:pPr>
          </w:p>
          <w:p w14:paraId="3D148FAD" w14:textId="77777777" w:rsidR="000F6208" w:rsidRDefault="000F6208" w:rsidP="00553E63">
            <w:pPr>
              <w:jc w:val="center"/>
              <w:rPr>
                <w:rFonts w:ascii="Arial" w:hAnsi="Arial" w:cs="Arial"/>
                <w:b/>
                <w:sz w:val="20"/>
                <w:szCs w:val="20"/>
              </w:rPr>
            </w:pPr>
          </w:p>
          <w:p w14:paraId="0A086CC4" w14:textId="77777777" w:rsidR="000F6208" w:rsidRDefault="000F6208" w:rsidP="00553E63">
            <w:pPr>
              <w:jc w:val="center"/>
              <w:rPr>
                <w:rFonts w:ascii="Arial" w:hAnsi="Arial" w:cs="Arial"/>
                <w:b/>
                <w:sz w:val="20"/>
                <w:szCs w:val="20"/>
              </w:rPr>
            </w:pPr>
          </w:p>
          <w:p w14:paraId="6299F038" w14:textId="77777777" w:rsidR="000F6208" w:rsidRDefault="000F6208" w:rsidP="00553E63">
            <w:pPr>
              <w:jc w:val="center"/>
              <w:rPr>
                <w:rFonts w:ascii="Arial" w:hAnsi="Arial" w:cs="Arial"/>
                <w:b/>
                <w:sz w:val="20"/>
                <w:szCs w:val="20"/>
              </w:rPr>
            </w:pPr>
          </w:p>
          <w:p w14:paraId="3E2611EE" w14:textId="77777777" w:rsidR="000F6208" w:rsidRDefault="000F6208" w:rsidP="00553E63">
            <w:pPr>
              <w:jc w:val="center"/>
              <w:rPr>
                <w:rFonts w:ascii="Arial" w:hAnsi="Arial" w:cs="Arial"/>
                <w:b/>
                <w:sz w:val="20"/>
                <w:szCs w:val="20"/>
              </w:rPr>
            </w:pPr>
          </w:p>
          <w:p w14:paraId="42C3DF89" w14:textId="77777777" w:rsidR="000F6208" w:rsidRDefault="000F6208" w:rsidP="00553E63">
            <w:pPr>
              <w:jc w:val="center"/>
              <w:rPr>
                <w:rFonts w:ascii="Arial" w:hAnsi="Arial" w:cs="Arial"/>
                <w:b/>
                <w:sz w:val="20"/>
                <w:szCs w:val="20"/>
              </w:rPr>
            </w:pPr>
          </w:p>
          <w:p w14:paraId="531A6637" w14:textId="77777777" w:rsidR="000F6208" w:rsidRDefault="000F6208" w:rsidP="00553E63">
            <w:pPr>
              <w:jc w:val="center"/>
              <w:rPr>
                <w:rFonts w:ascii="Arial" w:hAnsi="Arial" w:cs="Arial"/>
                <w:b/>
                <w:sz w:val="20"/>
                <w:szCs w:val="20"/>
              </w:rPr>
            </w:pPr>
          </w:p>
          <w:p w14:paraId="699B42B8" w14:textId="77777777" w:rsidR="000F6208" w:rsidRDefault="000F6208" w:rsidP="00553E63">
            <w:pPr>
              <w:jc w:val="center"/>
              <w:rPr>
                <w:rFonts w:ascii="Arial" w:hAnsi="Arial" w:cs="Arial"/>
                <w:b/>
                <w:sz w:val="20"/>
                <w:szCs w:val="20"/>
              </w:rPr>
            </w:pPr>
          </w:p>
          <w:p w14:paraId="43FD3C89" w14:textId="77777777" w:rsidR="000F6208" w:rsidRDefault="000F6208" w:rsidP="00553E63">
            <w:pPr>
              <w:jc w:val="center"/>
              <w:rPr>
                <w:rFonts w:ascii="Arial" w:hAnsi="Arial" w:cs="Arial"/>
                <w:b/>
                <w:sz w:val="20"/>
                <w:szCs w:val="20"/>
              </w:rPr>
            </w:pPr>
          </w:p>
          <w:p w14:paraId="06998209" w14:textId="77777777" w:rsidR="000F6208" w:rsidRDefault="000F6208" w:rsidP="00553E63">
            <w:pPr>
              <w:jc w:val="center"/>
              <w:rPr>
                <w:rFonts w:ascii="Arial" w:hAnsi="Arial" w:cs="Arial"/>
                <w:b/>
                <w:sz w:val="20"/>
                <w:szCs w:val="20"/>
              </w:rPr>
            </w:pPr>
          </w:p>
          <w:p w14:paraId="08028E40" w14:textId="77777777" w:rsidR="000F6208" w:rsidRDefault="000F6208" w:rsidP="00553E63">
            <w:pPr>
              <w:jc w:val="center"/>
              <w:rPr>
                <w:rFonts w:ascii="Arial" w:hAnsi="Arial" w:cs="Arial"/>
                <w:b/>
                <w:sz w:val="20"/>
                <w:szCs w:val="20"/>
              </w:rPr>
            </w:pPr>
          </w:p>
          <w:p w14:paraId="60378FB0" w14:textId="77777777" w:rsidR="000F6208" w:rsidRDefault="000F6208" w:rsidP="00553E63">
            <w:pPr>
              <w:jc w:val="center"/>
              <w:rPr>
                <w:rFonts w:ascii="Arial" w:hAnsi="Arial" w:cs="Arial"/>
                <w:b/>
                <w:sz w:val="20"/>
                <w:szCs w:val="20"/>
              </w:rPr>
            </w:pPr>
          </w:p>
          <w:p w14:paraId="1017B1AB" w14:textId="77777777" w:rsidR="000F6208" w:rsidRDefault="000F6208" w:rsidP="00553E63">
            <w:pPr>
              <w:jc w:val="center"/>
              <w:rPr>
                <w:rFonts w:ascii="Arial" w:hAnsi="Arial" w:cs="Arial"/>
                <w:b/>
                <w:sz w:val="20"/>
                <w:szCs w:val="20"/>
              </w:rPr>
            </w:pPr>
          </w:p>
          <w:p w14:paraId="5AB6BC13" w14:textId="77777777" w:rsidR="000F6208" w:rsidRDefault="000F6208" w:rsidP="00553E63">
            <w:pPr>
              <w:jc w:val="center"/>
              <w:rPr>
                <w:rFonts w:ascii="Arial" w:hAnsi="Arial" w:cs="Arial"/>
                <w:b/>
                <w:sz w:val="20"/>
                <w:szCs w:val="20"/>
              </w:rPr>
            </w:pPr>
          </w:p>
          <w:p w14:paraId="057CEEF5" w14:textId="6F213CD7" w:rsidR="000F6208" w:rsidRPr="009C4684" w:rsidRDefault="000F6208" w:rsidP="003A665C">
            <w:pPr>
              <w:rPr>
                <w:rFonts w:ascii="Arial" w:hAnsi="Arial" w:cs="Arial"/>
                <w:b/>
                <w:sz w:val="20"/>
                <w:szCs w:val="20"/>
              </w:rPr>
            </w:pPr>
          </w:p>
        </w:tc>
      </w:tr>
      <w:tr w:rsidR="00C4083C" w:rsidRPr="009C4684" w14:paraId="2EEF2791" w14:textId="77777777" w:rsidTr="00553E63">
        <w:trPr>
          <w:trHeight w:val="683"/>
          <w:jc w:val="center"/>
        </w:trPr>
        <w:tc>
          <w:tcPr>
            <w:tcW w:w="1366" w:type="dxa"/>
            <w:shd w:val="clear" w:color="auto" w:fill="auto"/>
          </w:tcPr>
          <w:p w14:paraId="0B5F29D0" w14:textId="10139EAF" w:rsidR="00C4083C" w:rsidRPr="009C4684" w:rsidRDefault="000F0FED" w:rsidP="00553E63">
            <w:pPr>
              <w:jc w:val="both"/>
              <w:rPr>
                <w:rFonts w:ascii="Arial" w:hAnsi="Arial" w:cs="Arial"/>
                <w:b/>
                <w:sz w:val="20"/>
                <w:szCs w:val="20"/>
              </w:rPr>
            </w:pPr>
            <w:r>
              <w:rPr>
                <w:rFonts w:ascii="Arial" w:hAnsi="Arial" w:cs="Arial"/>
                <w:b/>
                <w:sz w:val="20"/>
                <w:szCs w:val="20"/>
              </w:rPr>
              <w:lastRenderedPageBreak/>
              <w:t>4</w:t>
            </w:r>
            <w:r w:rsidR="00E20D82">
              <w:rPr>
                <w:rFonts w:ascii="Arial" w:hAnsi="Arial" w:cs="Arial"/>
                <w:b/>
                <w:sz w:val="20"/>
                <w:szCs w:val="20"/>
              </w:rPr>
              <w:t>.3</w:t>
            </w:r>
          </w:p>
        </w:tc>
        <w:tc>
          <w:tcPr>
            <w:tcW w:w="8217" w:type="dxa"/>
            <w:shd w:val="clear" w:color="auto" w:fill="auto"/>
          </w:tcPr>
          <w:p w14:paraId="2246CC80" w14:textId="0E0B910D" w:rsidR="006C2E18" w:rsidRDefault="00F21A0D" w:rsidP="00833F99">
            <w:pPr>
              <w:pStyle w:val="Default"/>
              <w:jc w:val="both"/>
              <w:rPr>
                <w:b/>
                <w:color w:val="auto"/>
                <w:sz w:val="20"/>
                <w:szCs w:val="20"/>
              </w:rPr>
            </w:pPr>
            <w:r w:rsidRPr="004C1874">
              <w:rPr>
                <w:b/>
                <w:color w:val="auto"/>
                <w:sz w:val="20"/>
                <w:szCs w:val="20"/>
              </w:rPr>
              <w:t>Q</w:t>
            </w:r>
            <w:r w:rsidR="004C1874" w:rsidRPr="004C1874">
              <w:rPr>
                <w:b/>
                <w:color w:val="auto"/>
                <w:sz w:val="20"/>
                <w:szCs w:val="20"/>
              </w:rPr>
              <w:t>uality Assurance and Improvement Programme 2020-21</w:t>
            </w:r>
          </w:p>
          <w:p w14:paraId="6CC85BBD" w14:textId="77777777" w:rsidR="00ED480B" w:rsidRPr="004C1874" w:rsidRDefault="00ED480B" w:rsidP="00833F99">
            <w:pPr>
              <w:pStyle w:val="Default"/>
              <w:jc w:val="both"/>
              <w:rPr>
                <w:b/>
                <w:color w:val="auto"/>
                <w:sz w:val="20"/>
                <w:szCs w:val="20"/>
              </w:rPr>
            </w:pPr>
          </w:p>
          <w:p w14:paraId="72C11BD0" w14:textId="69074794" w:rsidR="00DB518D" w:rsidRDefault="00ED25B1" w:rsidP="00847322">
            <w:pPr>
              <w:pStyle w:val="Default"/>
              <w:jc w:val="both"/>
              <w:rPr>
                <w:bCs/>
                <w:sz w:val="20"/>
                <w:szCs w:val="20"/>
              </w:rPr>
            </w:pPr>
            <w:r>
              <w:rPr>
                <w:bCs/>
                <w:sz w:val="20"/>
                <w:szCs w:val="20"/>
              </w:rPr>
              <w:t>S</w:t>
            </w:r>
            <w:r w:rsidR="00FD34D5">
              <w:rPr>
                <w:bCs/>
                <w:sz w:val="20"/>
                <w:szCs w:val="20"/>
              </w:rPr>
              <w:t xml:space="preserve">C </w:t>
            </w:r>
            <w:r w:rsidR="006C2E18" w:rsidRPr="00283D0E">
              <w:rPr>
                <w:bCs/>
                <w:sz w:val="20"/>
                <w:szCs w:val="20"/>
              </w:rPr>
              <w:t>present</w:t>
            </w:r>
            <w:r w:rsidR="00F73CA3">
              <w:rPr>
                <w:bCs/>
                <w:sz w:val="20"/>
                <w:szCs w:val="20"/>
              </w:rPr>
              <w:t>ed</w:t>
            </w:r>
            <w:r w:rsidR="006C2E18" w:rsidRPr="00283D0E">
              <w:rPr>
                <w:bCs/>
                <w:sz w:val="20"/>
                <w:szCs w:val="20"/>
              </w:rPr>
              <w:t xml:space="preserve"> </w:t>
            </w:r>
            <w:r w:rsidR="00283D0E" w:rsidRPr="00283D0E">
              <w:rPr>
                <w:bCs/>
                <w:sz w:val="20"/>
                <w:szCs w:val="20"/>
              </w:rPr>
              <w:t xml:space="preserve">the </w:t>
            </w:r>
            <w:r w:rsidR="004A58F8">
              <w:rPr>
                <w:bCs/>
                <w:sz w:val="20"/>
                <w:szCs w:val="20"/>
              </w:rPr>
              <w:t>2020</w:t>
            </w:r>
            <w:r w:rsidR="00DB518D">
              <w:rPr>
                <w:bCs/>
                <w:sz w:val="20"/>
                <w:szCs w:val="20"/>
              </w:rPr>
              <w:t>/</w:t>
            </w:r>
            <w:r w:rsidR="004A58F8">
              <w:rPr>
                <w:bCs/>
                <w:sz w:val="20"/>
                <w:szCs w:val="20"/>
              </w:rPr>
              <w:t>21</w:t>
            </w:r>
            <w:r w:rsidR="009C0CE3">
              <w:rPr>
                <w:bCs/>
                <w:sz w:val="20"/>
                <w:szCs w:val="20"/>
              </w:rPr>
              <w:t xml:space="preserve"> </w:t>
            </w:r>
            <w:r w:rsidR="00E53BE9">
              <w:rPr>
                <w:bCs/>
                <w:sz w:val="20"/>
                <w:szCs w:val="20"/>
              </w:rPr>
              <w:t>Quality Assurance and Improvement Programme</w:t>
            </w:r>
            <w:r w:rsidR="0076437B">
              <w:rPr>
                <w:bCs/>
                <w:sz w:val="20"/>
                <w:szCs w:val="20"/>
              </w:rPr>
              <w:t xml:space="preserve"> report</w:t>
            </w:r>
            <w:r w:rsidR="000903FF">
              <w:rPr>
                <w:bCs/>
                <w:sz w:val="20"/>
                <w:szCs w:val="20"/>
              </w:rPr>
              <w:t xml:space="preserve">, reminding the Committee that this was a </w:t>
            </w:r>
            <w:r w:rsidR="001C3FAA" w:rsidRPr="001C3FAA">
              <w:rPr>
                <w:sz w:val="20"/>
                <w:szCs w:val="20"/>
              </w:rPr>
              <w:t>requirement of the Public Sector Internal Audit Standards</w:t>
            </w:r>
            <w:r w:rsidR="00DB518D" w:rsidRPr="001C3FAA">
              <w:rPr>
                <w:bCs/>
                <w:sz w:val="20"/>
                <w:szCs w:val="20"/>
              </w:rPr>
              <w:t xml:space="preserve">. </w:t>
            </w:r>
            <w:r w:rsidR="00A11BCA">
              <w:rPr>
                <w:bCs/>
                <w:sz w:val="20"/>
                <w:szCs w:val="20"/>
              </w:rPr>
              <w:t xml:space="preserve">As part of the programme SC reviewed a sample of approximately 10% of the total audits undertaken in-year </w:t>
            </w:r>
            <w:r w:rsidR="00991B9A">
              <w:rPr>
                <w:bCs/>
                <w:sz w:val="20"/>
                <w:szCs w:val="20"/>
              </w:rPr>
              <w:t>covering all organisations audited across NHS Wales</w:t>
            </w:r>
            <w:r w:rsidR="00356D68">
              <w:rPr>
                <w:bCs/>
                <w:sz w:val="20"/>
                <w:szCs w:val="20"/>
              </w:rPr>
              <w:t xml:space="preserve"> to ensure </w:t>
            </w:r>
            <w:r w:rsidR="00673E2B">
              <w:rPr>
                <w:bCs/>
                <w:sz w:val="20"/>
                <w:szCs w:val="20"/>
              </w:rPr>
              <w:t>the quality of the file</w:t>
            </w:r>
            <w:r w:rsidR="00991B9A">
              <w:rPr>
                <w:bCs/>
                <w:sz w:val="20"/>
                <w:szCs w:val="20"/>
              </w:rPr>
              <w:t xml:space="preserve">. </w:t>
            </w:r>
            <w:r w:rsidR="00475C45">
              <w:rPr>
                <w:bCs/>
                <w:sz w:val="20"/>
                <w:szCs w:val="20"/>
              </w:rPr>
              <w:t xml:space="preserve">The findings from his review were largely positive, with just a small number of minor points noted. </w:t>
            </w:r>
          </w:p>
          <w:p w14:paraId="5751E662" w14:textId="7C0033D6" w:rsidR="0050479F" w:rsidRDefault="0050479F" w:rsidP="00847322">
            <w:pPr>
              <w:pStyle w:val="Default"/>
              <w:jc w:val="both"/>
              <w:rPr>
                <w:bCs/>
                <w:sz w:val="20"/>
                <w:szCs w:val="20"/>
              </w:rPr>
            </w:pPr>
          </w:p>
          <w:p w14:paraId="2ED18AB6" w14:textId="19C2CE85" w:rsidR="0050479F" w:rsidRPr="001C3FAA" w:rsidRDefault="0050479F" w:rsidP="00847322">
            <w:pPr>
              <w:pStyle w:val="Default"/>
              <w:jc w:val="both"/>
              <w:rPr>
                <w:bCs/>
                <w:sz w:val="20"/>
                <w:szCs w:val="20"/>
              </w:rPr>
            </w:pPr>
            <w:r>
              <w:rPr>
                <w:bCs/>
                <w:sz w:val="20"/>
                <w:szCs w:val="20"/>
              </w:rPr>
              <w:t xml:space="preserve">The report also covers the Internal Audit Quality Assurance Framework </w:t>
            </w:r>
            <w:r w:rsidR="003F6F94">
              <w:rPr>
                <w:bCs/>
                <w:sz w:val="20"/>
                <w:szCs w:val="20"/>
              </w:rPr>
              <w:t xml:space="preserve">and again demonstrated how </w:t>
            </w:r>
            <w:r w:rsidR="00727DF8">
              <w:rPr>
                <w:bCs/>
                <w:sz w:val="20"/>
                <w:szCs w:val="20"/>
              </w:rPr>
              <w:t xml:space="preserve">this had been complied with. There were a </w:t>
            </w:r>
            <w:r w:rsidR="00825FA4">
              <w:rPr>
                <w:bCs/>
                <w:sz w:val="20"/>
                <w:szCs w:val="20"/>
              </w:rPr>
              <w:t xml:space="preserve">small number of areas identified for further development. </w:t>
            </w:r>
            <w:r w:rsidR="000834B3">
              <w:rPr>
                <w:bCs/>
                <w:sz w:val="20"/>
                <w:szCs w:val="20"/>
              </w:rPr>
              <w:t xml:space="preserve">The report also summarised </w:t>
            </w:r>
            <w:r w:rsidR="00DC05C5">
              <w:rPr>
                <w:bCs/>
                <w:sz w:val="20"/>
                <w:szCs w:val="20"/>
              </w:rPr>
              <w:t xml:space="preserve">performance via client satisfaction surveys and achievement of KPIs which were all largely positive. Regular </w:t>
            </w:r>
            <w:r w:rsidR="00F02F86">
              <w:rPr>
                <w:bCs/>
                <w:sz w:val="20"/>
                <w:szCs w:val="20"/>
              </w:rPr>
              <w:t xml:space="preserve">meetings are held, and presentations given, to the Board Secretaries </w:t>
            </w:r>
            <w:r w:rsidR="00692056">
              <w:rPr>
                <w:bCs/>
                <w:sz w:val="20"/>
                <w:szCs w:val="20"/>
              </w:rPr>
              <w:t xml:space="preserve">and the Audit Committee Chairs </w:t>
            </w:r>
            <w:r w:rsidR="007875F5">
              <w:rPr>
                <w:bCs/>
                <w:sz w:val="20"/>
                <w:szCs w:val="20"/>
              </w:rPr>
              <w:t xml:space="preserve">to ensure that any areas for improvement can be identified and addressed. Finally, the recent Audit Wales external audit confirmed that Internal Audit work could be relied upon for the purposes of their audits. </w:t>
            </w:r>
          </w:p>
          <w:p w14:paraId="54EEE7F0" w14:textId="385C2156" w:rsidR="00DB518D" w:rsidRDefault="00DB518D" w:rsidP="00847322">
            <w:pPr>
              <w:pStyle w:val="Default"/>
              <w:jc w:val="both"/>
              <w:rPr>
                <w:bCs/>
                <w:sz w:val="20"/>
                <w:szCs w:val="20"/>
              </w:rPr>
            </w:pPr>
          </w:p>
          <w:p w14:paraId="11587A84" w14:textId="2BCA2F6B" w:rsidR="00C4083C" w:rsidRDefault="00251D80" w:rsidP="00847322">
            <w:pPr>
              <w:pStyle w:val="Default"/>
              <w:jc w:val="both"/>
              <w:rPr>
                <w:bCs/>
                <w:sz w:val="20"/>
                <w:szCs w:val="20"/>
              </w:rPr>
            </w:pPr>
            <w:r>
              <w:rPr>
                <w:bCs/>
                <w:sz w:val="20"/>
                <w:szCs w:val="20"/>
              </w:rPr>
              <w:t>Th</w:t>
            </w:r>
            <w:r w:rsidR="00D63489">
              <w:rPr>
                <w:bCs/>
                <w:sz w:val="20"/>
                <w:szCs w:val="20"/>
              </w:rPr>
              <w:t xml:space="preserve">e </w:t>
            </w:r>
            <w:r>
              <w:rPr>
                <w:bCs/>
                <w:sz w:val="20"/>
                <w:szCs w:val="20"/>
              </w:rPr>
              <w:t>report would</w:t>
            </w:r>
            <w:r w:rsidR="00BC6043">
              <w:rPr>
                <w:bCs/>
                <w:sz w:val="20"/>
                <w:szCs w:val="20"/>
              </w:rPr>
              <w:t xml:space="preserve"> be shared with other </w:t>
            </w:r>
            <w:r w:rsidR="00AF31B3">
              <w:rPr>
                <w:bCs/>
                <w:sz w:val="20"/>
                <w:szCs w:val="20"/>
              </w:rPr>
              <w:t xml:space="preserve">Audit </w:t>
            </w:r>
            <w:r w:rsidR="00870E75">
              <w:rPr>
                <w:bCs/>
                <w:sz w:val="20"/>
                <w:szCs w:val="20"/>
              </w:rPr>
              <w:t>Committees</w:t>
            </w:r>
            <w:r w:rsidR="00D63489">
              <w:rPr>
                <w:bCs/>
                <w:sz w:val="20"/>
                <w:szCs w:val="20"/>
              </w:rPr>
              <w:t>, and the Board Secretaries</w:t>
            </w:r>
            <w:r w:rsidR="003A665C">
              <w:rPr>
                <w:bCs/>
                <w:sz w:val="20"/>
                <w:szCs w:val="20"/>
              </w:rPr>
              <w:t>,</w:t>
            </w:r>
            <w:r w:rsidR="00AF31B3">
              <w:rPr>
                <w:bCs/>
                <w:sz w:val="20"/>
                <w:szCs w:val="20"/>
              </w:rPr>
              <w:t xml:space="preserve"> following </w:t>
            </w:r>
            <w:r w:rsidR="007873D4">
              <w:rPr>
                <w:bCs/>
                <w:sz w:val="20"/>
                <w:szCs w:val="20"/>
              </w:rPr>
              <w:t xml:space="preserve">its </w:t>
            </w:r>
            <w:r w:rsidR="00AF31B3">
              <w:rPr>
                <w:bCs/>
                <w:sz w:val="20"/>
                <w:szCs w:val="20"/>
              </w:rPr>
              <w:t xml:space="preserve">endorsement. </w:t>
            </w:r>
          </w:p>
          <w:p w14:paraId="298447C2" w14:textId="77777777" w:rsidR="00A611C2" w:rsidRDefault="00A611C2" w:rsidP="00847322">
            <w:pPr>
              <w:pStyle w:val="Default"/>
              <w:jc w:val="both"/>
              <w:rPr>
                <w:bCs/>
                <w:sz w:val="20"/>
                <w:szCs w:val="20"/>
              </w:rPr>
            </w:pPr>
          </w:p>
          <w:p w14:paraId="56C91DF9" w14:textId="77777777" w:rsidR="00A611C2" w:rsidRDefault="00A611C2" w:rsidP="00847322">
            <w:pPr>
              <w:pStyle w:val="Default"/>
              <w:jc w:val="both"/>
              <w:rPr>
                <w:b/>
                <w:sz w:val="20"/>
                <w:szCs w:val="20"/>
              </w:rPr>
            </w:pPr>
            <w:r w:rsidRPr="00F4279F">
              <w:rPr>
                <w:b/>
                <w:sz w:val="20"/>
                <w:szCs w:val="20"/>
              </w:rPr>
              <w:t xml:space="preserve">The Audit Committee </w:t>
            </w:r>
            <w:r w:rsidR="00AD5422">
              <w:rPr>
                <w:b/>
                <w:sz w:val="20"/>
                <w:szCs w:val="20"/>
              </w:rPr>
              <w:t>ENDORSED</w:t>
            </w:r>
            <w:r w:rsidRPr="00F4279F">
              <w:rPr>
                <w:b/>
                <w:sz w:val="20"/>
                <w:szCs w:val="20"/>
              </w:rPr>
              <w:t xml:space="preserve"> the Q</w:t>
            </w:r>
            <w:r w:rsidR="00F4279F" w:rsidRPr="00F4279F">
              <w:rPr>
                <w:b/>
                <w:sz w:val="20"/>
                <w:szCs w:val="20"/>
              </w:rPr>
              <w:t xml:space="preserve">uality Assurance and Improvement </w:t>
            </w:r>
            <w:r w:rsidR="003A665C">
              <w:rPr>
                <w:b/>
                <w:sz w:val="20"/>
                <w:szCs w:val="20"/>
              </w:rPr>
              <w:t>Programme Report</w:t>
            </w:r>
            <w:r w:rsidR="00F4279F" w:rsidRPr="00F4279F">
              <w:rPr>
                <w:b/>
                <w:sz w:val="20"/>
                <w:szCs w:val="20"/>
              </w:rPr>
              <w:t xml:space="preserve"> 2020-21</w:t>
            </w:r>
            <w:r w:rsidR="00F4279F">
              <w:rPr>
                <w:b/>
                <w:sz w:val="20"/>
                <w:szCs w:val="20"/>
              </w:rPr>
              <w:t>.</w:t>
            </w:r>
          </w:p>
          <w:p w14:paraId="5CD3B87F" w14:textId="51EB9BE9" w:rsidR="00BE0460" w:rsidRPr="00F4279F" w:rsidRDefault="00BE0460" w:rsidP="00847322">
            <w:pPr>
              <w:pStyle w:val="Default"/>
              <w:jc w:val="both"/>
              <w:rPr>
                <w:b/>
                <w:sz w:val="20"/>
                <w:szCs w:val="20"/>
              </w:rPr>
            </w:pPr>
          </w:p>
        </w:tc>
        <w:tc>
          <w:tcPr>
            <w:tcW w:w="1435" w:type="dxa"/>
            <w:shd w:val="clear" w:color="auto" w:fill="auto"/>
          </w:tcPr>
          <w:p w14:paraId="4159D939" w14:textId="1E96C5D6" w:rsidR="00C4083C" w:rsidRPr="009C4684" w:rsidRDefault="00C405F4" w:rsidP="009264AF">
            <w:pPr>
              <w:rPr>
                <w:rFonts w:ascii="Arial" w:hAnsi="Arial" w:cs="Arial"/>
                <w:b/>
                <w:sz w:val="20"/>
                <w:szCs w:val="20"/>
              </w:rPr>
            </w:pPr>
            <w:r>
              <w:rPr>
                <w:rFonts w:ascii="Arial" w:hAnsi="Arial" w:cs="Arial"/>
                <w:b/>
                <w:sz w:val="20"/>
                <w:szCs w:val="20"/>
              </w:rPr>
              <w:t xml:space="preserve"> </w:t>
            </w:r>
          </w:p>
        </w:tc>
      </w:tr>
      <w:tr w:rsidR="00553E63" w:rsidRPr="009C4684" w14:paraId="10B26241" w14:textId="77777777" w:rsidTr="00F40DFB">
        <w:trPr>
          <w:trHeight w:val="521"/>
          <w:jc w:val="center"/>
        </w:trPr>
        <w:tc>
          <w:tcPr>
            <w:tcW w:w="11018" w:type="dxa"/>
            <w:gridSpan w:val="3"/>
            <w:shd w:val="clear" w:color="auto" w:fill="BFBFBF" w:themeFill="background1" w:themeFillShade="BF"/>
          </w:tcPr>
          <w:p w14:paraId="2159E4FC" w14:textId="396D6F01" w:rsidR="00553E63" w:rsidRPr="009C4684" w:rsidRDefault="00C4083C" w:rsidP="000240D2">
            <w:pPr>
              <w:pStyle w:val="ListParagraph"/>
              <w:numPr>
                <w:ilvl w:val="0"/>
                <w:numId w:val="30"/>
              </w:numPr>
              <w:jc w:val="both"/>
              <w:rPr>
                <w:rFonts w:ascii="Arial" w:hAnsi="Arial" w:cs="Arial"/>
                <w:b/>
                <w:sz w:val="20"/>
                <w:szCs w:val="20"/>
              </w:rPr>
            </w:pPr>
            <w:r>
              <w:rPr>
                <w:rFonts w:ascii="Arial" w:hAnsi="Arial" w:cs="Arial"/>
                <w:b/>
                <w:sz w:val="20"/>
                <w:szCs w:val="20"/>
              </w:rPr>
              <w:t>COUNTER FRAUD</w:t>
            </w:r>
          </w:p>
        </w:tc>
      </w:tr>
      <w:tr w:rsidR="00553E63" w:rsidRPr="009C4684" w14:paraId="776FEBB6" w14:textId="77777777" w:rsidTr="00553E63">
        <w:trPr>
          <w:trHeight w:val="683"/>
          <w:jc w:val="center"/>
        </w:trPr>
        <w:tc>
          <w:tcPr>
            <w:tcW w:w="1366" w:type="dxa"/>
            <w:shd w:val="clear" w:color="auto" w:fill="auto"/>
          </w:tcPr>
          <w:p w14:paraId="26700EC3" w14:textId="3EB57124" w:rsidR="00553E63" w:rsidRPr="009C4684" w:rsidRDefault="000F0FED" w:rsidP="00553E63">
            <w:pPr>
              <w:jc w:val="both"/>
              <w:rPr>
                <w:rFonts w:ascii="Arial" w:hAnsi="Arial" w:cs="Arial"/>
                <w:b/>
                <w:sz w:val="20"/>
                <w:szCs w:val="20"/>
              </w:rPr>
            </w:pPr>
            <w:r>
              <w:rPr>
                <w:rFonts w:ascii="Arial" w:hAnsi="Arial" w:cs="Arial"/>
                <w:b/>
                <w:sz w:val="20"/>
                <w:szCs w:val="20"/>
              </w:rPr>
              <w:t>5</w:t>
            </w:r>
            <w:r w:rsidR="00553E63" w:rsidRPr="009C4684">
              <w:rPr>
                <w:rFonts w:ascii="Arial" w:hAnsi="Arial" w:cs="Arial"/>
                <w:b/>
                <w:sz w:val="20"/>
                <w:szCs w:val="20"/>
              </w:rPr>
              <w:t>.1</w:t>
            </w:r>
          </w:p>
        </w:tc>
        <w:tc>
          <w:tcPr>
            <w:tcW w:w="8217" w:type="dxa"/>
            <w:shd w:val="clear" w:color="auto" w:fill="auto"/>
          </w:tcPr>
          <w:p w14:paraId="22E365C2" w14:textId="795AC4B9" w:rsidR="006C2E18" w:rsidRDefault="006C2E18" w:rsidP="006C2E18">
            <w:pPr>
              <w:pStyle w:val="Default"/>
              <w:jc w:val="both"/>
              <w:rPr>
                <w:b/>
                <w:sz w:val="20"/>
                <w:szCs w:val="20"/>
              </w:rPr>
            </w:pPr>
            <w:r w:rsidRPr="006C2E18">
              <w:rPr>
                <w:b/>
                <w:sz w:val="20"/>
                <w:szCs w:val="20"/>
              </w:rPr>
              <w:t xml:space="preserve">Counter Fraud Position Statement </w:t>
            </w:r>
          </w:p>
          <w:p w14:paraId="2A39E4CB" w14:textId="77777777" w:rsidR="00523BDE" w:rsidRPr="006C2E18" w:rsidRDefault="00523BDE" w:rsidP="006C2E18">
            <w:pPr>
              <w:pStyle w:val="Default"/>
              <w:jc w:val="both"/>
              <w:rPr>
                <w:b/>
                <w:sz w:val="20"/>
                <w:szCs w:val="20"/>
              </w:rPr>
            </w:pPr>
          </w:p>
          <w:p w14:paraId="311D4DED" w14:textId="77777777" w:rsidR="00553E63" w:rsidRDefault="001F3F68" w:rsidP="008A23F5">
            <w:pPr>
              <w:jc w:val="both"/>
              <w:rPr>
                <w:rFonts w:ascii="Arial" w:hAnsi="Arial" w:cs="Arial"/>
                <w:sz w:val="20"/>
                <w:szCs w:val="20"/>
              </w:rPr>
            </w:pPr>
            <w:r w:rsidRPr="008A23F5">
              <w:rPr>
                <w:rFonts w:ascii="Arial" w:hAnsi="Arial" w:cs="Arial"/>
                <w:sz w:val="20"/>
                <w:szCs w:val="20"/>
              </w:rPr>
              <w:t>N</w:t>
            </w:r>
            <w:r w:rsidR="00441D8B">
              <w:rPr>
                <w:rFonts w:ascii="Arial" w:hAnsi="Arial" w:cs="Arial"/>
                <w:sz w:val="20"/>
                <w:szCs w:val="20"/>
              </w:rPr>
              <w:t xml:space="preserve">P </w:t>
            </w:r>
            <w:r w:rsidR="006C2E18" w:rsidRPr="008A23F5">
              <w:rPr>
                <w:rFonts w:ascii="Arial" w:hAnsi="Arial" w:cs="Arial"/>
                <w:sz w:val="20"/>
                <w:szCs w:val="20"/>
              </w:rPr>
              <w:t>present</w:t>
            </w:r>
            <w:r w:rsidR="00C53FBA" w:rsidRPr="008A23F5">
              <w:rPr>
                <w:rFonts w:ascii="Arial" w:hAnsi="Arial" w:cs="Arial"/>
                <w:sz w:val="20"/>
                <w:szCs w:val="20"/>
              </w:rPr>
              <w:t>ed</w:t>
            </w:r>
            <w:r w:rsidR="006C2E18" w:rsidRPr="008A23F5">
              <w:rPr>
                <w:rFonts w:ascii="Arial" w:hAnsi="Arial" w:cs="Arial"/>
                <w:sz w:val="20"/>
                <w:szCs w:val="20"/>
              </w:rPr>
              <w:t xml:space="preserve"> the </w:t>
            </w:r>
            <w:r w:rsidR="005B50EE" w:rsidRPr="008A23F5">
              <w:rPr>
                <w:rFonts w:ascii="Arial" w:hAnsi="Arial" w:cs="Arial"/>
                <w:sz w:val="20"/>
                <w:szCs w:val="20"/>
              </w:rPr>
              <w:t>C</w:t>
            </w:r>
            <w:r w:rsidR="006C2E18" w:rsidRPr="008A23F5">
              <w:rPr>
                <w:rFonts w:ascii="Arial" w:hAnsi="Arial" w:cs="Arial"/>
                <w:sz w:val="20"/>
                <w:szCs w:val="20"/>
              </w:rPr>
              <w:t xml:space="preserve">ounter </w:t>
            </w:r>
            <w:r w:rsidR="005B50EE" w:rsidRPr="008A23F5">
              <w:rPr>
                <w:rFonts w:ascii="Arial" w:hAnsi="Arial" w:cs="Arial"/>
                <w:sz w:val="20"/>
                <w:szCs w:val="20"/>
              </w:rPr>
              <w:t>F</w:t>
            </w:r>
            <w:r w:rsidR="006C2E18" w:rsidRPr="008A23F5">
              <w:rPr>
                <w:rFonts w:ascii="Arial" w:hAnsi="Arial" w:cs="Arial"/>
                <w:sz w:val="20"/>
                <w:szCs w:val="20"/>
              </w:rPr>
              <w:t>raud Position Statement</w:t>
            </w:r>
            <w:r w:rsidR="00490ACD" w:rsidRPr="008A23F5">
              <w:rPr>
                <w:rFonts w:ascii="Arial" w:hAnsi="Arial" w:cs="Arial"/>
                <w:sz w:val="20"/>
                <w:szCs w:val="20"/>
              </w:rPr>
              <w:t xml:space="preserve"> </w:t>
            </w:r>
            <w:r w:rsidR="00D73B1D" w:rsidRPr="008A23F5">
              <w:rPr>
                <w:rFonts w:ascii="Arial" w:hAnsi="Arial" w:cs="Arial"/>
                <w:sz w:val="20"/>
                <w:szCs w:val="20"/>
              </w:rPr>
              <w:t xml:space="preserve">providing an update as to progress </w:t>
            </w:r>
            <w:r w:rsidR="00027020">
              <w:rPr>
                <w:rFonts w:ascii="Arial" w:hAnsi="Arial" w:cs="Arial"/>
                <w:sz w:val="20"/>
                <w:szCs w:val="20"/>
              </w:rPr>
              <w:t xml:space="preserve">made </w:t>
            </w:r>
            <w:r w:rsidR="00D73B1D" w:rsidRPr="008A23F5">
              <w:rPr>
                <w:rFonts w:ascii="Arial" w:hAnsi="Arial" w:cs="Arial"/>
                <w:sz w:val="20"/>
                <w:szCs w:val="20"/>
              </w:rPr>
              <w:t>with the work plan</w:t>
            </w:r>
            <w:r w:rsidR="006C2E18" w:rsidRPr="008A23F5">
              <w:rPr>
                <w:rFonts w:ascii="Arial" w:hAnsi="Arial" w:cs="Arial"/>
                <w:sz w:val="20"/>
                <w:szCs w:val="20"/>
              </w:rPr>
              <w:t>.</w:t>
            </w:r>
            <w:r w:rsidR="008E399C" w:rsidRPr="008A23F5">
              <w:rPr>
                <w:rFonts w:ascii="Arial" w:hAnsi="Arial" w:cs="Arial"/>
                <w:sz w:val="20"/>
                <w:szCs w:val="20"/>
              </w:rPr>
              <w:t xml:space="preserve"> </w:t>
            </w:r>
            <w:r w:rsidR="00246E68" w:rsidRPr="008A23F5">
              <w:rPr>
                <w:rFonts w:ascii="Arial" w:hAnsi="Arial" w:cs="Arial"/>
                <w:sz w:val="20"/>
                <w:szCs w:val="20"/>
              </w:rPr>
              <w:t>A total of</w:t>
            </w:r>
            <w:r w:rsidR="008E399C" w:rsidRPr="008A23F5">
              <w:rPr>
                <w:rFonts w:ascii="Arial" w:hAnsi="Arial" w:cs="Arial"/>
                <w:sz w:val="20"/>
                <w:szCs w:val="20"/>
              </w:rPr>
              <w:t xml:space="preserve"> 29 days </w:t>
            </w:r>
            <w:r w:rsidR="00FE3180">
              <w:rPr>
                <w:rFonts w:ascii="Arial" w:hAnsi="Arial" w:cs="Arial"/>
                <w:sz w:val="20"/>
                <w:szCs w:val="20"/>
              </w:rPr>
              <w:t>has</w:t>
            </w:r>
            <w:r w:rsidR="00452BC2">
              <w:rPr>
                <w:rFonts w:ascii="Arial" w:hAnsi="Arial" w:cs="Arial"/>
                <w:sz w:val="20"/>
                <w:szCs w:val="20"/>
              </w:rPr>
              <w:t xml:space="preserve"> thus far been c</w:t>
            </w:r>
            <w:r w:rsidR="008E399C" w:rsidRPr="008A23F5">
              <w:rPr>
                <w:rFonts w:ascii="Arial" w:hAnsi="Arial" w:cs="Arial"/>
                <w:sz w:val="20"/>
                <w:szCs w:val="20"/>
              </w:rPr>
              <w:t xml:space="preserve">ompleted for Shared Services, </w:t>
            </w:r>
            <w:r w:rsidR="0079529B">
              <w:rPr>
                <w:rFonts w:ascii="Arial" w:hAnsi="Arial" w:cs="Arial"/>
                <w:sz w:val="20"/>
                <w:szCs w:val="20"/>
              </w:rPr>
              <w:t>with</w:t>
            </w:r>
            <w:r w:rsidR="008A23F5" w:rsidRPr="008A23F5">
              <w:rPr>
                <w:rFonts w:ascii="Arial" w:hAnsi="Arial" w:cs="Arial"/>
                <w:sz w:val="20"/>
                <w:szCs w:val="20"/>
              </w:rPr>
              <w:t xml:space="preserve"> </w:t>
            </w:r>
            <w:r w:rsidR="008E399C" w:rsidRPr="008A23F5">
              <w:rPr>
                <w:rFonts w:ascii="Arial" w:hAnsi="Arial" w:cs="Arial"/>
                <w:sz w:val="20"/>
                <w:szCs w:val="20"/>
              </w:rPr>
              <w:t xml:space="preserve">no </w:t>
            </w:r>
            <w:r w:rsidR="00452BC2">
              <w:rPr>
                <w:rFonts w:ascii="Arial" w:hAnsi="Arial" w:cs="Arial"/>
                <w:sz w:val="20"/>
                <w:szCs w:val="20"/>
              </w:rPr>
              <w:t xml:space="preserve">ongoing </w:t>
            </w:r>
            <w:r w:rsidR="008E399C" w:rsidRPr="008A23F5">
              <w:rPr>
                <w:rFonts w:ascii="Arial" w:hAnsi="Arial" w:cs="Arial"/>
                <w:sz w:val="20"/>
                <w:szCs w:val="20"/>
              </w:rPr>
              <w:t>investigation</w:t>
            </w:r>
            <w:r w:rsidR="008A23F5" w:rsidRPr="008A23F5">
              <w:rPr>
                <w:rFonts w:ascii="Arial" w:hAnsi="Arial" w:cs="Arial"/>
                <w:sz w:val="20"/>
                <w:szCs w:val="20"/>
              </w:rPr>
              <w:t>s</w:t>
            </w:r>
            <w:r w:rsidR="00452BC2">
              <w:rPr>
                <w:rFonts w:ascii="Arial" w:hAnsi="Arial" w:cs="Arial"/>
                <w:sz w:val="20"/>
                <w:szCs w:val="20"/>
              </w:rPr>
              <w:t xml:space="preserve">. </w:t>
            </w:r>
            <w:r w:rsidR="00641A83">
              <w:rPr>
                <w:rFonts w:ascii="Arial" w:hAnsi="Arial" w:cs="Arial"/>
                <w:sz w:val="20"/>
                <w:szCs w:val="20"/>
              </w:rPr>
              <w:t xml:space="preserve">The service has been impacted </w:t>
            </w:r>
            <w:r w:rsidR="0079529B">
              <w:rPr>
                <w:rFonts w:ascii="Arial" w:hAnsi="Arial" w:cs="Arial"/>
                <w:sz w:val="20"/>
                <w:szCs w:val="20"/>
              </w:rPr>
              <w:t xml:space="preserve">this year </w:t>
            </w:r>
            <w:r w:rsidR="00452BC2">
              <w:rPr>
                <w:rFonts w:ascii="Arial" w:hAnsi="Arial" w:cs="Arial"/>
                <w:sz w:val="20"/>
                <w:szCs w:val="20"/>
              </w:rPr>
              <w:t xml:space="preserve">by </w:t>
            </w:r>
            <w:r w:rsidR="00FA5F1F">
              <w:rPr>
                <w:rFonts w:ascii="Arial" w:hAnsi="Arial" w:cs="Arial"/>
                <w:sz w:val="20"/>
                <w:szCs w:val="20"/>
              </w:rPr>
              <w:t xml:space="preserve">the </w:t>
            </w:r>
            <w:r w:rsidR="00641A83">
              <w:rPr>
                <w:rFonts w:ascii="Arial" w:hAnsi="Arial" w:cs="Arial"/>
                <w:sz w:val="20"/>
                <w:szCs w:val="20"/>
              </w:rPr>
              <w:t>long</w:t>
            </w:r>
            <w:r w:rsidR="00FA5F1F">
              <w:rPr>
                <w:rFonts w:ascii="Arial" w:hAnsi="Arial" w:cs="Arial"/>
                <w:sz w:val="20"/>
                <w:szCs w:val="20"/>
              </w:rPr>
              <w:t>-</w:t>
            </w:r>
            <w:r w:rsidR="00641A83">
              <w:rPr>
                <w:rFonts w:ascii="Arial" w:hAnsi="Arial" w:cs="Arial"/>
                <w:sz w:val="20"/>
                <w:szCs w:val="20"/>
              </w:rPr>
              <w:t>term sickness of</w:t>
            </w:r>
            <w:r w:rsidR="00246E68" w:rsidRPr="008A23F5">
              <w:rPr>
                <w:rFonts w:ascii="Arial" w:hAnsi="Arial" w:cs="Arial"/>
                <w:sz w:val="20"/>
                <w:szCs w:val="20"/>
              </w:rPr>
              <w:t xml:space="preserve"> </w:t>
            </w:r>
            <w:r w:rsidR="00FA5F1F">
              <w:rPr>
                <w:rFonts w:ascii="Arial" w:hAnsi="Arial" w:cs="Arial"/>
                <w:sz w:val="20"/>
                <w:szCs w:val="20"/>
              </w:rPr>
              <w:t>the Counter Fraud Manager</w:t>
            </w:r>
            <w:r w:rsidR="00441D8B">
              <w:rPr>
                <w:rFonts w:ascii="Arial" w:hAnsi="Arial" w:cs="Arial"/>
                <w:sz w:val="20"/>
                <w:szCs w:val="20"/>
              </w:rPr>
              <w:t xml:space="preserve"> who will </w:t>
            </w:r>
            <w:r w:rsidR="00F7252A">
              <w:rPr>
                <w:rFonts w:ascii="Arial" w:hAnsi="Arial" w:cs="Arial"/>
                <w:sz w:val="20"/>
                <w:szCs w:val="20"/>
              </w:rPr>
              <w:t>not be returning to the post</w:t>
            </w:r>
            <w:r w:rsidR="00027020">
              <w:rPr>
                <w:rFonts w:ascii="Arial" w:hAnsi="Arial" w:cs="Arial"/>
                <w:sz w:val="20"/>
                <w:szCs w:val="20"/>
              </w:rPr>
              <w:t xml:space="preserve">, </w:t>
            </w:r>
            <w:r w:rsidRPr="008A23F5">
              <w:rPr>
                <w:rFonts w:ascii="Arial" w:hAnsi="Arial" w:cs="Arial"/>
                <w:sz w:val="20"/>
                <w:szCs w:val="20"/>
              </w:rPr>
              <w:t>due to ill health</w:t>
            </w:r>
            <w:r w:rsidR="0044190D">
              <w:rPr>
                <w:rFonts w:ascii="Arial" w:hAnsi="Arial" w:cs="Arial"/>
                <w:sz w:val="20"/>
                <w:szCs w:val="20"/>
              </w:rPr>
              <w:t xml:space="preserve">. </w:t>
            </w:r>
            <w:r w:rsidR="00FE05C6" w:rsidRPr="008A23F5">
              <w:rPr>
                <w:rFonts w:ascii="Arial" w:hAnsi="Arial" w:cs="Arial"/>
                <w:sz w:val="20"/>
                <w:szCs w:val="20"/>
              </w:rPr>
              <w:t xml:space="preserve">The team are </w:t>
            </w:r>
            <w:r w:rsidR="0044190D">
              <w:rPr>
                <w:rFonts w:ascii="Arial" w:hAnsi="Arial" w:cs="Arial"/>
                <w:sz w:val="20"/>
                <w:szCs w:val="20"/>
              </w:rPr>
              <w:t xml:space="preserve">currently </w:t>
            </w:r>
            <w:r w:rsidR="00115058">
              <w:rPr>
                <w:rFonts w:ascii="Arial" w:hAnsi="Arial" w:cs="Arial"/>
                <w:sz w:val="20"/>
                <w:szCs w:val="20"/>
              </w:rPr>
              <w:t>recruiting a new</w:t>
            </w:r>
            <w:r w:rsidRPr="008A23F5">
              <w:rPr>
                <w:rFonts w:ascii="Arial" w:hAnsi="Arial" w:cs="Arial"/>
                <w:sz w:val="20"/>
                <w:szCs w:val="20"/>
              </w:rPr>
              <w:t xml:space="preserve"> investigator</w:t>
            </w:r>
            <w:r w:rsidR="0044190D">
              <w:rPr>
                <w:rFonts w:ascii="Arial" w:hAnsi="Arial" w:cs="Arial"/>
                <w:sz w:val="20"/>
                <w:szCs w:val="20"/>
              </w:rPr>
              <w:t xml:space="preserve">. </w:t>
            </w:r>
            <w:r w:rsidR="00FE05C6" w:rsidRPr="008A23F5">
              <w:rPr>
                <w:rFonts w:ascii="Arial" w:hAnsi="Arial" w:cs="Arial"/>
                <w:sz w:val="20"/>
                <w:szCs w:val="20"/>
              </w:rPr>
              <w:t xml:space="preserve"> </w:t>
            </w:r>
          </w:p>
          <w:p w14:paraId="7897C4FB" w14:textId="7C8FBB9C" w:rsidR="00BE0460" w:rsidRPr="008A23F5" w:rsidRDefault="00BE0460" w:rsidP="008A23F5">
            <w:pPr>
              <w:jc w:val="both"/>
              <w:rPr>
                <w:rFonts w:ascii="Arial" w:hAnsi="Arial" w:cs="Arial"/>
                <w:b/>
                <w:sz w:val="20"/>
                <w:szCs w:val="20"/>
              </w:rPr>
            </w:pPr>
          </w:p>
        </w:tc>
        <w:tc>
          <w:tcPr>
            <w:tcW w:w="1435" w:type="dxa"/>
            <w:shd w:val="clear" w:color="auto" w:fill="auto"/>
          </w:tcPr>
          <w:p w14:paraId="716CD68E" w14:textId="227D313D" w:rsidR="00553E63" w:rsidRPr="009C4684" w:rsidRDefault="00553E63" w:rsidP="00553E63">
            <w:pPr>
              <w:jc w:val="center"/>
              <w:rPr>
                <w:rFonts w:ascii="Arial" w:hAnsi="Arial" w:cs="Arial"/>
                <w:b/>
                <w:sz w:val="20"/>
                <w:szCs w:val="20"/>
              </w:rPr>
            </w:pPr>
          </w:p>
        </w:tc>
      </w:tr>
      <w:tr w:rsidR="00C152AA" w:rsidRPr="009C4684" w14:paraId="2FA33EA4" w14:textId="77777777" w:rsidTr="00553E63">
        <w:trPr>
          <w:trHeight w:val="683"/>
          <w:jc w:val="center"/>
        </w:trPr>
        <w:tc>
          <w:tcPr>
            <w:tcW w:w="1366" w:type="dxa"/>
            <w:shd w:val="clear" w:color="auto" w:fill="auto"/>
          </w:tcPr>
          <w:p w14:paraId="5E31B090" w14:textId="44581F38" w:rsidR="00C152AA" w:rsidRPr="009C4684" w:rsidRDefault="000F0FED" w:rsidP="00553E63">
            <w:pPr>
              <w:jc w:val="both"/>
              <w:rPr>
                <w:rFonts w:ascii="Arial" w:hAnsi="Arial" w:cs="Arial"/>
                <w:b/>
                <w:sz w:val="20"/>
                <w:szCs w:val="20"/>
              </w:rPr>
            </w:pPr>
            <w:r>
              <w:rPr>
                <w:rFonts w:ascii="Arial" w:hAnsi="Arial" w:cs="Arial"/>
                <w:b/>
                <w:sz w:val="20"/>
                <w:szCs w:val="20"/>
              </w:rPr>
              <w:t>5.2</w:t>
            </w:r>
          </w:p>
        </w:tc>
        <w:tc>
          <w:tcPr>
            <w:tcW w:w="8217" w:type="dxa"/>
            <w:shd w:val="clear" w:color="auto" w:fill="auto"/>
          </w:tcPr>
          <w:p w14:paraId="672D919D" w14:textId="37D6B8F1" w:rsidR="00C152AA" w:rsidRDefault="00C11466" w:rsidP="006C2E18">
            <w:pPr>
              <w:pStyle w:val="Default"/>
              <w:jc w:val="both"/>
              <w:rPr>
                <w:b/>
                <w:sz w:val="20"/>
                <w:szCs w:val="20"/>
              </w:rPr>
            </w:pPr>
            <w:r>
              <w:rPr>
                <w:b/>
                <w:sz w:val="20"/>
                <w:szCs w:val="20"/>
              </w:rPr>
              <w:t>Counter Fraud Annual Report 2020-21</w:t>
            </w:r>
          </w:p>
          <w:p w14:paraId="4381CFD7" w14:textId="77777777" w:rsidR="003A5AFB" w:rsidRDefault="003A5AFB" w:rsidP="006C2E18">
            <w:pPr>
              <w:pStyle w:val="Default"/>
              <w:jc w:val="both"/>
              <w:rPr>
                <w:b/>
                <w:sz w:val="20"/>
                <w:szCs w:val="20"/>
              </w:rPr>
            </w:pPr>
          </w:p>
          <w:p w14:paraId="1E04E7B4" w14:textId="4E49F0A5" w:rsidR="003A5AFB" w:rsidRDefault="00584B3B" w:rsidP="003A5AFB">
            <w:pPr>
              <w:pStyle w:val="Default"/>
              <w:jc w:val="both"/>
              <w:rPr>
                <w:bCs/>
                <w:sz w:val="20"/>
                <w:szCs w:val="20"/>
              </w:rPr>
            </w:pPr>
            <w:r w:rsidRPr="007C6A96">
              <w:rPr>
                <w:bCs/>
                <w:sz w:val="20"/>
                <w:szCs w:val="20"/>
              </w:rPr>
              <w:t>NP</w:t>
            </w:r>
            <w:r w:rsidR="00457287">
              <w:rPr>
                <w:bCs/>
                <w:sz w:val="20"/>
                <w:szCs w:val="20"/>
              </w:rPr>
              <w:t xml:space="preserve"> </w:t>
            </w:r>
            <w:r w:rsidR="006D56F8" w:rsidRPr="007C6A96">
              <w:rPr>
                <w:bCs/>
                <w:sz w:val="20"/>
                <w:szCs w:val="20"/>
              </w:rPr>
              <w:t>present</w:t>
            </w:r>
            <w:r w:rsidR="0036510C">
              <w:rPr>
                <w:bCs/>
                <w:sz w:val="20"/>
                <w:szCs w:val="20"/>
              </w:rPr>
              <w:t>ed</w:t>
            </w:r>
            <w:r w:rsidR="006D56F8" w:rsidRPr="007C6A96">
              <w:rPr>
                <w:bCs/>
                <w:sz w:val="20"/>
                <w:szCs w:val="20"/>
              </w:rPr>
              <w:t xml:space="preserve"> </w:t>
            </w:r>
            <w:r w:rsidR="007C6A96" w:rsidRPr="007C6A96">
              <w:rPr>
                <w:bCs/>
                <w:sz w:val="20"/>
                <w:szCs w:val="20"/>
              </w:rPr>
              <w:t xml:space="preserve">the 2020-21 Counter Fraud Annual report to the </w:t>
            </w:r>
            <w:r w:rsidR="00C66C4E">
              <w:rPr>
                <w:bCs/>
                <w:sz w:val="20"/>
                <w:szCs w:val="20"/>
              </w:rPr>
              <w:t>C</w:t>
            </w:r>
            <w:r w:rsidR="0036510C">
              <w:rPr>
                <w:bCs/>
                <w:sz w:val="20"/>
                <w:szCs w:val="20"/>
              </w:rPr>
              <w:t>ommitt</w:t>
            </w:r>
            <w:r w:rsidR="0036510C" w:rsidRPr="007C6A96">
              <w:rPr>
                <w:bCs/>
                <w:sz w:val="20"/>
                <w:szCs w:val="20"/>
              </w:rPr>
              <w:t>ee</w:t>
            </w:r>
            <w:r w:rsidR="007C6A96" w:rsidRPr="007C6A96">
              <w:rPr>
                <w:bCs/>
                <w:sz w:val="20"/>
                <w:szCs w:val="20"/>
              </w:rPr>
              <w:t>.</w:t>
            </w:r>
            <w:r w:rsidR="006C3124">
              <w:rPr>
                <w:bCs/>
                <w:sz w:val="20"/>
                <w:szCs w:val="20"/>
              </w:rPr>
              <w:t xml:space="preserve"> </w:t>
            </w:r>
            <w:r w:rsidR="00A47DBE">
              <w:rPr>
                <w:bCs/>
                <w:sz w:val="20"/>
                <w:szCs w:val="20"/>
              </w:rPr>
              <w:t xml:space="preserve">The report </w:t>
            </w:r>
            <w:r w:rsidR="00B87564">
              <w:rPr>
                <w:bCs/>
                <w:sz w:val="20"/>
                <w:szCs w:val="20"/>
              </w:rPr>
              <w:t xml:space="preserve">reviews </w:t>
            </w:r>
            <w:r w:rsidR="000554EE">
              <w:rPr>
                <w:bCs/>
                <w:sz w:val="20"/>
                <w:szCs w:val="20"/>
              </w:rPr>
              <w:t>C</w:t>
            </w:r>
            <w:r w:rsidR="00076278">
              <w:rPr>
                <w:bCs/>
                <w:sz w:val="20"/>
                <w:szCs w:val="20"/>
              </w:rPr>
              <w:t xml:space="preserve">ounter Fraud activity over the period </w:t>
            </w:r>
            <w:r w:rsidR="006C3124">
              <w:rPr>
                <w:bCs/>
                <w:sz w:val="20"/>
                <w:szCs w:val="20"/>
              </w:rPr>
              <w:t xml:space="preserve">and </w:t>
            </w:r>
            <w:r w:rsidR="00616CAA">
              <w:rPr>
                <w:bCs/>
                <w:sz w:val="20"/>
                <w:szCs w:val="20"/>
              </w:rPr>
              <w:t xml:space="preserve">highlights the difficult year </w:t>
            </w:r>
            <w:r w:rsidR="006C3124">
              <w:rPr>
                <w:bCs/>
                <w:sz w:val="20"/>
                <w:szCs w:val="20"/>
              </w:rPr>
              <w:t xml:space="preserve">due to </w:t>
            </w:r>
            <w:r w:rsidR="000554EE">
              <w:rPr>
                <w:bCs/>
                <w:sz w:val="20"/>
                <w:szCs w:val="20"/>
              </w:rPr>
              <w:t xml:space="preserve">COVID and </w:t>
            </w:r>
            <w:r w:rsidR="006C3124">
              <w:rPr>
                <w:bCs/>
                <w:sz w:val="20"/>
                <w:szCs w:val="20"/>
              </w:rPr>
              <w:t>staffing issues</w:t>
            </w:r>
            <w:r w:rsidR="000554EE">
              <w:rPr>
                <w:bCs/>
                <w:sz w:val="20"/>
                <w:szCs w:val="20"/>
              </w:rPr>
              <w:t>. T</w:t>
            </w:r>
            <w:r w:rsidR="00E75254">
              <w:rPr>
                <w:bCs/>
                <w:sz w:val="20"/>
                <w:szCs w:val="20"/>
              </w:rPr>
              <w:t xml:space="preserve">he team have </w:t>
            </w:r>
            <w:r w:rsidR="000554EE">
              <w:rPr>
                <w:bCs/>
                <w:sz w:val="20"/>
                <w:szCs w:val="20"/>
              </w:rPr>
              <w:t xml:space="preserve">however </w:t>
            </w:r>
            <w:r w:rsidR="00E75254">
              <w:rPr>
                <w:bCs/>
                <w:sz w:val="20"/>
                <w:szCs w:val="20"/>
              </w:rPr>
              <w:t xml:space="preserve">been </w:t>
            </w:r>
            <w:r w:rsidR="006C3124">
              <w:rPr>
                <w:bCs/>
                <w:sz w:val="20"/>
                <w:szCs w:val="20"/>
              </w:rPr>
              <w:t>proactive</w:t>
            </w:r>
            <w:r w:rsidR="005B5257">
              <w:rPr>
                <w:bCs/>
                <w:sz w:val="20"/>
                <w:szCs w:val="20"/>
              </w:rPr>
              <w:t xml:space="preserve"> and </w:t>
            </w:r>
            <w:r w:rsidR="000554EE">
              <w:rPr>
                <w:bCs/>
                <w:sz w:val="20"/>
                <w:szCs w:val="20"/>
              </w:rPr>
              <w:t xml:space="preserve">particularly </w:t>
            </w:r>
            <w:r w:rsidR="00B843EA">
              <w:rPr>
                <w:bCs/>
                <w:sz w:val="20"/>
                <w:szCs w:val="20"/>
              </w:rPr>
              <w:t xml:space="preserve">in </w:t>
            </w:r>
            <w:r w:rsidR="00E75254">
              <w:rPr>
                <w:bCs/>
                <w:sz w:val="20"/>
                <w:szCs w:val="20"/>
              </w:rPr>
              <w:t>deliver</w:t>
            </w:r>
            <w:r w:rsidR="00B843EA">
              <w:rPr>
                <w:bCs/>
                <w:sz w:val="20"/>
                <w:szCs w:val="20"/>
              </w:rPr>
              <w:t>ing</w:t>
            </w:r>
            <w:r w:rsidR="00E75254">
              <w:rPr>
                <w:bCs/>
                <w:sz w:val="20"/>
                <w:szCs w:val="20"/>
              </w:rPr>
              <w:t xml:space="preserve"> </w:t>
            </w:r>
            <w:r w:rsidR="00A03C8C">
              <w:rPr>
                <w:bCs/>
                <w:sz w:val="20"/>
                <w:szCs w:val="20"/>
              </w:rPr>
              <w:t>Counter Fraud</w:t>
            </w:r>
            <w:r w:rsidR="006C3124">
              <w:rPr>
                <w:bCs/>
                <w:sz w:val="20"/>
                <w:szCs w:val="20"/>
              </w:rPr>
              <w:t xml:space="preserve"> training to staff</w:t>
            </w:r>
            <w:r w:rsidR="00341811">
              <w:rPr>
                <w:bCs/>
                <w:sz w:val="20"/>
                <w:szCs w:val="20"/>
              </w:rPr>
              <w:t xml:space="preserve">, </w:t>
            </w:r>
            <w:r w:rsidR="00B843EA">
              <w:rPr>
                <w:bCs/>
                <w:sz w:val="20"/>
                <w:szCs w:val="20"/>
              </w:rPr>
              <w:t>with</w:t>
            </w:r>
            <w:r w:rsidR="00973514">
              <w:rPr>
                <w:bCs/>
                <w:sz w:val="20"/>
                <w:szCs w:val="20"/>
              </w:rPr>
              <w:t xml:space="preserve"> </w:t>
            </w:r>
            <w:r w:rsidR="00341811">
              <w:rPr>
                <w:bCs/>
                <w:sz w:val="20"/>
                <w:szCs w:val="20"/>
              </w:rPr>
              <w:t xml:space="preserve">14 Fraud Awareness sessions </w:t>
            </w:r>
            <w:r w:rsidR="00973514">
              <w:rPr>
                <w:bCs/>
                <w:sz w:val="20"/>
                <w:szCs w:val="20"/>
              </w:rPr>
              <w:t>delivered to over 200 staff</w:t>
            </w:r>
            <w:r w:rsidR="00B843EA">
              <w:rPr>
                <w:bCs/>
                <w:sz w:val="20"/>
                <w:szCs w:val="20"/>
              </w:rPr>
              <w:t xml:space="preserve">. </w:t>
            </w:r>
          </w:p>
          <w:p w14:paraId="425B78E6" w14:textId="77777777" w:rsidR="00B843EA" w:rsidRDefault="00B843EA" w:rsidP="003A5AFB">
            <w:pPr>
              <w:pStyle w:val="Default"/>
              <w:jc w:val="both"/>
              <w:rPr>
                <w:bCs/>
                <w:sz w:val="20"/>
                <w:szCs w:val="20"/>
              </w:rPr>
            </w:pPr>
          </w:p>
          <w:p w14:paraId="204D0F99" w14:textId="77777777" w:rsidR="003A5AFB" w:rsidRDefault="00171F58" w:rsidP="003A5AFB">
            <w:pPr>
              <w:pStyle w:val="Default"/>
              <w:jc w:val="both"/>
              <w:rPr>
                <w:b/>
                <w:sz w:val="20"/>
                <w:szCs w:val="20"/>
              </w:rPr>
            </w:pPr>
            <w:r w:rsidRPr="00CC4DFE">
              <w:rPr>
                <w:b/>
                <w:sz w:val="20"/>
                <w:szCs w:val="20"/>
              </w:rPr>
              <w:t>The Committee NOTED the 2020/21 Annual Report</w:t>
            </w:r>
            <w:r w:rsidR="00BE0460">
              <w:rPr>
                <w:b/>
                <w:sz w:val="20"/>
                <w:szCs w:val="20"/>
              </w:rPr>
              <w:t>.</w:t>
            </w:r>
          </w:p>
          <w:p w14:paraId="334F6904" w14:textId="4ECCC276" w:rsidR="00BE0460" w:rsidRPr="00CC4DFE" w:rsidRDefault="00BE0460" w:rsidP="003A5AFB">
            <w:pPr>
              <w:pStyle w:val="Default"/>
              <w:jc w:val="both"/>
              <w:rPr>
                <w:b/>
                <w:sz w:val="20"/>
                <w:szCs w:val="20"/>
              </w:rPr>
            </w:pPr>
          </w:p>
        </w:tc>
        <w:tc>
          <w:tcPr>
            <w:tcW w:w="1435" w:type="dxa"/>
            <w:shd w:val="clear" w:color="auto" w:fill="auto"/>
          </w:tcPr>
          <w:p w14:paraId="087C9D17" w14:textId="3D39B5C3" w:rsidR="00C152AA" w:rsidRPr="009C4684" w:rsidRDefault="00C152AA" w:rsidP="00553E63">
            <w:pPr>
              <w:jc w:val="center"/>
              <w:rPr>
                <w:rFonts w:ascii="Arial" w:hAnsi="Arial" w:cs="Arial"/>
                <w:b/>
                <w:sz w:val="20"/>
                <w:szCs w:val="20"/>
              </w:rPr>
            </w:pPr>
          </w:p>
        </w:tc>
      </w:tr>
      <w:tr w:rsidR="00F21A0D" w:rsidRPr="009C4684" w14:paraId="2BDE6F24" w14:textId="77777777" w:rsidTr="00553E63">
        <w:trPr>
          <w:trHeight w:val="683"/>
          <w:jc w:val="center"/>
        </w:trPr>
        <w:tc>
          <w:tcPr>
            <w:tcW w:w="1366" w:type="dxa"/>
            <w:shd w:val="clear" w:color="auto" w:fill="auto"/>
          </w:tcPr>
          <w:p w14:paraId="29BECF1D" w14:textId="6B03B074" w:rsidR="00F21A0D" w:rsidRPr="009C4684" w:rsidRDefault="000F0FED" w:rsidP="00553E63">
            <w:pPr>
              <w:jc w:val="both"/>
              <w:rPr>
                <w:rFonts w:ascii="Arial" w:hAnsi="Arial" w:cs="Arial"/>
                <w:b/>
                <w:sz w:val="20"/>
                <w:szCs w:val="20"/>
              </w:rPr>
            </w:pPr>
            <w:r>
              <w:rPr>
                <w:rFonts w:ascii="Arial" w:hAnsi="Arial" w:cs="Arial"/>
                <w:b/>
                <w:sz w:val="20"/>
                <w:szCs w:val="20"/>
              </w:rPr>
              <w:t>5.3</w:t>
            </w:r>
          </w:p>
        </w:tc>
        <w:tc>
          <w:tcPr>
            <w:tcW w:w="8217" w:type="dxa"/>
            <w:shd w:val="clear" w:color="auto" w:fill="auto"/>
          </w:tcPr>
          <w:p w14:paraId="45E8752B" w14:textId="2B2E9431" w:rsidR="00F21A0D" w:rsidRDefault="000C6B70" w:rsidP="006C2E18">
            <w:pPr>
              <w:pStyle w:val="Default"/>
              <w:jc w:val="both"/>
              <w:rPr>
                <w:b/>
                <w:sz w:val="20"/>
                <w:szCs w:val="20"/>
              </w:rPr>
            </w:pPr>
            <w:r>
              <w:rPr>
                <w:b/>
                <w:sz w:val="20"/>
                <w:szCs w:val="20"/>
              </w:rPr>
              <w:t xml:space="preserve">Counter Fraud </w:t>
            </w:r>
            <w:r w:rsidR="00B714AC">
              <w:rPr>
                <w:b/>
                <w:sz w:val="20"/>
                <w:szCs w:val="20"/>
              </w:rPr>
              <w:t xml:space="preserve">Annual </w:t>
            </w:r>
            <w:r w:rsidR="00B843EA">
              <w:rPr>
                <w:b/>
                <w:sz w:val="20"/>
                <w:szCs w:val="20"/>
              </w:rPr>
              <w:t>W</w:t>
            </w:r>
            <w:r w:rsidR="00B714AC">
              <w:rPr>
                <w:b/>
                <w:sz w:val="20"/>
                <w:szCs w:val="20"/>
              </w:rPr>
              <w:t xml:space="preserve">orkplan </w:t>
            </w:r>
            <w:r>
              <w:rPr>
                <w:b/>
                <w:sz w:val="20"/>
                <w:szCs w:val="20"/>
              </w:rPr>
              <w:t xml:space="preserve">2021-22 </w:t>
            </w:r>
          </w:p>
          <w:p w14:paraId="2FD01C24" w14:textId="77777777" w:rsidR="003E729A" w:rsidRDefault="003E729A" w:rsidP="006C2E18">
            <w:pPr>
              <w:pStyle w:val="Default"/>
              <w:jc w:val="both"/>
              <w:rPr>
                <w:b/>
                <w:sz w:val="20"/>
                <w:szCs w:val="20"/>
              </w:rPr>
            </w:pPr>
          </w:p>
          <w:p w14:paraId="0CEE4DCD" w14:textId="14A06617" w:rsidR="002B0337" w:rsidRDefault="00392F34" w:rsidP="003E729A">
            <w:pPr>
              <w:pStyle w:val="Default"/>
              <w:jc w:val="both"/>
              <w:rPr>
                <w:bCs/>
                <w:sz w:val="20"/>
                <w:szCs w:val="20"/>
              </w:rPr>
            </w:pPr>
            <w:r w:rsidRPr="00584B3B">
              <w:rPr>
                <w:bCs/>
                <w:sz w:val="20"/>
                <w:szCs w:val="20"/>
              </w:rPr>
              <w:t>NP present</w:t>
            </w:r>
            <w:r w:rsidR="003E729A">
              <w:rPr>
                <w:bCs/>
                <w:sz w:val="20"/>
                <w:szCs w:val="20"/>
              </w:rPr>
              <w:t>ed</w:t>
            </w:r>
            <w:r w:rsidRPr="00584B3B">
              <w:rPr>
                <w:bCs/>
                <w:sz w:val="20"/>
                <w:szCs w:val="20"/>
              </w:rPr>
              <w:t xml:space="preserve"> the </w:t>
            </w:r>
            <w:r w:rsidR="003E729A" w:rsidRPr="00584B3B">
              <w:rPr>
                <w:bCs/>
                <w:sz w:val="20"/>
                <w:szCs w:val="20"/>
              </w:rPr>
              <w:t>2021-22</w:t>
            </w:r>
            <w:r w:rsidR="003E729A">
              <w:rPr>
                <w:bCs/>
                <w:sz w:val="20"/>
                <w:szCs w:val="20"/>
              </w:rPr>
              <w:t xml:space="preserve"> </w:t>
            </w:r>
            <w:r w:rsidRPr="00584B3B">
              <w:rPr>
                <w:bCs/>
                <w:sz w:val="20"/>
                <w:szCs w:val="20"/>
              </w:rPr>
              <w:t>Counter Fraud</w:t>
            </w:r>
            <w:r w:rsidR="003E729A">
              <w:rPr>
                <w:bCs/>
                <w:sz w:val="20"/>
                <w:szCs w:val="20"/>
              </w:rPr>
              <w:t xml:space="preserve"> Annual workplan to the </w:t>
            </w:r>
            <w:r w:rsidR="006649F3">
              <w:rPr>
                <w:bCs/>
                <w:sz w:val="20"/>
                <w:szCs w:val="20"/>
              </w:rPr>
              <w:t>C</w:t>
            </w:r>
            <w:r w:rsidR="003E729A">
              <w:rPr>
                <w:bCs/>
                <w:sz w:val="20"/>
                <w:szCs w:val="20"/>
              </w:rPr>
              <w:t>ommittee</w:t>
            </w:r>
            <w:r w:rsidR="00584B3B" w:rsidRPr="00584B3B">
              <w:rPr>
                <w:bCs/>
                <w:sz w:val="20"/>
                <w:szCs w:val="20"/>
              </w:rPr>
              <w:t xml:space="preserve">. </w:t>
            </w:r>
            <w:r w:rsidR="00CD1BD2">
              <w:rPr>
                <w:bCs/>
                <w:sz w:val="20"/>
                <w:szCs w:val="20"/>
              </w:rPr>
              <w:t>T</w:t>
            </w:r>
            <w:r w:rsidR="00E735BD">
              <w:rPr>
                <w:bCs/>
                <w:sz w:val="20"/>
                <w:szCs w:val="20"/>
              </w:rPr>
              <w:t xml:space="preserve">he total number of days designated to NWSSP is 75 </w:t>
            </w:r>
            <w:r w:rsidR="00571E4C">
              <w:rPr>
                <w:bCs/>
                <w:sz w:val="20"/>
                <w:szCs w:val="20"/>
              </w:rPr>
              <w:t>due to available resource</w:t>
            </w:r>
            <w:r w:rsidR="00D20439">
              <w:rPr>
                <w:bCs/>
                <w:sz w:val="20"/>
                <w:szCs w:val="20"/>
              </w:rPr>
              <w:t xml:space="preserve">. </w:t>
            </w:r>
            <w:r w:rsidR="00CD1BD2">
              <w:rPr>
                <w:bCs/>
                <w:sz w:val="20"/>
                <w:szCs w:val="20"/>
              </w:rPr>
              <w:t>Howe</w:t>
            </w:r>
            <w:r w:rsidR="002B0337">
              <w:rPr>
                <w:bCs/>
                <w:sz w:val="20"/>
                <w:szCs w:val="20"/>
              </w:rPr>
              <w:t>ver, it is recognised that the growth in NWSSP in terms of both size and complexity</w:t>
            </w:r>
            <w:r w:rsidR="00267FB0">
              <w:rPr>
                <w:bCs/>
                <w:sz w:val="20"/>
                <w:szCs w:val="20"/>
              </w:rPr>
              <w:t xml:space="preserve"> </w:t>
            </w:r>
            <w:r w:rsidR="00943D30">
              <w:rPr>
                <w:bCs/>
                <w:sz w:val="20"/>
                <w:szCs w:val="20"/>
              </w:rPr>
              <w:t>means that this level of days is now insufficient</w:t>
            </w:r>
            <w:r w:rsidR="00A078F3">
              <w:rPr>
                <w:bCs/>
                <w:sz w:val="20"/>
                <w:szCs w:val="20"/>
              </w:rPr>
              <w:t>. Until further staff can be recruited, the C&amp;V team will focus on proactive work</w:t>
            </w:r>
            <w:r w:rsidR="003A2900">
              <w:rPr>
                <w:bCs/>
                <w:sz w:val="20"/>
                <w:szCs w:val="20"/>
              </w:rPr>
              <w:t xml:space="preserve">, and particularly the continuation of fraud awareness sessions, and any investigative work will be picked up by Counter Fraud Services Wales, with support from Internal Audit. </w:t>
            </w:r>
          </w:p>
          <w:p w14:paraId="4D560B50" w14:textId="5DB6B3DB" w:rsidR="00392F34" w:rsidRDefault="00B27F28" w:rsidP="00FC4647">
            <w:pPr>
              <w:pStyle w:val="Default"/>
              <w:ind w:left="720"/>
              <w:jc w:val="both"/>
              <w:rPr>
                <w:bCs/>
                <w:sz w:val="20"/>
                <w:szCs w:val="20"/>
              </w:rPr>
            </w:pPr>
            <w:r>
              <w:rPr>
                <w:bCs/>
                <w:sz w:val="20"/>
                <w:szCs w:val="20"/>
              </w:rPr>
              <w:t xml:space="preserve"> </w:t>
            </w:r>
            <w:r w:rsidR="0027433E">
              <w:rPr>
                <w:bCs/>
                <w:sz w:val="20"/>
                <w:szCs w:val="20"/>
              </w:rPr>
              <w:t xml:space="preserve"> </w:t>
            </w:r>
          </w:p>
          <w:p w14:paraId="32A5732F" w14:textId="77777777" w:rsidR="00B8523F" w:rsidRDefault="00B8523F" w:rsidP="00B8523F">
            <w:pPr>
              <w:pStyle w:val="Default"/>
              <w:jc w:val="both"/>
              <w:rPr>
                <w:b/>
                <w:sz w:val="20"/>
                <w:szCs w:val="20"/>
              </w:rPr>
            </w:pPr>
            <w:r w:rsidRPr="007A5842">
              <w:rPr>
                <w:b/>
                <w:sz w:val="20"/>
                <w:szCs w:val="20"/>
              </w:rPr>
              <w:t xml:space="preserve">The Audit </w:t>
            </w:r>
            <w:r w:rsidR="002E3347" w:rsidRPr="007A5842">
              <w:rPr>
                <w:b/>
                <w:sz w:val="20"/>
                <w:szCs w:val="20"/>
              </w:rPr>
              <w:t>C</w:t>
            </w:r>
            <w:r w:rsidR="002E3347">
              <w:rPr>
                <w:b/>
                <w:sz w:val="20"/>
                <w:szCs w:val="20"/>
              </w:rPr>
              <w:t>omm</w:t>
            </w:r>
            <w:r w:rsidR="002E3347" w:rsidRPr="007A5842">
              <w:rPr>
                <w:b/>
                <w:sz w:val="20"/>
                <w:szCs w:val="20"/>
              </w:rPr>
              <w:t>it</w:t>
            </w:r>
            <w:r w:rsidR="002E3347">
              <w:rPr>
                <w:b/>
                <w:sz w:val="20"/>
                <w:szCs w:val="20"/>
              </w:rPr>
              <w:t>t</w:t>
            </w:r>
            <w:r w:rsidR="002E3347" w:rsidRPr="007A5842">
              <w:rPr>
                <w:b/>
                <w:sz w:val="20"/>
                <w:szCs w:val="20"/>
              </w:rPr>
              <w:t>ee</w:t>
            </w:r>
            <w:r w:rsidRPr="007A5842">
              <w:rPr>
                <w:b/>
                <w:sz w:val="20"/>
                <w:szCs w:val="20"/>
              </w:rPr>
              <w:t xml:space="preserve"> </w:t>
            </w:r>
            <w:r w:rsidR="008A39C4">
              <w:rPr>
                <w:b/>
                <w:sz w:val="20"/>
                <w:szCs w:val="20"/>
              </w:rPr>
              <w:t>APPROVED</w:t>
            </w:r>
            <w:r w:rsidRPr="007A5842">
              <w:rPr>
                <w:b/>
                <w:sz w:val="20"/>
                <w:szCs w:val="20"/>
              </w:rPr>
              <w:t xml:space="preserve"> the 2021-22 work plan</w:t>
            </w:r>
            <w:r w:rsidR="006649F3">
              <w:rPr>
                <w:b/>
                <w:sz w:val="20"/>
                <w:szCs w:val="20"/>
              </w:rPr>
              <w:t xml:space="preserve"> on the basis set out above</w:t>
            </w:r>
            <w:r w:rsidRPr="007A5842">
              <w:rPr>
                <w:b/>
                <w:sz w:val="20"/>
                <w:szCs w:val="20"/>
              </w:rPr>
              <w:t xml:space="preserve">. </w:t>
            </w:r>
          </w:p>
          <w:p w14:paraId="181C6574" w14:textId="475C152E" w:rsidR="00BE0460" w:rsidRPr="007A5842" w:rsidRDefault="00BE0460" w:rsidP="00B8523F">
            <w:pPr>
              <w:pStyle w:val="Default"/>
              <w:jc w:val="both"/>
              <w:rPr>
                <w:b/>
                <w:sz w:val="20"/>
                <w:szCs w:val="20"/>
              </w:rPr>
            </w:pPr>
          </w:p>
        </w:tc>
        <w:tc>
          <w:tcPr>
            <w:tcW w:w="1435" w:type="dxa"/>
            <w:shd w:val="clear" w:color="auto" w:fill="auto"/>
          </w:tcPr>
          <w:p w14:paraId="146CC56C" w14:textId="0ED08CAD" w:rsidR="00F21A0D" w:rsidRPr="009C4684" w:rsidRDefault="00F21A0D" w:rsidP="00553E63">
            <w:pPr>
              <w:jc w:val="center"/>
              <w:rPr>
                <w:rFonts w:ascii="Arial" w:hAnsi="Arial" w:cs="Arial"/>
                <w:b/>
                <w:sz w:val="20"/>
                <w:szCs w:val="20"/>
              </w:rPr>
            </w:pPr>
          </w:p>
        </w:tc>
      </w:tr>
      <w:tr w:rsidR="00DD4F7A" w:rsidRPr="009C4684" w14:paraId="364A86E2" w14:textId="77777777" w:rsidTr="00553E63">
        <w:trPr>
          <w:trHeight w:val="683"/>
          <w:jc w:val="center"/>
        </w:trPr>
        <w:tc>
          <w:tcPr>
            <w:tcW w:w="1366" w:type="dxa"/>
            <w:shd w:val="clear" w:color="auto" w:fill="auto"/>
          </w:tcPr>
          <w:p w14:paraId="3FF25222" w14:textId="0E5BFAE1" w:rsidR="00DD4F7A" w:rsidRDefault="000F0FED" w:rsidP="00553E63">
            <w:pPr>
              <w:jc w:val="both"/>
              <w:rPr>
                <w:rFonts w:ascii="Arial" w:hAnsi="Arial" w:cs="Arial"/>
                <w:b/>
                <w:sz w:val="20"/>
                <w:szCs w:val="20"/>
              </w:rPr>
            </w:pPr>
            <w:r>
              <w:rPr>
                <w:rFonts w:ascii="Arial" w:hAnsi="Arial" w:cs="Arial"/>
                <w:b/>
                <w:sz w:val="20"/>
                <w:szCs w:val="20"/>
              </w:rPr>
              <w:t>5.4</w:t>
            </w:r>
          </w:p>
        </w:tc>
        <w:tc>
          <w:tcPr>
            <w:tcW w:w="8217" w:type="dxa"/>
            <w:shd w:val="clear" w:color="auto" w:fill="auto"/>
          </w:tcPr>
          <w:p w14:paraId="684AB9FC" w14:textId="530ACED7" w:rsidR="00DD4F7A" w:rsidRDefault="00DD4F7A" w:rsidP="006C2E18">
            <w:pPr>
              <w:pStyle w:val="Default"/>
              <w:jc w:val="both"/>
              <w:rPr>
                <w:b/>
                <w:sz w:val="20"/>
                <w:szCs w:val="20"/>
              </w:rPr>
            </w:pPr>
            <w:r>
              <w:rPr>
                <w:b/>
                <w:sz w:val="20"/>
                <w:szCs w:val="20"/>
              </w:rPr>
              <w:t xml:space="preserve">Raising </w:t>
            </w:r>
            <w:r w:rsidR="00E50931">
              <w:rPr>
                <w:b/>
                <w:sz w:val="20"/>
                <w:szCs w:val="20"/>
              </w:rPr>
              <w:t>Our</w:t>
            </w:r>
            <w:r>
              <w:rPr>
                <w:b/>
                <w:sz w:val="20"/>
                <w:szCs w:val="20"/>
              </w:rPr>
              <w:t xml:space="preserve"> Game Action Plan </w:t>
            </w:r>
          </w:p>
          <w:p w14:paraId="60929EE0" w14:textId="77777777" w:rsidR="00A95E7B" w:rsidRDefault="00A95E7B" w:rsidP="006C2E18">
            <w:pPr>
              <w:pStyle w:val="Default"/>
              <w:jc w:val="both"/>
              <w:rPr>
                <w:b/>
                <w:sz w:val="20"/>
                <w:szCs w:val="20"/>
              </w:rPr>
            </w:pPr>
          </w:p>
          <w:p w14:paraId="716CCD15" w14:textId="70E5E13C" w:rsidR="00B82839" w:rsidRDefault="00DD4F7A" w:rsidP="002823BA">
            <w:pPr>
              <w:pStyle w:val="Default"/>
              <w:jc w:val="both"/>
              <w:rPr>
                <w:bCs/>
                <w:sz w:val="20"/>
                <w:szCs w:val="20"/>
              </w:rPr>
            </w:pPr>
            <w:r w:rsidRPr="00392F34">
              <w:rPr>
                <w:bCs/>
                <w:sz w:val="20"/>
                <w:szCs w:val="20"/>
              </w:rPr>
              <w:t xml:space="preserve">PS </w:t>
            </w:r>
            <w:r w:rsidR="001807EA">
              <w:rPr>
                <w:bCs/>
                <w:sz w:val="20"/>
                <w:szCs w:val="20"/>
              </w:rPr>
              <w:t>provide</w:t>
            </w:r>
            <w:r w:rsidR="00846627">
              <w:rPr>
                <w:bCs/>
                <w:sz w:val="20"/>
                <w:szCs w:val="20"/>
              </w:rPr>
              <w:t>d</w:t>
            </w:r>
            <w:r w:rsidR="001807EA">
              <w:rPr>
                <w:bCs/>
                <w:sz w:val="20"/>
                <w:szCs w:val="20"/>
              </w:rPr>
              <w:t xml:space="preserve"> the </w:t>
            </w:r>
            <w:r w:rsidR="00B82839">
              <w:rPr>
                <w:bCs/>
                <w:sz w:val="20"/>
                <w:szCs w:val="20"/>
              </w:rPr>
              <w:t>C</w:t>
            </w:r>
            <w:r w:rsidR="005C3E33">
              <w:rPr>
                <w:bCs/>
                <w:sz w:val="20"/>
                <w:szCs w:val="20"/>
              </w:rPr>
              <w:t>ommittee</w:t>
            </w:r>
            <w:r w:rsidR="001807EA">
              <w:rPr>
                <w:bCs/>
                <w:sz w:val="20"/>
                <w:szCs w:val="20"/>
              </w:rPr>
              <w:t xml:space="preserve"> with </w:t>
            </w:r>
            <w:r w:rsidR="002C7690">
              <w:rPr>
                <w:bCs/>
                <w:sz w:val="20"/>
                <w:szCs w:val="20"/>
              </w:rPr>
              <w:t xml:space="preserve">an </w:t>
            </w:r>
            <w:r w:rsidR="001807EA">
              <w:rPr>
                <w:bCs/>
                <w:sz w:val="20"/>
                <w:szCs w:val="20"/>
              </w:rPr>
              <w:t xml:space="preserve">update </w:t>
            </w:r>
            <w:r w:rsidR="002C7690">
              <w:rPr>
                <w:bCs/>
                <w:sz w:val="20"/>
                <w:szCs w:val="20"/>
              </w:rPr>
              <w:t>as to</w:t>
            </w:r>
            <w:r w:rsidR="001807EA">
              <w:rPr>
                <w:bCs/>
                <w:sz w:val="20"/>
                <w:szCs w:val="20"/>
              </w:rPr>
              <w:t xml:space="preserve"> the latest </w:t>
            </w:r>
            <w:r w:rsidR="002C7690">
              <w:rPr>
                <w:bCs/>
                <w:sz w:val="20"/>
                <w:szCs w:val="20"/>
              </w:rPr>
              <w:t xml:space="preserve">developments regarding the </w:t>
            </w:r>
            <w:r w:rsidR="00392F34" w:rsidRPr="007A5842">
              <w:rPr>
                <w:bCs/>
                <w:sz w:val="20"/>
                <w:szCs w:val="20"/>
              </w:rPr>
              <w:t xml:space="preserve">Raising </w:t>
            </w:r>
            <w:r w:rsidR="001807EA" w:rsidRPr="007A5842">
              <w:rPr>
                <w:bCs/>
                <w:sz w:val="20"/>
                <w:szCs w:val="20"/>
              </w:rPr>
              <w:t>our</w:t>
            </w:r>
            <w:r w:rsidR="00392F34" w:rsidRPr="007A5842">
              <w:rPr>
                <w:bCs/>
                <w:sz w:val="20"/>
                <w:szCs w:val="20"/>
              </w:rPr>
              <w:t xml:space="preserve"> Game Action Plan.</w:t>
            </w:r>
            <w:r w:rsidR="00392F34" w:rsidRPr="00392F34">
              <w:rPr>
                <w:bCs/>
                <w:sz w:val="20"/>
                <w:szCs w:val="20"/>
              </w:rPr>
              <w:t xml:space="preserve"> </w:t>
            </w:r>
            <w:r w:rsidR="00B82839">
              <w:rPr>
                <w:bCs/>
                <w:sz w:val="20"/>
                <w:szCs w:val="20"/>
              </w:rPr>
              <w:t xml:space="preserve">The Plan </w:t>
            </w:r>
            <w:r w:rsidR="00F40465">
              <w:rPr>
                <w:bCs/>
                <w:sz w:val="20"/>
                <w:szCs w:val="20"/>
              </w:rPr>
              <w:t xml:space="preserve">was produced in response to the Audit Wales review of Counter Fraud services across the Welsh Public </w:t>
            </w:r>
            <w:r w:rsidR="00811471">
              <w:rPr>
                <w:bCs/>
                <w:sz w:val="20"/>
                <w:szCs w:val="20"/>
              </w:rPr>
              <w:t>Sector</w:t>
            </w:r>
            <w:r w:rsidR="007270D6">
              <w:rPr>
                <w:bCs/>
                <w:sz w:val="20"/>
                <w:szCs w:val="20"/>
              </w:rPr>
              <w:t>, and was originally brought to the April 2021 Audit Committee, with an agreement that it would come back to the Committee on a six</w:t>
            </w:r>
            <w:r w:rsidR="00963FA9">
              <w:rPr>
                <w:bCs/>
                <w:sz w:val="20"/>
                <w:szCs w:val="20"/>
              </w:rPr>
              <w:t>-</w:t>
            </w:r>
            <w:r w:rsidR="007270D6">
              <w:rPr>
                <w:bCs/>
                <w:sz w:val="20"/>
                <w:szCs w:val="20"/>
              </w:rPr>
              <w:t>monthly b</w:t>
            </w:r>
            <w:r w:rsidR="00963FA9">
              <w:rPr>
                <w:bCs/>
                <w:sz w:val="20"/>
                <w:szCs w:val="20"/>
              </w:rPr>
              <w:t>a</w:t>
            </w:r>
            <w:r w:rsidR="007270D6">
              <w:rPr>
                <w:bCs/>
                <w:sz w:val="20"/>
                <w:szCs w:val="20"/>
              </w:rPr>
              <w:t xml:space="preserve">sis. </w:t>
            </w:r>
            <w:r w:rsidR="00963FA9">
              <w:rPr>
                <w:bCs/>
                <w:sz w:val="20"/>
                <w:szCs w:val="20"/>
              </w:rPr>
              <w:t xml:space="preserve">The Action Plan is reviewed at the quarterly meetings of the Counter Fraud Steering Group </w:t>
            </w:r>
            <w:r w:rsidR="00C713D9">
              <w:rPr>
                <w:bCs/>
                <w:sz w:val="20"/>
                <w:szCs w:val="20"/>
              </w:rPr>
              <w:t>and the areas that remain a key focus are LCFS resource, training</w:t>
            </w:r>
            <w:r w:rsidR="00AE24BF">
              <w:rPr>
                <w:bCs/>
                <w:sz w:val="20"/>
                <w:szCs w:val="20"/>
              </w:rPr>
              <w:t>,</w:t>
            </w:r>
            <w:r w:rsidR="00C713D9">
              <w:rPr>
                <w:bCs/>
                <w:sz w:val="20"/>
                <w:szCs w:val="20"/>
              </w:rPr>
              <w:t xml:space="preserve"> and data analytics. </w:t>
            </w:r>
          </w:p>
          <w:p w14:paraId="4E45A8A2" w14:textId="6103F2BA" w:rsidR="00DD4F7A" w:rsidRPr="00392F34" w:rsidRDefault="00DD4F7A" w:rsidP="002823BA">
            <w:pPr>
              <w:pStyle w:val="Default"/>
              <w:jc w:val="both"/>
              <w:rPr>
                <w:bCs/>
                <w:sz w:val="20"/>
                <w:szCs w:val="20"/>
              </w:rPr>
            </w:pPr>
          </w:p>
        </w:tc>
        <w:tc>
          <w:tcPr>
            <w:tcW w:w="1435" w:type="dxa"/>
            <w:shd w:val="clear" w:color="auto" w:fill="auto"/>
          </w:tcPr>
          <w:p w14:paraId="6163373A" w14:textId="12DDFA8E" w:rsidR="00DD4F7A" w:rsidRDefault="00DD4F7A" w:rsidP="00553E63">
            <w:pPr>
              <w:jc w:val="center"/>
              <w:rPr>
                <w:rFonts w:ascii="Arial" w:hAnsi="Arial" w:cs="Arial"/>
                <w:b/>
                <w:sz w:val="20"/>
                <w:szCs w:val="20"/>
              </w:rPr>
            </w:pPr>
          </w:p>
        </w:tc>
      </w:tr>
      <w:tr w:rsidR="007C3821" w:rsidRPr="009C4684" w14:paraId="16EC2248" w14:textId="77777777" w:rsidTr="00865A9A">
        <w:trPr>
          <w:trHeight w:val="469"/>
          <w:jc w:val="center"/>
        </w:trPr>
        <w:tc>
          <w:tcPr>
            <w:tcW w:w="11018" w:type="dxa"/>
            <w:gridSpan w:val="3"/>
            <w:shd w:val="clear" w:color="auto" w:fill="BFBFBF" w:themeFill="background1" w:themeFillShade="BF"/>
          </w:tcPr>
          <w:p w14:paraId="03816AD5" w14:textId="77777777" w:rsidR="007C3821" w:rsidRPr="009C4684" w:rsidRDefault="007C3821"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GOVERNANCE, ASSURANCE AND RISK </w:t>
            </w:r>
          </w:p>
        </w:tc>
      </w:tr>
      <w:tr w:rsidR="00553E63" w:rsidRPr="009C4684" w14:paraId="0CE87484" w14:textId="77777777" w:rsidTr="00553E63">
        <w:trPr>
          <w:trHeight w:val="683"/>
          <w:jc w:val="center"/>
        </w:trPr>
        <w:tc>
          <w:tcPr>
            <w:tcW w:w="1366" w:type="dxa"/>
            <w:shd w:val="clear" w:color="auto" w:fill="auto"/>
          </w:tcPr>
          <w:p w14:paraId="599FEBBB" w14:textId="4E66468E" w:rsidR="00553E63" w:rsidRPr="009C4684" w:rsidRDefault="006C3919" w:rsidP="00553E63">
            <w:pPr>
              <w:jc w:val="both"/>
              <w:rPr>
                <w:rFonts w:ascii="Arial" w:hAnsi="Arial" w:cs="Arial"/>
                <w:b/>
                <w:sz w:val="20"/>
                <w:szCs w:val="20"/>
              </w:rPr>
            </w:pPr>
            <w:r>
              <w:rPr>
                <w:rFonts w:ascii="Arial" w:hAnsi="Arial" w:cs="Arial"/>
                <w:b/>
                <w:sz w:val="20"/>
                <w:szCs w:val="20"/>
              </w:rPr>
              <w:t>6</w:t>
            </w:r>
            <w:r w:rsidR="007C3821" w:rsidRPr="009C4684">
              <w:rPr>
                <w:rFonts w:ascii="Arial" w:hAnsi="Arial" w:cs="Arial"/>
                <w:b/>
                <w:sz w:val="20"/>
                <w:szCs w:val="20"/>
              </w:rPr>
              <w:t>.1</w:t>
            </w:r>
          </w:p>
        </w:tc>
        <w:tc>
          <w:tcPr>
            <w:tcW w:w="8217" w:type="dxa"/>
            <w:shd w:val="clear" w:color="auto" w:fill="auto"/>
          </w:tcPr>
          <w:p w14:paraId="2D089531" w14:textId="68E1CCC3" w:rsidR="005501D0" w:rsidRDefault="00B02D3D" w:rsidP="00B02D3D">
            <w:pPr>
              <w:pStyle w:val="Default"/>
              <w:jc w:val="both"/>
              <w:rPr>
                <w:b/>
                <w:bCs/>
                <w:sz w:val="20"/>
                <w:szCs w:val="20"/>
              </w:rPr>
            </w:pPr>
            <w:r w:rsidRPr="00B02D3D">
              <w:rPr>
                <w:b/>
                <w:bCs/>
                <w:sz w:val="20"/>
                <w:szCs w:val="20"/>
              </w:rPr>
              <w:t>NWSSP Audit Committee Annual Report 2020-21</w:t>
            </w:r>
          </w:p>
          <w:p w14:paraId="39793101" w14:textId="77777777" w:rsidR="00DA628A" w:rsidRPr="00B02D3D" w:rsidRDefault="00DA628A" w:rsidP="00B02D3D">
            <w:pPr>
              <w:pStyle w:val="Default"/>
              <w:jc w:val="both"/>
              <w:rPr>
                <w:b/>
                <w:bCs/>
                <w:sz w:val="20"/>
                <w:szCs w:val="20"/>
              </w:rPr>
            </w:pPr>
          </w:p>
          <w:p w14:paraId="46D25E1A" w14:textId="77777777" w:rsidR="00B02D3D" w:rsidRDefault="00586BF4" w:rsidP="00CE7727">
            <w:pPr>
              <w:pStyle w:val="Default"/>
              <w:jc w:val="both"/>
              <w:rPr>
                <w:sz w:val="20"/>
                <w:szCs w:val="20"/>
              </w:rPr>
            </w:pPr>
            <w:r>
              <w:rPr>
                <w:sz w:val="20"/>
                <w:szCs w:val="20"/>
              </w:rPr>
              <w:t>MV present</w:t>
            </w:r>
            <w:r w:rsidR="00F40DFB">
              <w:rPr>
                <w:sz w:val="20"/>
                <w:szCs w:val="20"/>
              </w:rPr>
              <w:t>ed</w:t>
            </w:r>
            <w:r>
              <w:rPr>
                <w:sz w:val="20"/>
                <w:szCs w:val="20"/>
              </w:rPr>
              <w:t xml:space="preserve"> the</w:t>
            </w:r>
            <w:r w:rsidR="00D9313F">
              <w:rPr>
                <w:sz w:val="20"/>
                <w:szCs w:val="20"/>
              </w:rPr>
              <w:t xml:space="preserve"> 2020-21 Audit Committee Annual Report</w:t>
            </w:r>
            <w:r w:rsidR="00F40DFB">
              <w:rPr>
                <w:sz w:val="20"/>
                <w:szCs w:val="20"/>
              </w:rPr>
              <w:t xml:space="preserve"> to the </w:t>
            </w:r>
            <w:r w:rsidR="00AE24BF">
              <w:rPr>
                <w:sz w:val="20"/>
                <w:szCs w:val="20"/>
              </w:rPr>
              <w:t>C</w:t>
            </w:r>
            <w:r w:rsidR="00F40DFB">
              <w:rPr>
                <w:sz w:val="20"/>
                <w:szCs w:val="20"/>
              </w:rPr>
              <w:t>ommittee</w:t>
            </w:r>
            <w:r w:rsidR="00642E45">
              <w:rPr>
                <w:sz w:val="20"/>
                <w:szCs w:val="20"/>
              </w:rPr>
              <w:t xml:space="preserve">. </w:t>
            </w:r>
            <w:r w:rsidR="005C0681">
              <w:rPr>
                <w:sz w:val="20"/>
                <w:szCs w:val="20"/>
              </w:rPr>
              <w:t xml:space="preserve">Despite a challenging year, no meetings of the </w:t>
            </w:r>
            <w:r w:rsidR="0036561A">
              <w:rPr>
                <w:sz w:val="20"/>
                <w:szCs w:val="20"/>
              </w:rPr>
              <w:t xml:space="preserve">Committee </w:t>
            </w:r>
            <w:r w:rsidR="005C0681">
              <w:rPr>
                <w:sz w:val="20"/>
                <w:szCs w:val="20"/>
              </w:rPr>
              <w:t xml:space="preserve">were cancelled with all meetings held via TEAMs. </w:t>
            </w:r>
            <w:r w:rsidR="007250A8">
              <w:rPr>
                <w:sz w:val="20"/>
                <w:szCs w:val="20"/>
              </w:rPr>
              <w:t xml:space="preserve">The report </w:t>
            </w:r>
            <w:r w:rsidR="00CE7727">
              <w:rPr>
                <w:sz w:val="20"/>
                <w:szCs w:val="20"/>
              </w:rPr>
              <w:t xml:space="preserve">outlines the </w:t>
            </w:r>
            <w:r w:rsidR="005C0681">
              <w:rPr>
                <w:sz w:val="20"/>
                <w:szCs w:val="20"/>
              </w:rPr>
              <w:t xml:space="preserve">areas </w:t>
            </w:r>
            <w:r w:rsidR="00AA56D5">
              <w:rPr>
                <w:sz w:val="20"/>
                <w:szCs w:val="20"/>
              </w:rPr>
              <w:t>reviewed during the year and the results of all audit activity</w:t>
            </w:r>
            <w:r w:rsidR="00873666">
              <w:rPr>
                <w:sz w:val="20"/>
                <w:szCs w:val="20"/>
              </w:rPr>
              <w:t xml:space="preserve">, which saw no audits rated as either limited or no assurance, and </w:t>
            </w:r>
            <w:proofErr w:type="gramStart"/>
            <w:r w:rsidR="00FA063B">
              <w:rPr>
                <w:sz w:val="20"/>
                <w:szCs w:val="20"/>
              </w:rPr>
              <w:t>the vast majority of</w:t>
            </w:r>
            <w:proofErr w:type="gramEnd"/>
            <w:r w:rsidR="00FA063B">
              <w:rPr>
                <w:sz w:val="20"/>
                <w:szCs w:val="20"/>
              </w:rPr>
              <w:t xml:space="preserve"> audit actions implemented within agreed timescales. </w:t>
            </w:r>
            <w:r w:rsidR="002A029C">
              <w:rPr>
                <w:sz w:val="20"/>
                <w:szCs w:val="20"/>
              </w:rPr>
              <w:t>The Head of Internal Audit Opinion provided a rating of reasonable a</w:t>
            </w:r>
            <w:r w:rsidR="00A3438C">
              <w:rPr>
                <w:sz w:val="20"/>
                <w:szCs w:val="20"/>
              </w:rPr>
              <w:t xml:space="preserve">ssurance and the report highlighted that </w:t>
            </w:r>
            <w:r w:rsidR="00015DC1">
              <w:rPr>
                <w:sz w:val="20"/>
                <w:szCs w:val="20"/>
              </w:rPr>
              <w:t>a</w:t>
            </w:r>
            <w:r w:rsidR="00015DC1" w:rsidRPr="00015DC1">
              <w:rPr>
                <w:sz w:val="20"/>
                <w:szCs w:val="20"/>
              </w:rPr>
              <w:t xml:space="preserve"> characteristic of the Committee’s work and its related meetings has been the willingness of all parties to raise issues, acknowledge shortcomings and put forward positive suggestions to help bring about meaningful improvements to services, systems, and day-to-day working practices.</w:t>
            </w:r>
          </w:p>
          <w:p w14:paraId="7BE57090" w14:textId="09381034" w:rsidR="00015DC1" w:rsidRPr="009C4684" w:rsidRDefault="00015DC1" w:rsidP="00CE7727">
            <w:pPr>
              <w:pStyle w:val="Default"/>
              <w:jc w:val="both"/>
              <w:rPr>
                <w:sz w:val="20"/>
                <w:szCs w:val="20"/>
              </w:rPr>
            </w:pPr>
          </w:p>
        </w:tc>
        <w:tc>
          <w:tcPr>
            <w:tcW w:w="1435" w:type="dxa"/>
            <w:shd w:val="clear" w:color="auto" w:fill="auto"/>
          </w:tcPr>
          <w:p w14:paraId="544C4463" w14:textId="29AACB49" w:rsidR="00553E63" w:rsidRPr="009C4684" w:rsidRDefault="00553E63" w:rsidP="00553E63">
            <w:pPr>
              <w:jc w:val="center"/>
              <w:rPr>
                <w:rFonts w:ascii="Arial" w:hAnsi="Arial" w:cs="Arial"/>
                <w:b/>
                <w:sz w:val="20"/>
                <w:szCs w:val="20"/>
              </w:rPr>
            </w:pPr>
          </w:p>
        </w:tc>
      </w:tr>
      <w:tr w:rsidR="00772918" w:rsidRPr="009C4684" w14:paraId="49C07905" w14:textId="77777777" w:rsidTr="00553E63">
        <w:trPr>
          <w:trHeight w:val="683"/>
          <w:jc w:val="center"/>
        </w:trPr>
        <w:tc>
          <w:tcPr>
            <w:tcW w:w="1366" w:type="dxa"/>
            <w:shd w:val="clear" w:color="auto" w:fill="auto"/>
          </w:tcPr>
          <w:p w14:paraId="1E4871AE" w14:textId="4C06947E" w:rsidR="00772918" w:rsidRDefault="00772918" w:rsidP="00553E63">
            <w:pPr>
              <w:jc w:val="both"/>
              <w:rPr>
                <w:rFonts w:ascii="Arial" w:hAnsi="Arial" w:cs="Arial"/>
                <w:b/>
                <w:sz w:val="20"/>
                <w:szCs w:val="20"/>
              </w:rPr>
            </w:pPr>
            <w:r>
              <w:rPr>
                <w:rFonts w:ascii="Arial" w:hAnsi="Arial" w:cs="Arial"/>
                <w:b/>
                <w:sz w:val="20"/>
                <w:szCs w:val="20"/>
              </w:rPr>
              <w:t>6.2</w:t>
            </w:r>
          </w:p>
        </w:tc>
        <w:tc>
          <w:tcPr>
            <w:tcW w:w="8217" w:type="dxa"/>
            <w:shd w:val="clear" w:color="auto" w:fill="auto"/>
          </w:tcPr>
          <w:p w14:paraId="3154954A" w14:textId="69BFF724" w:rsidR="00772918" w:rsidRDefault="00750BEC" w:rsidP="00B02D3D">
            <w:pPr>
              <w:pStyle w:val="Default"/>
              <w:jc w:val="both"/>
              <w:rPr>
                <w:b/>
                <w:bCs/>
                <w:sz w:val="20"/>
                <w:szCs w:val="20"/>
              </w:rPr>
            </w:pPr>
            <w:r>
              <w:rPr>
                <w:b/>
                <w:bCs/>
                <w:sz w:val="20"/>
                <w:szCs w:val="20"/>
              </w:rPr>
              <w:t>A</w:t>
            </w:r>
            <w:r w:rsidR="00F1009F">
              <w:rPr>
                <w:b/>
                <w:bCs/>
                <w:sz w:val="20"/>
                <w:szCs w:val="20"/>
              </w:rPr>
              <w:t xml:space="preserve">udit Committee Effectiveness </w:t>
            </w:r>
            <w:r>
              <w:rPr>
                <w:b/>
                <w:bCs/>
                <w:sz w:val="20"/>
                <w:szCs w:val="20"/>
              </w:rPr>
              <w:t>S</w:t>
            </w:r>
            <w:r w:rsidR="00F1009F">
              <w:rPr>
                <w:b/>
                <w:bCs/>
                <w:sz w:val="20"/>
                <w:szCs w:val="20"/>
              </w:rPr>
              <w:t>urvey</w:t>
            </w:r>
            <w:r>
              <w:rPr>
                <w:b/>
                <w:bCs/>
                <w:sz w:val="20"/>
                <w:szCs w:val="20"/>
              </w:rPr>
              <w:t xml:space="preserve"> </w:t>
            </w:r>
          </w:p>
          <w:p w14:paraId="314C1035" w14:textId="47216CE0" w:rsidR="004E2650" w:rsidRDefault="004E2650" w:rsidP="00F1009F">
            <w:pPr>
              <w:pStyle w:val="Default"/>
              <w:jc w:val="both"/>
              <w:rPr>
                <w:b/>
                <w:bCs/>
                <w:sz w:val="20"/>
                <w:szCs w:val="20"/>
              </w:rPr>
            </w:pPr>
          </w:p>
          <w:p w14:paraId="685A9C46" w14:textId="0524AA91" w:rsidR="00550378" w:rsidRPr="00F00D9A" w:rsidRDefault="00F00D9A" w:rsidP="00F1009F">
            <w:pPr>
              <w:pStyle w:val="Default"/>
              <w:jc w:val="both"/>
              <w:rPr>
                <w:sz w:val="20"/>
                <w:szCs w:val="20"/>
              </w:rPr>
            </w:pPr>
            <w:r w:rsidRPr="00F00D9A">
              <w:rPr>
                <w:sz w:val="20"/>
                <w:szCs w:val="20"/>
              </w:rPr>
              <w:t>CW presented the Audit Committee Effectiveness Survey</w:t>
            </w:r>
            <w:r w:rsidR="007702CD">
              <w:rPr>
                <w:sz w:val="20"/>
                <w:szCs w:val="20"/>
              </w:rPr>
              <w:t xml:space="preserve">. </w:t>
            </w:r>
            <w:r w:rsidR="000437B5">
              <w:rPr>
                <w:sz w:val="20"/>
                <w:szCs w:val="20"/>
              </w:rPr>
              <w:t xml:space="preserve">The anonymised </w:t>
            </w:r>
            <w:r w:rsidR="007702CD">
              <w:rPr>
                <w:sz w:val="20"/>
                <w:szCs w:val="20"/>
              </w:rPr>
              <w:t>s</w:t>
            </w:r>
            <w:r w:rsidR="000437B5">
              <w:rPr>
                <w:sz w:val="20"/>
                <w:szCs w:val="20"/>
              </w:rPr>
              <w:t>urvey was</w:t>
            </w:r>
            <w:r w:rsidR="000873B7">
              <w:rPr>
                <w:sz w:val="20"/>
                <w:szCs w:val="20"/>
              </w:rPr>
              <w:t xml:space="preserve"> undertaken to obtain feedback from </w:t>
            </w:r>
            <w:r w:rsidR="0098122A">
              <w:rPr>
                <w:sz w:val="20"/>
                <w:szCs w:val="20"/>
              </w:rPr>
              <w:t>C</w:t>
            </w:r>
            <w:r w:rsidR="000873B7">
              <w:rPr>
                <w:sz w:val="20"/>
                <w:szCs w:val="20"/>
              </w:rPr>
              <w:t>ommittee members on performance and potential areas of development</w:t>
            </w:r>
            <w:r w:rsidR="00C05D64">
              <w:rPr>
                <w:sz w:val="20"/>
                <w:szCs w:val="20"/>
              </w:rPr>
              <w:t xml:space="preserve"> and was</w:t>
            </w:r>
            <w:r w:rsidR="000437B5">
              <w:rPr>
                <w:sz w:val="20"/>
                <w:szCs w:val="20"/>
              </w:rPr>
              <w:t xml:space="preserve"> issued</w:t>
            </w:r>
            <w:r w:rsidR="00C05D64">
              <w:rPr>
                <w:sz w:val="20"/>
                <w:szCs w:val="20"/>
              </w:rPr>
              <w:t xml:space="preserve"> to all</w:t>
            </w:r>
            <w:r w:rsidR="000437B5">
              <w:rPr>
                <w:sz w:val="20"/>
                <w:szCs w:val="20"/>
              </w:rPr>
              <w:t xml:space="preserve"> </w:t>
            </w:r>
            <w:r w:rsidR="007117FD">
              <w:rPr>
                <w:sz w:val="20"/>
                <w:szCs w:val="20"/>
              </w:rPr>
              <w:t xml:space="preserve">members </w:t>
            </w:r>
            <w:r w:rsidR="000437B5">
              <w:rPr>
                <w:sz w:val="20"/>
                <w:szCs w:val="20"/>
              </w:rPr>
              <w:t xml:space="preserve">in July </w:t>
            </w:r>
            <w:r w:rsidR="000873B7">
              <w:rPr>
                <w:sz w:val="20"/>
                <w:szCs w:val="20"/>
              </w:rPr>
              <w:t>2021</w:t>
            </w:r>
            <w:r w:rsidR="000B2783">
              <w:rPr>
                <w:sz w:val="20"/>
                <w:szCs w:val="20"/>
              </w:rPr>
              <w:t xml:space="preserve">. </w:t>
            </w:r>
            <w:r w:rsidR="007117FD">
              <w:rPr>
                <w:sz w:val="20"/>
                <w:szCs w:val="20"/>
              </w:rPr>
              <w:t xml:space="preserve">Although the number of responses was reduced from previous years, the </w:t>
            </w:r>
            <w:r w:rsidR="007702CD">
              <w:rPr>
                <w:sz w:val="20"/>
                <w:szCs w:val="20"/>
              </w:rPr>
              <w:t>r</w:t>
            </w:r>
            <w:r w:rsidR="000B2783">
              <w:rPr>
                <w:sz w:val="20"/>
                <w:szCs w:val="20"/>
              </w:rPr>
              <w:t>esponses received were very positive</w:t>
            </w:r>
            <w:r w:rsidR="007702CD">
              <w:rPr>
                <w:sz w:val="20"/>
                <w:szCs w:val="20"/>
              </w:rPr>
              <w:t xml:space="preserve"> with no significant areas to address</w:t>
            </w:r>
            <w:r w:rsidR="000B2783">
              <w:rPr>
                <w:sz w:val="20"/>
                <w:szCs w:val="20"/>
              </w:rPr>
              <w:t>.</w:t>
            </w:r>
            <w:r w:rsidR="000873B7">
              <w:rPr>
                <w:sz w:val="20"/>
                <w:szCs w:val="20"/>
              </w:rPr>
              <w:t xml:space="preserve"> </w:t>
            </w:r>
            <w:r w:rsidRPr="00F00D9A">
              <w:rPr>
                <w:sz w:val="20"/>
                <w:szCs w:val="20"/>
              </w:rPr>
              <w:t xml:space="preserve"> </w:t>
            </w:r>
          </w:p>
          <w:p w14:paraId="5C3DDB41" w14:textId="047901F0" w:rsidR="00F1009F" w:rsidRPr="00B02D3D" w:rsidRDefault="00F1009F" w:rsidP="00F1009F">
            <w:pPr>
              <w:pStyle w:val="Default"/>
              <w:jc w:val="both"/>
              <w:rPr>
                <w:b/>
                <w:bCs/>
                <w:sz w:val="20"/>
                <w:szCs w:val="20"/>
              </w:rPr>
            </w:pPr>
          </w:p>
        </w:tc>
        <w:tc>
          <w:tcPr>
            <w:tcW w:w="1435" w:type="dxa"/>
            <w:shd w:val="clear" w:color="auto" w:fill="auto"/>
          </w:tcPr>
          <w:p w14:paraId="4C112B8C" w14:textId="77777777" w:rsidR="00772918" w:rsidRPr="009C4684" w:rsidRDefault="00772918" w:rsidP="00553E63">
            <w:pPr>
              <w:jc w:val="center"/>
              <w:rPr>
                <w:rFonts w:ascii="Arial" w:hAnsi="Arial" w:cs="Arial"/>
                <w:b/>
                <w:sz w:val="20"/>
                <w:szCs w:val="20"/>
              </w:rPr>
            </w:pPr>
          </w:p>
        </w:tc>
      </w:tr>
      <w:tr w:rsidR="00B02D3D" w:rsidRPr="009C4684" w14:paraId="17DBB5F5" w14:textId="77777777" w:rsidTr="00553E63">
        <w:trPr>
          <w:trHeight w:val="683"/>
          <w:jc w:val="center"/>
        </w:trPr>
        <w:tc>
          <w:tcPr>
            <w:tcW w:w="1366" w:type="dxa"/>
            <w:shd w:val="clear" w:color="auto" w:fill="auto"/>
          </w:tcPr>
          <w:p w14:paraId="3DEA5EEE" w14:textId="55AAE765" w:rsidR="00B02D3D" w:rsidRPr="009C4684" w:rsidRDefault="006C3919" w:rsidP="00553E63">
            <w:pPr>
              <w:jc w:val="both"/>
              <w:rPr>
                <w:rFonts w:ascii="Arial" w:hAnsi="Arial" w:cs="Arial"/>
                <w:b/>
                <w:sz w:val="20"/>
                <w:szCs w:val="20"/>
              </w:rPr>
            </w:pPr>
            <w:r>
              <w:rPr>
                <w:rFonts w:ascii="Arial" w:hAnsi="Arial" w:cs="Arial"/>
                <w:b/>
                <w:sz w:val="20"/>
                <w:szCs w:val="20"/>
              </w:rPr>
              <w:lastRenderedPageBreak/>
              <w:t>6.</w:t>
            </w:r>
            <w:r w:rsidR="00AF13FC">
              <w:rPr>
                <w:rFonts w:ascii="Arial" w:hAnsi="Arial" w:cs="Arial"/>
                <w:b/>
                <w:sz w:val="20"/>
                <w:szCs w:val="20"/>
              </w:rPr>
              <w:t>3</w:t>
            </w:r>
          </w:p>
        </w:tc>
        <w:tc>
          <w:tcPr>
            <w:tcW w:w="8217" w:type="dxa"/>
            <w:shd w:val="clear" w:color="auto" w:fill="auto"/>
          </w:tcPr>
          <w:p w14:paraId="00510E48" w14:textId="68F9F88D" w:rsidR="00B02D3D" w:rsidRDefault="00B02D3D" w:rsidP="00B02D3D">
            <w:pPr>
              <w:pStyle w:val="Default"/>
              <w:jc w:val="both"/>
              <w:rPr>
                <w:b/>
                <w:sz w:val="20"/>
                <w:szCs w:val="20"/>
              </w:rPr>
            </w:pPr>
            <w:r>
              <w:rPr>
                <w:b/>
                <w:sz w:val="20"/>
                <w:szCs w:val="20"/>
              </w:rPr>
              <w:t xml:space="preserve">Covid-19 Expenditure report </w:t>
            </w:r>
          </w:p>
          <w:p w14:paraId="58C1354D" w14:textId="77777777" w:rsidR="00F16548" w:rsidRDefault="00F16548" w:rsidP="00B02D3D">
            <w:pPr>
              <w:pStyle w:val="Default"/>
              <w:jc w:val="both"/>
              <w:rPr>
                <w:sz w:val="20"/>
                <w:szCs w:val="20"/>
              </w:rPr>
            </w:pPr>
          </w:p>
          <w:p w14:paraId="134938B1" w14:textId="144FBBFB" w:rsidR="00264560" w:rsidRDefault="00F3289D" w:rsidP="00F16548">
            <w:pPr>
              <w:pStyle w:val="Default"/>
              <w:jc w:val="both"/>
              <w:rPr>
                <w:sz w:val="20"/>
                <w:szCs w:val="20"/>
              </w:rPr>
            </w:pPr>
            <w:r>
              <w:rPr>
                <w:sz w:val="20"/>
                <w:szCs w:val="20"/>
              </w:rPr>
              <w:t>LP</w:t>
            </w:r>
            <w:r w:rsidR="00B02D3D">
              <w:rPr>
                <w:sz w:val="20"/>
                <w:szCs w:val="20"/>
              </w:rPr>
              <w:t xml:space="preserve"> present</w:t>
            </w:r>
            <w:r w:rsidR="0000038D">
              <w:rPr>
                <w:sz w:val="20"/>
                <w:szCs w:val="20"/>
              </w:rPr>
              <w:t>ed</w:t>
            </w:r>
            <w:r w:rsidR="00B02D3D">
              <w:rPr>
                <w:sz w:val="20"/>
                <w:szCs w:val="20"/>
              </w:rPr>
              <w:t xml:space="preserve"> the </w:t>
            </w:r>
            <w:r w:rsidR="002C571D">
              <w:rPr>
                <w:sz w:val="20"/>
                <w:szCs w:val="20"/>
              </w:rPr>
              <w:t xml:space="preserve">latest </w:t>
            </w:r>
            <w:r w:rsidR="00B02D3D">
              <w:rPr>
                <w:sz w:val="20"/>
                <w:szCs w:val="20"/>
              </w:rPr>
              <w:t>Covid-19 Expenditure report</w:t>
            </w:r>
            <w:r w:rsidR="00DC11FD">
              <w:rPr>
                <w:sz w:val="20"/>
                <w:szCs w:val="20"/>
              </w:rPr>
              <w:t xml:space="preserve"> to the </w:t>
            </w:r>
            <w:r w:rsidR="006551FC">
              <w:rPr>
                <w:sz w:val="20"/>
                <w:szCs w:val="20"/>
              </w:rPr>
              <w:t>Committee</w:t>
            </w:r>
            <w:r w:rsidR="00B02D3D">
              <w:rPr>
                <w:sz w:val="20"/>
                <w:szCs w:val="20"/>
              </w:rPr>
              <w:t>.</w:t>
            </w:r>
            <w:r w:rsidR="0000038D">
              <w:rPr>
                <w:sz w:val="20"/>
                <w:szCs w:val="20"/>
              </w:rPr>
              <w:t xml:space="preserve"> Key </w:t>
            </w:r>
            <w:r w:rsidR="006551FC">
              <w:rPr>
                <w:sz w:val="20"/>
                <w:szCs w:val="20"/>
              </w:rPr>
              <w:t>p</w:t>
            </w:r>
            <w:r w:rsidR="0000038D">
              <w:rPr>
                <w:sz w:val="20"/>
                <w:szCs w:val="20"/>
              </w:rPr>
              <w:t xml:space="preserve">oints </w:t>
            </w:r>
            <w:r w:rsidR="00422A53">
              <w:rPr>
                <w:sz w:val="20"/>
                <w:szCs w:val="20"/>
              </w:rPr>
              <w:t>to note</w:t>
            </w:r>
            <w:r w:rsidR="006D5134">
              <w:rPr>
                <w:sz w:val="20"/>
                <w:szCs w:val="20"/>
              </w:rPr>
              <w:t xml:space="preserve"> were</w:t>
            </w:r>
            <w:r w:rsidR="006551FC">
              <w:rPr>
                <w:sz w:val="20"/>
                <w:szCs w:val="20"/>
              </w:rPr>
              <w:t xml:space="preserve"> that</w:t>
            </w:r>
            <w:r w:rsidR="006D5134">
              <w:rPr>
                <w:sz w:val="20"/>
                <w:szCs w:val="20"/>
              </w:rPr>
              <w:t xml:space="preserve"> </w:t>
            </w:r>
            <w:r w:rsidR="00207444">
              <w:rPr>
                <w:sz w:val="20"/>
                <w:szCs w:val="20"/>
              </w:rPr>
              <w:t>the increased d</w:t>
            </w:r>
            <w:r w:rsidR="0000038D">
              <w:rPr>
                <w:sz w:val="20"/>
                <w:szCs w:val="20"/>
              </w:rPr>
              <w:t xml:space="preserve">elegation </w:t>
            </w:r>
            <w:r w:rsidR="006D5134">
              <w:rPr>
                <w:sz w:val="20"/>
                <w:szCs w:val="20"/>
              </w:rPr>
              <w:t xml:space="preserve">limits introduced for Covid-19 have </w:t>
            </w:r>
            <w:r w:rsidR="00207444">
              <w:rPr>
                <w:sz w:val="20"/>
                <w:szCs w:val="20"/>
              </w:rPr>
              <w:t xml:space="preserve">now </w:t>
            </w:r>
            <w:proofErr w:type="gramStart"/>
            <w:r w:rsidR="00E039EF">
              <w:rPr>
                <w:sz w:val="20"/>
                <w:szCs w:val="20"/>
              </w:rPr>
              <w:t>reverted back</w:t>
            </w:r>
            <w:proofErr w:type="gramEnd"/>
            <w:r w:rsidR="00E039EF">
              <w:rPr>
                <w:sz w:val="20"/>
                <w:szCs w:val="20"/>
              </w:rPr>
              <w:t xml:space="preserve"> to pre-</w:t>
            </w:r>
            <w:r w:rsidR="00365C42">
              <w:rPr>
                <w:sz w:val="20"/>
                <w:szCs w:val="20"/>
              </w:rPr>
              <w:t>C</w:t>
            </w:r>
            <w:r w:rsidR="00E039EF">
              <w:rPr>
                <w:sz w:val="20"/>
                <w:szCs w:val="20"/>
              </w:rPr>
              <w:t xml:space="preserve">ovid limits </w:t>
            </w:r>
            <w:r w:rsidR="00365C42">
              <w:rPr>
                <w:sz w:val="20"/>
                <w:szCs w:val="20"/>
              </w:rPr>
              <w:t xml:space="preserve">with effect </w:t>
            </w:r>
            <w:r w:rsidR="00E039EF">
              <w:rPr>
                <w:sz w:val="20"/>
                <w:szCs w:val="20"/>
              </w:rPr>
              <w:t>from 1 October 2021.</w:t>
            </w:r>
            <w:r w:rsidR="006D5134">
              <w:rPr>
                <w:sz w:val="20"/>
                <w:szCs w:val="20"/>
              </w:rPr>
              <w:t xml:space="preserve"> </w:t>
            </w:r>
            <w:r w:rsidR="000424A0">
              <w:rPr>
                <w:sz w:val="20"/>
                <w:szCs w:val="20"/>
              </w:rPr>
              <w:t xml:space="preserve">PPE expenditure as </w:t>
            </w:r>
            <w:r w:rsidR="00FE3180">
              <w:rPr>
                <w:sz w:val="20"/>
                <w:szCs w:val="20"/>
              </w:rPr>
              <w:t>of</w:t>
            </w:r>
            <w:r w:rsidR="000424A0">
              <w:rPr>
                <w:sz w:val="20"/>
                <w:szCs w:val="20"/>
              </w:rPr>
              <w:t xml:space="preserve"> 31 August 2021 totalled </w:t>
            </w:r>
            <w:r w:rsidR="00FD3A5D">
              <w:rPr>
                <w:sz w:val="20"/>
                <w:szCs w:val="20"/>
              </w:rPr>
              <w:t xml:space="preserve">£13.171m with a full </w:t>
            </w:r>
            <w:r w:rsidR="00231C56">
              <w:rPr>
                <w:sz w:val="20"/>
                <w:szCs w:val="20"/>
              </w:rPr>
              <w:t xml:space="preserve">year </w:t>
            </w:r>
            <w:r w:rsidR="00FD3A5D">
              <w:rPr>
                <w:sz w:val="20"/>
                <w:szCs w:val="20"/>
              </w:rPr>
              <w:t xml:space="preserve">forecast </w:t>
            </w:r>
            <w:r w:rsidR="00231C56">
              <w:rPr>
                <w:sz w:val="20"/>
                <w:szCs w:val="20"/>
              </w:rPr>
              <w:t xml:space="preserve">spend </w:t>
            </w:r>
            <w:r w:rsidR="00FD3A5D">
              <w:rPr>
                <w:sz w:val="20"/>
                <w:szCs w:val="20"/>
              </w:rPr>
              <w:t xml:space="preserve">of £32.024m. </w:t>
            </w:r>
          </w:p>
          <w:p w14:paraId="01537C68" w14:textId="77777777" w:rsidR="00264560" w:rsidRDefault="00264560" w:rsidP="00F16548">
            <w:pPr>
              <w:pStyle w:val="Default"/>
              <w:jc w:val="both"/>
              <w:rPr>
                <w:sz w:val="20"/>
                <w:szCs w:val="20"/>
              </w:rPr>
            </w:pPr>
          </w:p>
          <w:p w14:paraId="409D9EF2" w14:textId="6D1A7422" w:rsidR="00B02D3D" w:rsidRDefault="0050605F" w:rsidP="00F16548">
            <w:pPr>
              <w:pStyle w:val="Default"/>
              <w:jc w:val="both"/>
              <w:rPr>
                <w:sz w:val="20"/>
                <w:szCs w:val="20"/>
              </w:rPr>
            </w:pPr>
            <w:proofErr w:type="gramStart"/>
            <w:r>
              <w:rPr>
                <w:sz w:val="20"/>
                <w:szCs w:val="20"/>
              </w:rPr>
              <w:t>A</w:t>
            </w:r>
            <w:r w:rsidR="00BB5B72">
              <w:rPr>
                <w:sz w:val="20"/>
                <w:szCs w:val="20"/>
              </w:rPr>
              <w:t xml:space="preserve"> </w:t>
            </w:r>
            <w:r w:rsidR="00295149">
              <w:rPr>
                <w:sz w:val="20"/>
                <w:szCs w:val="20"/>
              </w:rPr>
              <w:t xml:space="preserve">large number </w:t>
            </w:r>
            <w:r w:rsidR="00D26FD9">
              <w:rPr>
                <w:sz w:val="20"/>
                <w:szCs w:val="20"/>
              </w:rPr>
              <w:t>of</w:t>
            </w:r>
            <w:proofErr w:type="gramEnd"/>
            <w:r w:rsidR="00D26FD9">
              <w:rPr>
                <w:sz w:val="20"/>
                <w:szCs w:val="20"/>
              </w:rPr>
              <w:t xml:space="preserve"> </w:t>
            </w:r>
            <w:r w:rsidR="00295149">
              <w:rPr>
                <w:sz w:val="20"/>
                <w:szCs w:val="20"/>
              </w:rPr>
              <w:t>items</w:t>
            </w:r>
            <w:r>
              <w:rPr>
                <w:sz w:val="20"/>
                <w:szCs w:val="20"/>
              </w:rPr>
              <w:t xml:space="preserve"> </w:t>
            </w:r>
            <w:r w:rsidR="00CB59AF">
              <w:rPr>
                <w:sz w:val="20"/>
                <w:szCs w:val="20"/>
              </w:rPr>
              <w:t xml:space="preserve">of PPE </w:t>
            </w:r>
            <w:r>
              <w:rPr>
                <w:sz w:val="20"/>
                <w:szCs w:val="20"/>
              </w:rPr>
              <w:t>have been donated</w:t>
            </w:r>
            <w:r w:rsidR="00295149">
              <w:rPr>
                <w:sz w:val="20"/>
                <w:szCs w:val="20"/>
              </w:rPr>
              <w:t xml:space="preserve"> to India and Nam</w:t>
            </w:r>
            <w:r w:rsidR="00170732">
              <w:rPr>
                <w:sz w:val="20"/>
                <w:szCs w:val="20"/>
              </w:rPr>
              <w:t>i</w:t>
            </w:r>
            <w:r w:rsidR="00295149">
              <w:rPr>
                <w:sz w:val="20"/>
                <w:szCs w:val="20"/>
              </w:rPr>
              <w:t>bia</w:t>
            </w:r>
            <w:r w:rsidR="00F223FE">
              <w:rPr>
                <w:sz w:val="20"/>
                <w:szCs w:val="20"/>
              </w:rPr>
              <w:t xml:space="preserve">, </w:t>
            </w:r>
            <w:r w:rsidR="00170732">
              <w:rPr>
                <w:sz w:val="20"/>
                <w:szCs w:val="20"/>
              </w:rPr>
              <w:t xml:space="preserve">to help those countries respond to the virus. </w:t>
            </w:r>
            <w:r w:rsidR="00872159">
              <w:rPr>
                <w:sz w:val="20"/>
                <w:szCs w:val="20"/>
              </w:rPr>
              <w:t xml:space="preserve">While the amounts donated will therefore need to be written off stock values, </w:t>
            </w:r>
            <w:r w:rsidR="003B04EF">
              <w:rPr>
                <w:sz w:val="20"/>
                <w:szCs w:val="20"/>
              </w:rPr>
              <w:t>Welsh Government</w:t>
            </w:r>
            <w:r w:rsidR="00252112">
              <w:rPr>
                <w:sz w:val="20"/>
                <w:szCs w:val="20"/>
              </w:rPr>
              <w:t xml:space="preserve"> w</w:t>
            </w:r>
            <w:r w:rsidR="00872159">
              <w:rPr>
                <w:sz w:val="20"/>
                <w:szCs w:val="20"/>
              </w:rPr>
              <w:t xml:space="preserve">ill </w:t>
            </w:r>
            <w:r w:rsidR="00A65A10">
              <w:rPr>
                <w:sz w:val="20"/>
                <w:szCs w:val="20"/>
              </w:rPr>
              <w:t>fund the</w:t>
            </w:r>
            <w:r w:rsidR="00CB59AF">
              <w:rPr>
                <w:sz w:val="20"/>
                <w:szCs w:val="20"/>
              </w:rPr>
              <w:t xml:space="preserve"> </w:t>
            </w:r>
            <w:r w:rsidR="00252112">
              <w:rPr>
                <w:sz w:val="20"/>
                <w:szCs w:val="20"/>
              </w:rPr>
              <w:t>donations</w:t>
            </w:r>
            <w:r w:rsidR="003B04EF">
              <w:rPr>
                <w:sz w:val="20"/>
                <w:szCs w:val="20"/>
              </w:rPr>
              <w:t>.</w:t>
            </w:r>
          </w:p>
          <w:p w14:paraId="0622328D" w14:textId="77777777" w:rsidR="00F16548" w:rsidRDefault="00F16548" w:rsidP="00F16548">
            <w:pPr>
              <w:pStyle w:val="Default"/>
              <w:jc w:val="both"/>
              <w:rPr>
                <w:sz w:val="20"/>
                <w:szCs w:val="20"/>
              </w:rPr>
            </w:pPr>
          </w:p>
          <w:p w14:paraId="1244D81C" w14:textId="77DDEADE" w:rsidR="00147C79" w:rsidRDefault="005734F0" w:rsidP="00F16548">
            <w:pPr>
              <w:pStyle w:val="Default"/>
              <w:jc w:val="both"/>
              <w:rPr>
                <w:sz w:val="20"/>
                <w:szCs w:val="20"/>
              </w:rPr>
            </w:pPr>
            <w:r>
              <w:rPr>
                <w:sz w:val="20"/>
                <w:szCs w:val="20"/>
              </w:rPr>
              <w:t xml:space="preserve">LP highlighted that the teams involved </w:t>
            </w:r>
            <w:r w:rsidR="00147C79">
              <w:rPr>
                <w:sz w:val="20"/>
                <w:szCs w:val="20"/>
              </w:rPr>
              <w:t>in administering the PPE had recently won a Finance Wales Award and had also been hig</w:t>
            </w:r>
            <w:r w:rsidR="005015C5">
              <w:rPr>
                <w:sz w:val="20"/>
                <w:szCs w:val="20"/>
              </w:rPr>
              <w:t xml:space="preserve">hly commended in the UK Public Finance Awards. </w:t>
            </w:r>
          </w:p>
          <w:p w14:paraId="47142C3C" w14:textId="77777777" w:rsidR="00147C79" w:rsidRDefault="00147C79" w:rsidP="00F16548">
            <w:pPr>
              <w:pStyle w:val="Default"/>
              <w:jc w:val="both"/>
              <w:rPr>
                <w:sz w:val="20"/>
                <w:szCs w:val="20"/>
              </w:rPr>
            </w:pPr>
          </w:p>
          <w:p w14:paraId="3C56784D" w14:textId="77777777" w:rsidR="00B02D3D" w:rsidRDefault="005015C5" w:rsidP="00156CC3">
            <w:pPr>
              <w:pStyle w:val="Default"/>
              <w:jc w:val="both"/>
              <w:rPr>
                <w:sz w:val="20"/>
                <w:szCs w:val="20"/>
              </w:rPr>
            </w:pPr>
            <w:r>
              <w:rPr>
                <w:sz w:val="20"/>
                <w:szCs w:val="20"/>
              </w:rPr>
              <w:t xml:space="preserve">Questions </w:t>
            </w:r>
            <w:r w:rsidR="004C5D48">
              <w:rPr>
                <w:sz w:val="20"/>
                <w:szCs w:val="20"/>
              </w:rPr>
              <w:t xml:space="preserve">were asked as to how a greater proportion of the spend on PPE could be redirected to Welsh companies. </w:t>
            </w:r>
            <w:r w:rsidR="00CB0BD3">
              <w:rPr>
                <w:sz w:val="20"/>
                <w:szCs w:val="20"/>
              </w:rPr>
              <w:t xml:space="preserve">LP and AB stated that </w:t>
            </w:r>
            <w:r w:rsidR="00CE5098">
              <w:rPr>
                <w:sz w:val="20"/>
                <w:szCs w:val="20"/>
              </w:rPr>
              <w:t xml:space="preserve">significant </w:t>
            </w:r>
            <w:r w:rsidR="00CB0BD3">
              <w:rPr>
                <w:sz w:val="20"/>
                <w:szCs w:val="20"/>
              </w:rPr>
              <w:t xml:space="preserve">use was </w:t>
            </w:r>
            <w:r w:rsidR="00CE5098">
              <w:rPr>
                <w:sz w:val="20"/>
                <w:szCs w:val="20"/>
              </w:rPr>
              <w:t>made of Welsh suppliers during the pandemic, particularly with regards to hand sanitisers</w:t>
            </w:r>
            <w:r w:rsidR="00156CC3">
              <w:rPr>
                <w:sz w:val="20"/>
                <w:szCs w:val="20"/>
              </w:rPr>
              <w:t xml:space="preserve"> and face visors</w:t>
            </w:r>
            <w:r w:rsidR="00CE5098">
              <w:rPr>
                <w:sz w:val="20"/>
                <w:szCs w:val="20"/>
              </w:rPr>
              <w:t xml:space="preserve">. </w:t>
            </w:r>
            <w:r w:rsidR="000F104E">
              <w:rPr>
                <w:sz w:val="20"/>
                <w:szCs w:val="20"/>
              </w:rPr>
              <w:t xml:space="preserve">A PPE Framework contract has recently been let which has seen around 90 </w:t>
            </w:r>
            <w:r w:rsidR="00B10F03">
              <w:rPr>
                <w:sz w:val="20"/>
                <w:szCs w:val="20"/>
              </w:rPr>
              <w:t>suppliers submit bids</w:t>
            </w:r>
            <w:r w:rsidR="00156CC3">
              <w:rPr>
                <w:sz w:val="20"/>
                <w:szCs w:val="20"/>
              </w:rPr>
              <w:t xml:space="preserve"> including </w:t>
            </w:r>
            <w:proofErr w:type="gramStart"/>
            <w:r w:rsidR="00156CC3">
              <w:rPr>
                <w:sz w:val="20"/>
                <w:szCs w:val="20"/>
              </w:rPr>
              <w:t>a number of</w:t>
            </w:r>
            <w:proofErr w:type="gramEnd"/>
            <w:r w:rsidR="00156CC3">
              <w:rPr>
                <w:sz w:val="20"/>
                <w:szCs w:val="20"/>
              </w:rPr>
              <w:t xml:space="preserve"> Welsh manufactures / </w:t>
            </w:r>
            <w:r w:rsidR="00FE2F0B">
              <w:rPr>
                <w:sz w:val="20"/>
                <w:szCs w:val="20"/>
              </w:rPr>
              <w:t>suppliers.</w:t>
            </w:r>
            <w:r w:rsidR="00B10F03">
              <w:rPr>
                <w:sz w:val="20"/>
                <w:szCs w:val="20"/>
              </w:rPr>
              <w:t xml:space="preserve"> </w:t>
            </w:r>
            <w:r w:rsidR="00156CC3">
              <w:rPr>
                <w:sz w:val="20"/>
                <w:szCs w:val="20"/>
              </w:rPr>
              <w:t>NWSSPs strategy going forward was to make</w:t>
            </w:r>
            <w:r w:rsidR="00B10F03">
              <w:rPr>
                <w:sz w:val="20"/>
                <w:szCs w:val="20"/>
              </w:rPr>
              <w:t xml:space="preserve"> greater use of Welsh suppliers going forward </w:t>
            </w:r>
            <w:r w:rsidR="001F22CA">
              <w:rPr>
                <w:sz w:val="20"/>
                <w:szCs w:val="20"/>
              </w:rPr>
              <w:t>to support the Foundational Economy</w:t>
            </w:r>
            <w:r w:rsidR="00156CC3">
              <w:rPr>
                <w:sz w:val="20"/>
                <w:szCs w:val="20"/>
              </w:rPr>
              <w:t xml:space="preserve"> and provide a more resilient supply </w:t>
            </w:r>
            <w:r w:rsidR="00FE2F0B">
              <w:rPr>
                <w:sz w:val="20"/>
                <w:szCs w:val="20"/>
              </w:rPr>
              <w:t>chain.</w:t>
            </w:r>
          </w:p>
          <w:p w14:paraId="6348A3B4" w14:textId="7EE1ED38" w:rsidR="003B272C" w:rsidRDefault="003B272C" w:rsidP="00156CC3">
            <w:pPr>
              <w:pStyle w:val="Default"/>
              <w:jc w:val="both"/>
              <w:rPr>
                <w:b/>
                <w:sz w:val="20"/>
                <w:szCs w:val="20"/>
              </w:rPr>
            </w:pPr>
          </w:p>
        </w:tc>
        <w:tc>
          <w:tcPr>
            <w:tcW w:w="1435" w:type="dxa"/>
            <w:shd w:val="clear" w:color="auto" w:fill="auto"/>
          </w:tcPr>
          <w:p w14:paraId="74BD2906" w14:textId="700283E8" w:rsidR="00B02D3D" w:rsidRPr="009C4684" w:rsidRDefault="00B02D3D" w:rsidP="006C3447">
            <w:pPr>
              <w:jc w:val="center"/>
              <w:rPr>
                <w:rFonts w:ascii="Arial" w:hAnsi="Arial" w:cs="Arial"/>
                <w:b/>
                <w:sz w:val="20"/>
                <w:szCs w:val="20"/>
              </w:rPr>
            </w:pPr>
          </w:p>
        </w:tc>
      </w:tr>
      <w:tr w:rsidR="00853C77" w:rsidRPr="009C4684" w14:paraId="107C1CB8" w14:textId="77777777" w:rsidTr="00553E63">
        <w:trPr>
          <w:trHeight w:val="683"/>
          <w:jc w:val="center"/>
        </w:trPr>
        <w:tc>
          <w:tcPr>
            <w:tcW w:w="1366" w:type="dxa"/>
            <w:shd w:val="clear" w:color="auto" w:fill="auto"/>
          </w:tcPr>
          <w:p w14:paraId="0AEF0D98" w14:textId="37AB9AB8" w:rsidR="00853C77" w:rsidRDefault="00853C77" w:rsidP="00553E63">
            <w:pPr>
              <w:jc w:val="both"/>
              <w:rPr>
                <w:rFonts w:ascii="Arial" w:hAnsi="Arial" w:cs="Arial"/>
                <w:b/>
                <w:sz w:val="20"/>
                <w:szCs w:val="20"/>
              </w:rPr>
            </w:pPr>
            <w:r>
              <w:rPr>
                <w:rFonts w:ascii="Arial" w:hAnsi="Arial" w:cs="Arial"/>
                <w:b/>
                <w:sz w:val="20"/>
                <w:szCs w:val="20"/>
              </w:rPr>
              <w:t>6.4</w:t>
            </w:r>
          </w:p>
        </w:tc>
        <w:tc>
          <w:tcPr>
            <w:tcW w:w="8217" w:type="dxa"/>
            <w:shd w:val="clear" w:color="auto" w:fill="auto"/>
          </w:tcPr>
          <w:p w14:paraId="20D93A58" w14:textId="43464FAC" w:rsidR="00853C77" w:rsidRDefault="00853C77" w:rsidP="009E7F6F">
            <w:pPr>
              <w:pStyle w:val="Default"/>
              <w:jc w:val="both"/>
              <w:rPr>
                <w:b/>
                <w:sz w:val="20"/>
                <w:szCs w:val="20"/>
              </w:rPr>
            </w:pPr>
            <w:r>
              <w:rPr>
                <w:b/>
                <w:sz w:val="20"/>
                <w:szCs w:val="20"/>
              </w:rPr>
              <w:t xml:space="preserve">Stock </w:t>
            </w:r>
            <w:r w:rsidR="00EA1B58">
              <w:rPr>
                <w:b/>
                <w:sz w:val="20"/>
                <w:szCs w:val="20"/>
              </w:rPr>
              <w:t>R</w:t>
            </w:r>
            <w:r>
              <w:rPr>
                <w:b/>
                <w:sz w:val="20"/>
                <w:szCs w:val="20"/>
              </w:rPr>
              <w:t xml:space="preserve">eport </w:t>
            </w:r>
          </w:p>
          <w:p w14:paraId="3C945277" w14:textId="77777777" w:rsidR="008A03CC" w:rsidRDefault="008A03CC" w:rsidP="008A03CC">
            <w:pPr>
              <w:pStyle w:val="Default"/>
              <w:jc w:val="both"/>
              <w:rPr>
                <w:bCs/>
                <w:sz w:val="20"/>
                <w:szCs w:val="20"/>
              </w:rPr>
            </w:pPr>
          </w:p>
          <w:p w14:paraId="230D44DC" w14:textId="6B80B804" w:rsidR="00292D9E" w:rsidRDefault="00632136" w:rsidP="008A03CC">
            <w:pPr>
              <w:pStyle w:val="Default"/>
              <w:jc w:val="both"/>
              <w:rPr>
                <w:bCs/>
                <w:sz w:val="20"/>
                <w:szCs w:val="20"/>
              </w:rPr>
            </w:pPr>
            <w:r>
              <w:rPr>
                <w:bCs/>
                <w:sz w:val="20"/>
                <w:szCs w:val="20"/>
              </w:rPr>
              <w:t xml:space="preserve">AB presented </w:t>
            </w:r>
            <w:r w:rsidR="003C311F">
              <w:rPr>
                <w:bCs/>
                <w:sz w:val="20"/>
                <w:szCs w:val="20"/>
              </w:rPr>
              <w:t>a</w:t>
            </w:r>
            <w:r>
              <w:rPr>
                <w:bCs/>
                <w:sz w:val="20"/>
                <w:szCs w:val="20"/>
              </w:rPr>
              <w:t xml:space="preserve"> Stock Management </w:t>
            </w:r>
            <w:r w:rsidR="00EA1B58">
              <w:rPr>
                <w:bCs/>
                <w:sz w:val="20"/>
                <w:szCs w:val="20"/>
              </w:rPr>
              <w:t>A</w:t>
            </w:r>
            <w:r>
              <w:rPr>
                <w:bCs/>
                <w:sz w:val="20"/>
                <w:szCs w:val="20"/>
              </w:rPr>
              <w:t>rrangements paper to the Committee</w:t>
            </w:r>
            <w:r w:rsidR="00643461">
              <w:rPr>
                <w:bCs/>
                <w:sz w:val="20"/>
                <w:szCs w:val="20"/>
              </w:rPr>
              <w:t xml:space="preserve">. </w:t>
            </w:r>
            <w:r w:rsidR="005965C6">
              <w:rPr>
                <w:bCs/>
                <w:sz w:val="20"/>
                <w:szCs w:val="20"/>
              </w:rPr>
              <w:t xml:space="preserve">Due to the need to </w:t>
            </w:r>
            <w:r w:rsidR="006C4AC9">
              <w:rPr>
                <w:bCs/>
                <w:sz w:val="20"/>
                <w:szCs w:val="20"/>
              </w:rPr>
              <w:t xml:space="preserve">originally hold </w:t>
            </w:r>
            <w:r w:rsidR="00B71049">
              <w:rPr>
                <w:bCs/>
                <w:sz w:val="20"/>
                <w:szCs w:val="20"/>
              </w:rPr>
              <w:t xml:space="preserve">24 weeks of stock of all items of PPE, due to the twin threats of COVID and BREXIT, the </w:t>
            </w:r>
            <w:r w:rsidR="006A769D">
              <w:rPr>
                <w:bCs/>
                <w:sz w:val="20"/>
                <w:szCs w:val="20"/>
              </w:rPr>
              <w:t>total stock currently held is valued at over £87m compared to £3</w:t>
            </w:r>
            <w:r w:rsidR="00DA3F65">
              <w:rPr>
                <w:bCs/>
                <w:sz w:val="20"/>
                <w:szCs w:val="20"/>
              </w:rPr>
              <w:t xml:space="preserve">m to £m in normal times. Whilst the latest PPE Plan reduces the required </w:t>
            </w:r>
            <w:r w:rsidR="00156CC3">
              <w:rPr>
                <w:bCs/>
                <w:sz w:val="20"/>
                <w:szCs w:val="20"/>
              </w:rPr>
              <w:t xml:space="preserve">minimum </w:t>
            </w:r>
            <w:r w:rsidR="00DA3F65">
              <w:rPr>
                <w:bCs/>
                <w:sz w:val="20"/>
                <w:szCs w:val="20"/>
              </w:rPr>
              <w:t xml:space="preserve">stockholding down to 16 weeks this will take some time to achieve. </w:t>
            </w:r>
            <w:proofErr w:type="gramStart"/>
            <w:r w:rsidR="00DB45BC">
              <w:rPr>
                <w:bCs/>
                <w:sz w:val="20"/>
                <w:szCs w:val="20"/>
              </w:rPr>
              <w:t>A</w:t>
            </w:r>
            <w:r w:rsidR="00170E67">
              <w:rPr>
                <w:bCs/>
                <w:sz w:val="20"/>
                <w:szCs w:val="20"/>
              </w:rPr>
              <w:t>s</w:t>
            </w:r>
            <w:r w:rsidR="00DB45BC">
              <w:rPr>
                <w:bCs/>
                <w:sz w:val="20"/>
                <w:szCs w:val="20"/>
              </w:rPr>
              <w:t xml:space="preserve"> a </w:t>
            </w:r>
            <w:r w:rsidR="00391322">
              <w:rPr>
                <w:bCs/>
                <w:sz w:val="20"/>
                <w:szCs w:val="20"/>
              </w:rPr>
              <w:t>consequence</w:t>
            </w:r>
            <w:proofErr w:type="gramEnd"/>
            <w:r w:rsidR="00391322">
              <w:rPr>
                <w:bCs/>
                <w:sz w:val="20"/>
                <w:szCs w:val="20"/>
              </w:rPr>
              <w:t>,</w:t>
            </w:r>
            <w:r w:rsidR="00DB45BC">
              <w:rPr>
                <w:bCs/>
                <w:sz w:val="20"/>
                <w:szCs w:val="20"/>
              </w:rPr>
              <w:t xml:space="preserve"> stock is stored over both a number of NWSSP sites and with three external providers. </w:t>
            </w:r>
            <w:r w:rsidR="00643461">
              <w:rPr>
                <w:bCs/>
                <w:sz w:val="20"/>
                <w:szCs w:val="20"/>
              </w:rPr>
              <w:t xml:space="preserve">The report details the stock </w:t>
            </w:r>
            <w:r w:rsidR="00277C1C">
              <w:rPr>
                <w:bCs/>
                <w:sz w:val="20"/>
                <w:szCs w:val="20"/>
              </w:rPr>
              <w:t xml:space="preserve">taking </w:t>
            </w:r>
            <w:r w:rsidR="00643461">
              <w:rPr>
                <w:bCs/>
                <w:sz w:val="20"/>
                <w:szCs w:val="20"/>
              </w:rPr>
              <w:t>arrangements</w:t>
            </w:r>
            <w:r w:rsidR="00277C1C">
              <w:rPr>
                <w:bCs/>
                <w:sz w:val="20"/>
                <w:szCs w:val="20"/>
              </w:rPr>
              <w:t xml:space="preserve"> in place </w:t>
            </w:r>
            <w:r w:rsidR="00643461">
              <w:rPr>
                <w:bCs/>
                <w:sz w:val="20"/>
                <w:szCs w:val="20"/>
              </w:rPr>
              <w:t>for each stockholding</w:t>
            </w:r>
            <w:r w:rsidR="00DB705D">
              <w:rPr>
                <w:bCs/>
                <w:sz w:val="20"/>
                <w:szCs w:val="20"/>
              </w:rPr>
              <w:t xml:space="preserve">. </w:t>
            </w:r>
            <w:r w:rsidR="00114E58">
              <w:rPr>
                <w:bCs/>
                <w:sz w:val="20"/>
                <w:szCs w:val="20"/>
              </w:rPr>
              <w:t>A</w:t>
            </w:r>
            <w:r w:rsidR="00B4325D">
              <w:rPr>
                <w:bCs/>
                <w:sz w:val="20"/>
                <w:szCs w:val="20"/>
              </w:rPr>
              <w:t>ll NWSSP Stores operate a Warehouse Management System (WMS)</w:t>
            </w:r>
            <w:r w:rsidR="00114E58">
              <w:rPr>
                <w:bCs/>
                <w:sz w:val="20"/>
                <w:szCs w:val="20"/>
              </w:rPr>
              <w:t xml:space="preserve"> to record and check stock levels</w:t>
            </w:r>
            <w:r w:rsidR="00B245E2">
              <w:rPr>
                <w:bCs/>
                <w:sz w:val="20"/>
                <w:szCs w:val="20"/>
              </w:rPr>
              <w:t xml:space="preserve">, </w:t>
            </w:r>
            <w:r w:rsidR="00E13CC9">
              <w:rPr>
                <w:bCs/>
                <w:sz w:val="20"/>
                <w:szCs w:val="20"/>
              </w:rPr>
              <w:t xml:space="preserve">and two of the external sites have their own inventory management systems. These </w:t>
            </w:r>
            <w:r w:rsidR="000512CD">
              <w:rPr>
                <w:bCs/>
                <w:sz w:val="20"/>
                <w:szCs w:val="20"/>
              </w:rPr>
              <w:t xml:space="preserve">produce a monthly stockholding report which is </w:t>
            </w:r>
            <w:r w:rsidR="00E13CC9">
              <w:rPr>
                <w:bCs/>
                <w:sz w:val="20"/>
                <w:szCs w:val="20"/>
              </w:rPr>
              <w:t xml:space="preserve">reconciled </w:t>
            </w:r>
            <w:r w:rsidR="000512CD">
              <w:rPr>
                <w:bCs/>
                <w:sz w:val="20"/>
                <w:szCs w:val="20"/>
              </w:rPr>
              <w:t xml:space="preserve">to the NWSSP </w:t>
            </w:r>
            <w:r w:rsidR="002B4F3B">
              <w:rPr>
                <w:bCs/>
                <w:sz w:val="20"/>
                <w:szCs w:val="20"/>
              </w:rPr>
              <w:t xml:space="preserve">Inventory System. </w:t>
            </w:r>
            <w:r w:rsidR="00FA3936">
              <w:rPr>
                <w:bCs/>
                <w:sz w:val="20"/>
                <w:szCs w:val="20"/>
              </w:rPr>
              <w:t xml:space="preserve">Monthly visits to these stores are undertaken by NWSSP staff who </w:t>
            </w:r>
            <w:r w:rsidR="004670A5">
              <w:rPr>
                <w:bCs/>
                <w:sz w:val="20"/>
                <w:szCs w:val="20"/>
              </w:rPr>
              <w:t xml:space="preserve">perform random stock checks. The remaining external supplier does not have an Inventory Management System so </w:t>
            </w:r>
            <w:r w:rsidR="004E66DB">
              <w:rPr>
                <w:bCs/>
                <w:sz w:val="20"/>
                <w:szCs w:val="20"/>
              </w:rPr>
              <w:t xml:space="preserve">NWSSP staff undertake monthly </w:t>
            </w:r>
            <w:r w:rsidR="009737D6">
              <w:rPr>
                <w:bCs/>
                <w:sz w:val="20"/>
                <w:szCs w:val="20"/>
              </w:rPr>
              <w:t>physical stock checks and reconcile the results to the NWSS</w:t>
            </w:r>
            <w:r w:rsidR="00170E67">
              <w:rPr>
                <w:bCs/>
                <w:sz w:val="20"/>
                <w:szCs w:val="20"/>
              </w:rPr>
              <w:t>P</w:t>
            </w:r>
            <w:r w:rsidR="009737D6">
              <w:rPr>
                <w:bCs/>
                <w:sz w:val="20"/>
                <w:szCs w:val="20"/>
              </w:rPr>
              <w:t xml:space="preserve"> Invento</w:t>
            </w:r>
            <w:r w:rsidR="00E4266B">
              <w:rPr>
                <w:bCs/>
                <w:sz w:val="20"/>
                <w:szCs w:val="20"/>
              </w:rPr>
              <w:t xml:space="preserve">ry System. </w:t>
            </w:r>
            <w:r w:rsidR="00413866">
              <w:rPr>
                <w:bCs/>
                <w:sz w:val="20"/>
                <w:szCs w:val="20"/>
              </w:rPr>
              <w:t>Additionally,</w:t>
            </w:r>
            <w:r w:rsidR="00151A1A">
              <w:rPr>
                <w:bCs/>
                <w:sz w:val="20"/>
                <w:szCs w:val="20"/>
              </w:rPr>
              <w:t xml:space="preserve"> there are </w:t>
            </w:r>
            <w:proofErr w:type="gramStart"/>
            <w:r w:rsidR="00151A1A">
              <w:rPr>
                <w:bCs/>
                <w:sz w:val="20"/>
                <w:szCs w:val="20"/>
              </w:rPr>
              <w:t>a number of</w:t>
            </w:r>
            <w:proofErr w:type="gramEnd"/>
            <w:r w:rsidR="00151A1A">
              <w:rPr>
                <w:bCs/>
                <w:sz w:val="20"/>
                <w:szCs w:val="20"/>
              </w:rPr>
              <w:t xml:space="preserve"> Governance Groups in place to oversee the arrangements and as previously mentioned Interna</w:t>
            </w:r>
            <w:r w:rsidR="00147957">
              <w:rPr>
                <w:bCs/>
                <w:sz w:val="20"/>
                <w:szCs w:val="20"/>
              </w:rPr>
              <w:t xml:space="preserve">l </w:t>
            </w:r>
            <w:r w:rsidR="00EE3CCD">
              <w:rPr>
                <w:bCs/>
                <w:sz w:val="20"/>
                <w:szCs w:val="20"/>
              </w:rPr>
              <w:t>Audit will shortly be undertaking a review of the</w:t>
            </w:r>
            <w:r w:rsidR="005F27BF">
              <w:rPr>
                <w:bCs/>
                <w:sz w:val="20"/>
                <w:szCs w:val="20"/>
              </w:rPr>
              <w:t xml:space="preserve">se </w:t>
            </w:r>
            <w:r w:rsidR="00EE3CCD">
              <w:rPr>
                <w:bCs/>
                <w:sz w:val="20"/>
                <w:szCs w:val="20"/>
              </w:rPr>
              <w:t xml:space="preserve">arrangements. </w:t>
            </w:r>
          </w:p>
          <w:p w14:paraId="3B3389A3" w14:textId="43340DDA" w:rsidR="005930EF" w:rsidRDefault="005930EF" w:rsidP="008A03CC">
            <w:pPr>
              <w:pStyle w:val="Default"/>
              <w:jc w:val="both"/>
              <w:rPr>
                <w:bCs/>
                <w:sz w:val="20"/>
                <w:szCs w:val="20"/>
              </w:rPr>
            </w:pPr>
          </w:p>
          <w:p w14:paraId="3F0443A8" w14:textId="5259A748" w:rsidR="005930EF" w:rsidRDefault="005930EF" w:rsidP="008A03CC">
            <w:pPr>
              <w:pStyle w:val="Default"/>
              <w:jc w:val="both"/>
              <w:rPr>
                <w:bCs/>
                <w:sz w:val="20"/>
                <w:szCs w:val="20"/>
              </w:rPr>
            </w:pPr>
            <w:r>
              <w:rPr>
                <w:bCs/>
                <w:sz w:val="20"/>
                <w:szCs w:val="20"/>
              </w:rPr>
              <w:t xml:space="preserve">It was also highlighted that discussion were ongoing with Audit Wales to enable them to undertake their </w:t>
            </w:r>
            <w:r w:rsidR="00413866">
              <w:rPr>
                <w:bCs/>
                <w:sz w:val="20"/>
                <w:szCs w:val="20"/>
              </w:rPr>
              <w:t>year-end</w:t>
            </w:r>
            <w:r>
              <w:rPr>
                <w:bCs/>
                <w:sz w:val="20"/>
                <w:szCs w:val="20"/>
              </w:rPr>
              <w:t xml:space="preserve"> stocktaking </w:t>
            </w:r>
            <w:r w:rsidR="00413866">
              <w:rPr>
                <w:bCs/>
                <w:sz w:val="20"/>
                <w:szCs w:val="20"/>
              </w:rPr>
              <w:t>arrangements.</w:t>
            </w:r>
            <w:r>
              <w:rPr>
                <w:bCs/>
                <w:sz w:val="20"/>
                <w:szCs w:val="20"/>
              </w:rPr>
              <w:t xml:space="preserve"> </w:t>
            </w:r>
          </w:p>
          <w:p w14:paraId="0FE940A9" w14:textId="3B3950B0" w:rsidR="00853C77" w:rsidRDefault="00853C77" w:rsidP="00E4266B">
            <w:pPr>
              <w:pStyle w:val="Default"/>
              <w:jc w:val="both"/>
              <w:rPr>
                <w:b/>
                <w:sz w:val="20"/>
                <w:szCs w:val="20"/>
              </w:rPr>
            </w:pPr>
          </w:p>
        </w:tc>
        <w:tc>
          <w:tcPr>
            <w:tcW w:w="1435" w:type="dxa"/>
            <w:shd w:val="clear" w:color="auto" w:fill="auto"/>
          </w:tcPr>
          <w:p w14:paraId="02624EF7" w14:textId="77777777" w:rsidR="00853C77" w:rsidRPr="009C4684" w:rsidRDefault="00853C77" w:rsidP="006C3447">
            <w:pPr>
              <w:jc w:val="center"/>
              <w:rPr>
                <w:rFonts w:ascii="Arial" w:hAnsi="Arial" w:cs="Arial"/>
                <w:b/>
                <w:sz w:val="20"/>
                <w:szCs w:val="20"/>
              </w:rPr>
            </w:pPr>
          </w:p>
        </w:tc>
      </w:tr>
      <w:tr w:rsidR="00553E63" w:rsidRPr="009C4684" w14:paraId="2DB17F0E" w14:textId="77777777" w:rsidTr="00553E63">
        <w:trPr>
          <w:trHeight w:val="683"/>
          <w:jc w:val="center"/>
        </w:trPr>
        <w:tc>
          <w:tcPr>
            <w:tcW w:w="1366" w:type="dxa"/>
            <w:shd w:val="clear" w:color="auto" w:fill="auto"/>
          </w:tcPr>
          <w:p w14:paraId="4CCAAAAB" w14:textId="42AB8F82" w:rsidR="00553E63" w:rsidRPr="009C4684" w:rsidRDefault="006C3919" w:rsidP="00E44BB1">
            <w:pPr>
              <w:jc w:val="both"/>
              <w:rPr>
                <w:rFonts w:ascii="Arial" w:hAnsi="Arial" w:cs="Arial"/>
                <w:b/>
                <w:sz w:val="20"/>
                <w:szCs w:val="20"/>
              </w:rPr>
            </w:pPr>
            <w:r>
              <w:rPr>
                <w:rFonts w:ascii="Arial" w:hAnsi="Arial" w:cs="Arial"/>
                <w:b/>
                <w:sz w:val="20"/>
                <w:szCs w:val="20"/>
              </w:rPr>
              <w:t>6.</w:t>
            </w:r>
            <w:r w:rsidR="00853C77">
              <w:rPr>
                <w:rFonts w:ascii="Arial" w:hAnsi="Arial" w:cs="Arial"/>
                <w:b/>
                <w:sz w:val="20"/>
                <w:szCs w:val="20"/>
              </w:rPr>
              <w:t>5</w:t>
            </w:r>
          </w:p>
        </w:tc>
        <w:tc>
          <w:tcPr>
            <w:tcW w:w="8217" w:type="dxa"/>
            <w:shd w:val="clear" w:color="auto" w:fill="auto"/>
          </w:tcPr>
          <w:p w14:paraId="16023D3D" w14:textId="77777777" w:rsidR="00553E63" w:rsidRPr="009C4684" w:rsidRDefault="00E44BB1" w:rsidP="00553E63">
            <w:pPr>
              <w:jc w:val="both"/>
              <w:rPr>
                <w:rFonts w:ascii="Arial" w:hAnsi="Arial" w:cs="Arial"/>
                <w:b/>
                <w:sz w:val="20"/>
                <w:szCs w:val="20"/>
              </w:rPr>
            </w:pPr>
            <w:r>
              <w:rPr>
                <w:rFonts w:ascii="Arial" w:hAnsi="Arial" w:cs="Arial"/>
                <w:b/>
                <w:sz w:val="20"/>
                <w:szCs w:val="20"/>
              </w:rPr>
              <w:t xml:space="preserve">Governance Matters </w:t>
            </w:r>
          </w:p>
          <w:p w14:paraId="09E3A790" w14:textId="77777777" w:rsidR="002B3A60" w:rsidRDefault="002B3A60" w:rsidP="002B3A60">
            <w:pPr>
              <w:jc w:val="both"/>
              <w:rPr>
                <w:rFonts w:ascii="Arial" w:hAnsi="Arial" w:cs="Arial"/>
                <w:sz w:val="20"/>
                <w:szCs w:val="20"/>
              </w:rPr>
            </w:pPr>
          </w:p>
          <w:p w14:paraId="6EF3FBD7" w14:textId="72FC4913" w:rsidR="007055FF" w:rsidRPr="002B3A60" w:rsidRDefault="00E44BB1" w:rsidP="002B3A60">
            <w:pPr>
              <w:jc w:val="both"/>
              <w:rPr>
                <w:rFonts w:ascii="Arial" w:hAnsi="Arial" w:cs="Arial"/>
                <w:sz w:val="20"/>
                <w:szCs w:val="20"/>
              </w:rPr>
            </w:pPr>
            <w:r w:rsidRPr="002B3A60">
              <w:rPr>
                <w:rFonts w:ascii="Arial" w:hAnsi="Arial" w:cs="Arial"/>
                <w:sz w:val="20"/>
                <w:szCs w:val="20"/>
              </w:rPr>
              <w:t>AB</w:t>
            </w:r>
            <w:r w:rsidR="00947293" w:rsidRPr="002B3A60">
              <w:rPr>
                <w:rFonts w:ascii="Arial" w:hAnsi="Arial" w:cs="Arial"/>
                <w:sz w:val="20"/>
                <w:szCs w:val="20"/>
              </w:rPr>
              <w:t xml:space="preserve"> </w:t>
            </w:r>
            <w:r w:rsidR="007055FF" w:rsidRPr="002B3A60">
              <w:rPr>
                <w:rFonts w:ascii="Arial" w:hAnsi="Arial" w:cs="Arial"/>
                <w:sz w:val="20"/>
                <w:szCs w:val="20"/>
              </w:rPr>
              <w:t>present</w:t>
            </w:r>
            <w:r w:rsidR="00BD53C0">
              <w:rPr>
                <w:rFonts w:ascii="Arial" w:hAnsi="Arial" w:cs="Arial"/>
                <w:sz w:val="20"/>
                <w:szCs w:val="20"/>
              </w:rPr>
              <w:t>ed</w:t>
            </w:r>
            <w:r w:rsidR="007055FF" w:rsidRPr="002B3A60">
              <w:rPr>
                <w:rFonts w:ascii="Arial" w:hAnsi="Arial" w:cs="Arial"/>
                <w:sz w:val="20"/>
                <w:szCs w:val="20"/>
              </w:rPr>
              <w:t xml:space="preserve"> th</w:t>
            </w:r>
            <w:r w:rsidR="00B72BD2" w:rsidRPr="002B3A60">
              <w:rPr>
                <w:rFonts w:ascii="Arial" w:hAnsi="Arial" w:cs="Arial"/>
                <w:sz w:val="20"/>
                <w:szCs w:val="20"/>
              </w:rPr>
              <w:t>e</w:t>
            </w:r>
            <w:r w:rsidR="007055FF" w:rsidRPr="002B3A60">
              <w:rPr>
                <w:rFonts w:ascii="Arial" w:hAnsi="Arial" w:cs="Arial"/>
                <w:sz w:val="20"/>
                <w:szCs w:val="20"/>
              </w:rPr>
              <w:t xml:space="preserve"> </w:t>
            </w:r>
            <w:r w:rsidR="00BD53C0">
              <w:rPr>
                <w:rFonts w:ascii="Arial" w:hAnsi="Arial" w:cs="Arial"/>
                <w:sz w:val="20"/>
                <w:szCs w:val="20"/>
              </w:rPr>
              <w:t xml:space="preserve">Governance Matters </w:t>
            </w:r>
            <w:r w:rsidR="007055FF" w:rsidRPr="002B3A60">
              <w:rPr>
                <w:rFonts w:ascii="Arial" w:hAnsi="Arial" w:cs="Arial"/>
                <w:sz w:val="20"/>
                <w:szCs w:val="20"/>
              </w:rPr>
              <w:t xml:space="preserve">paper, </w:t>
            </w:r>
            <w:r w:rsidR="00BD53C0">
              <w:rPr>
                <w:rFonts w:ascii="Arial" w:hAnsi="Arial" w:cs="Arial"/>
                <w:sz w:val="20"/>
                <w:szCs w:val="20"/>
              </w:rPr>
              <w:t>providing</w:t>
            </w:r>
            <w:r w:rsidR="007055FF" w:rsidRPr="002B3A60">
              <w:rPr>
                <w:rFonts w:ascii="Arial" w:hAnsi="Arial" w:cs="Arial"/>
                <w:sz w:val="20"/>
                <w:szCs w:val="20"/>
              </w:rPr>
              <w:t xml:space="preserve"> </w:t>
            </w:r>
            <w:r w:rsidR="000E5464">
              <w:rPr>
                <w:rFonts w:ascii="Arial" w:hAnsi="Arial" w:cs="Arial"/>
                <w:sz w:val="20"/>
                <w:szCs w:val="20"/>
              </w:rPr>
              <w:t xml:space="preserve">the </w:t>
            </w:r>
            <w:r w:rsidR="00170E67">
              <w:rPr>
                <w:rFonts w:ascii="Arial" w:hAnsi="Arial" w:cs="Arial"/>
                <w:sz w:val="20"/>
                <w:szCs w:val="20"/>
              </w:rPr>
              <w:t>C</w:t>
            </w:r>
            <w:r w:rsidR="000E5464">
              <w:rPr>
                <w:rFonts w:ascii="Arial" w:hAnsi="Arial" w:cs="Arial"/>
                <w:sz w:val="20"/>
                <w:szCs w:val="20"/>
              </w:rPr>
              <w:t xml:space="preserve">ommittee </w:t>
            </w:r>
            <w:r w:rsidR="005A3499">
              <w:rPr>
                <w:rFonts w:ascii="Arial" w:hAnsi="Arial" w:cs="Arial"/>
                <w:sz w:val="20"/>
                <w:szCs w:val="20"/>
              </w:rPr>
              <w:t xml:space="preserve">with contracting activity from </w:t>
            </w:r>
            <w:r w:rsidR="005C2924">
              <w:rPr>
                <w:rFonts w:ascii="Arial" w:hAnsi="Arial" w:cs="Arial"/>
                <w:sz w:val="20"/>
                <w:szCs w:val="20"/>
              </w:rPr>
              <w:t>22 June 2021 to 3 October 2021</w:t>
            </w:r>
            <w:r w:rsidR="007055FF" w:rsidRPr="002B3A60">
              <w:rPr>
                <w:rFonts w:ascii="Arial" w:hAnsi="Arial" w:cs="Arial"/>
                <w:sz w:val="20"/>
                <w:szCs w:val="20"/>
              </w:rPr>
              <w:t>.   The report summarises that:</w:t>
            </w:r>
          </w:p>
          <w:p w14:paraId="2111472A" w14:textId="77777777" w:rsidR="007055FF" w:rsidRPr="00412B42" w:rsidRDefault="007055FF" w:rsidP="007055FF">
            <w:pPr>
              <w:pStyle w:val="ListParagraph"/>
              <w:numPr>
                <w:ilvl w:val="1"/>
                <w:numId w:val="23"/>
              </w:numPr>
              <w:jc w:val="both"/>
              <w:rPr>
                <w:rFonts w:ascii="Arial" w:hAnsi="Arial" w:cs="Arial"/>
                <w:sz w:val="20"/>
                <w:szCs w:val="20"/>
              </w:rPr>
            </w:pPr>
            <w:r w:rsidRPr="00412B42">
              <w:rPr>
                <w:rFonts w:ascii="Arial" w:hAnsi="Arial" w:cs="Arial"/>
                <w:sz w:val="20"/>
                <w:szCs w:val="20"/>
              </w:rPr>
              <w:t xml:space="preserve">There have been no departures from the Standing </w:t>
            </w:r>
            <w:proofErr w:type="gramStart"/>
            <w:r w:rsidRPr="00412B42">
              <w:rPr>
                <w:rFonts w:ascii="Arial" w:hAnsi="Arial" w:cs="Arial"/>
                <w:sz w:val="20"/>
                <w:szCs w:val="20"/>
              </w:rPr>
              <w:t>Orders</w:t>
            </w:r>
            <w:r w:rsidR="00EA7BAD" w:rsidRPr="00412B42">
              <w:rPr>
                <w:rFonts w:ascii="Arial" w:hAnsi="Arial" w:cs="Arial"/>
                <w:sz w:val="20"/>
                <w:szCs w:val="20"/>
              </w:rPr>
              <w:t>;</w:t>
            </w:r>
            <w:proofErr w:type="gramEnd"/>
          </w:p>
          <w:p w14:paraId="78BB498B" w14:textId="439096A1" w:rsidR="007055FF" w:rsidRPr="00412B42" w:rsidRDefault="007055FF" w:rsidP="007055FF">
            <w:pPr>
              <w:pStyle w:val="ListParagraph"/>
              <w:numPr>
                <w:ilvl w:val="1"/>
                <w:numId w:val="23"/>
              </w:numPr>
              <w:jc w:val="both"/>
              <w:rPr>
                <w:rFonts w:ascii="Arial" w:hAnsi="Arial" w:cs="Arial"/>
                <w:sz w:val="20"/>
                <w:szCs w:val="20"/>
              </w:rPr>
            </w:pPr>
            <w:r w:rsidRPr="00412B42">
              <w:rPr>
                <w:rFonts w:ascii="Arial" w:hAnsi="Arial" w:cs="Arial"/>
                <w:sz w:val="20"/>
                <w:szCs w:val="20"/>
              </w:rPr>
              <w:t xml:space="preserve">NWSSP have let </w:t>
            </w:r>
            <w:r w:rsidR="004A21BA" w:rsidRPr="00412B42">
              <w:rPr>
                <w:rFonts w:ascii="Arial" w:hAnsi="Arial" w:cs="Arial"/>
                <w:sz w:val="20"/>
                <w:szCs w:val="20"/>
              </w:rPr>
              <w:t>18</w:t>
            </w:r>
            <w:r w:rsidRPr="00412B42">
              <w:rPr>
                <w:rFonts w:ascii="Arial" w:hAnsi="Arial" w:cs="Arial"/>
                <w:sz w:val="20"/>
                <w:szCs w:val="20"/>
              </w:rPr>
              <w:t xml:space="preserve"> contracts during the reporting </w:t>
            </w:r>
            <w:proofErr w:type="gramStart"/>
            <w:r w:rsidRPr="00412B42">
              <w:rPr>
                <w:rFonts w:ascii="Arial" w:hAnsi="Arial" w:cs="Arial"/>
                <w:sz w:val="20"/>
                <w:szCs w:val="20"/>
              </w:rPr>
              <w:t>period</w:t>
            </w:r>
            <w:r w:rsidR="005F27BF" w:rsidRPr="00412B42">
              <w:rPr>
                <w:rFonts w:ascii="Arial" w:hAnsi="Arial" w:cs="Arial"/>
                <w:sz w:val="20"/>
                <w:szCs w:val="20"/>
              </w:rPr>
              <w:t>;</w:t>
            </w:r>
            <w:proofErr w:type="gramEnd"/>
            <w:r w:rsidR="005F27BF" w:rsidRPr="00412B42">
              <w:rPr>
                <w:rFonts w:ascii="Arial" w:hAnsi="Arial" w:cs="Arial"/>
                <w:sz w:val="20"/>
                <w:szCs w:val="20"/>
              </w:rPr>
              <w:t xml:space="preserve"> </w:t>
            </w:r>
          </w:p>
          <w:p w14:paraId="440164F0" w14:textId="7DE5D70B" w:rsidR="007055FF" w:rsidRPr="00412B42" w:rsidRDefault="007055FF" w:rsidP="007055FF">
            <w:pPr>
              <w:pStyle w:val="ListParagraph"/>
              <w:numPr>
                <w:ilvl w:val="1"/>
                <w:numId w:val="23"/>
              </w:numPr>
              <w:jc w:val="both"/>
              <w:rPr>
                <w:rFonts w:ascii="Arial" w:hAnsi="Arial" w:cs="Arial"/>
                <w:sz w:val="20"/>
                <w:szCs w:val="20"/>
              </w:rPr>
            </w:pPr>
            <w:r w:rsidRPr="00412B42">
              <w:rPr>
                <w:rFonts w:ascii="Arial" w:hAnsi="Arial" w:cs="Arial"/>
                <w:sz w:val="20"/>
                <w:szCs w:val="20"/>
              </w:rPr>
              <w:t xml:space="preserve">On an All-Wales basis, </w:t>
            </w:r>
            <w:r w:rsidR="004A21BA" w:rsidRPr="00412B42">
              <w:rPr>
                <w:rFonts w:ascii="Arial" w:hAnsi="Arial" w:cs="Arial"/>
                <w:sz w:val="20"/>
                <w:szCs w:val="20"/>
              </w:rPr>
              <w:t>64</w:t>
            </w:r>
            <w:r w:rsidRPr="00412B42">
              <w:rPr>
                <w:rFonts w:ascii="Arial" w:hAnsi="Arial" w:cs="Arial"/>
                <w:sz w:val="20"/>
                <w:szCs w:val="20"/>
              </w:rPr>
              <w:t xml:space="preserve"> contracts have been let of which </w:t>
            </w:r>
            <w:r w:rsidR="00501DA0" w:rsidRPr="00412B42">
              <w:rPr>
                <w:rFonts w:ascii="Arial" w:hAnsi="Arial" w:cs="Arial"/>
                <w:sz w:val="20"/>
                <w:szCs w:val="20"/>
              </w:rPr>
              <w:t>32</w:t>
            </w:r>
            <w:r w:rsidRPr="00412B42">
              <w:rPr>
                <w:rFonts w:ascii="Arial" w:hAnsi="Arial" w:cs="Arial"/>
                <w:sz w:val="20"/>
                <w:szCs w:val="20"/>
              </w:rPr>
              <w:t xml:space="preserve"> were at briefing stage, </w:t>
            </w:r>
            <w:r w:rsidR="00501DA0" w:rsidRPr="00412B42">
              <w:rPr>
                <w:rFonts w:ascii="Arial" w:hAnsi="Arial" w:cs="Arial"/>
                <w:sz w:val="20"/>
                <w:szCs w:val="20"/>
              </w:rPr>
              <w:t>23</w:t>
            </w:r>
            <w:r w:rsidR="002533AA" w:rsidRPr="00412B42">
              <w:rPr>
                <w:rFonts w:ascii="Arial" w:hAnsi="Arial" w:cs="Arial"/>
                <w:sz w:val="20"/>
                <w:szCs w:val="20"/>
              </w:rPr>
              <w:t xml:space="preserve"> </w:t>
            </w:r>
            <w:r w:rsidRPr="00412B42">
              <w:rPr>
                <w:rFonts w:ascii="Arial" w:hAnsi="Arial" w:cs="Arial"/>
                <w:sz w:val="20"/>
                <w:szCs w:val="20"/>
              </w:rPr>
              <w:t>were at ratification</w:t>
            </w:r>
            <w:r w:rsidR="00EA7BAD" w:rsidRPr="00412B42">
              <w:rPr>
                <w:rFonts w:ascii="Arial" w:hAnsi="Arial" w:cs="Arial"/>
                <w:sz w:val="20"/>
                <w:szCs w:val="20"/>
              </w:rPr>
              <w:t xml:space="preserve"> stage and </w:t>
            </w:r>
            <w:r w:rsidR="00501DA0" w:rsidRPr="00412B42">
              <w:rPr>
                <w:rFonts w:ascii="Arial" w:hAnsi="Arial" w:cs="Arial"/>
                <w:sz w:val="20"/>
                <w:szCs w:val="20"/>
              </w:rPr>
              <w:t>9</w:t>
            </w:r>
            <w:r w:rsidRPr="00412B42">
              <w:rPr>
                <w:rFonts w:ascii="Arial" w:hAnsi="Arial" w:cs="Arial"/>
                <w:sz w:val="20"/>
                <w:szCs w:val="20"/>
              </w:rPr>
              <w:t xml:space="preserve"> were extensions against </w:t>
            </w:r>
            <w:proofErr w:type="gramStart"/>
            <w:r w:rsidRPr="00412B42">
              <w:rPr>
                <w:rFonts w:ascii="Arial" w:hAnsi="Arial" w:cs="Arial"/>
                <w:sz w:val="20"/>
                <w:szCs w:val="20"/>
              </w:rPr>
              <w:t>contracts</w:t>
            </w:r>
            <w:r w:rsidR="00EF57C5" w:rsidRPr="00412B42">
              <w:rPr>
                <w:rFonts w:ascii="Arial" w:hAnsi="Arial" w:cs="Arial"/>
                <w:sz w:val="20"/>
                <w:szCs w:val="20"/>
              </w:rPr>
              <w:t>;</w:t>
            </w:r>
            <w:proofErr w:type="gramEnd"/>
          </w:p>
          <w:p w14:paraId="048A2661" w14:textId="7577BE46" w:rsidR="007055FF" w:rsidRPr="00412B42" w:rsidRDefault="007055FF" w:rsidP="007055FF">
            <w:pPr>
              <w:pStyle w:val="ListParagraph"/>
              <w:numPr>
                <w:ilvl w:val="1"/>
                <w:numId w:val="23"/>
              </w:numPr>
              <w:jc w:val="both"/>
              <w:rPr>
                <w:rFonts w:ascii="Arial" w:hAnsi="Arial" w:cs="Arial"/>
                <w:sz w:val="20"/>
                <w:szCs w:val="20"/>
              </w:rPr>
            </w:pPr>
            <w:r w:rsidRPr="00412B42">
              <w:rPr>
                <w:rFonts w:ascii="Arial" w:hAnsi="Arial" w:cs="Arial"/>
                <w:sz w:val="20"/>
                <w:szCs w:val="20"/>
              </w:rPr>
              <w:t xml:space="preserve">There have been </w:t>
            </w:r>
            <w:r w:rsidR="00BD471A" w:rsidRPr="00412B42">
              <w:rPr>
                <w:rFonts w:ascii="Arial" w:hAnsi="Arial" w:cs="Arial"/>
                <w:sz w:val="20"/>
                <w:szCs w:val="20"/>
              </w:rPr>
              <w:t>no</w:t>
            </w:r>
            <w:r w:rsidR="002A33DD" w:rsidRPr="00412B42">
              <w:rPr>
                <w:rFonts w:ascii="Arial" w:hAnsi="Arial" w:cs="Arial"/>
                <w:sz w:val="20"/>
                <w:szCs w:val="20"/>
              </w:rPr>
              <w:t xml:space="preserve"> </w:t>
            </w:r>
            <w:r w:rsidRPr="00412B42">
              <w:rPr>
                <w:rFonts w:ascii="Arial" w:hAnsi="Arial" w:cs="Arial"/>
                <w:sz w:val="20"/>
                <w:szCs w:val="20"/>
              </w:rPr>
              <w:t>declaration</w:t>
            </w:r>
            <w:r w:rsidR="00BD471A" w:rsidRPr="00412B42">
              <w:rPr>
                <w:rFonts w:ascii="Arial" w:hAnsi="Arial" w:cs="Arial"/>
                <w:sz w:val="20"/>
                <w:szCs w:val="20"/>
              </w:rPr>
              <w:t>s</w:t>
            </w:r>
            <w:r w:rsidR="002A33DD" w:rsidRPr="00412B42">
              <w:rPr>
                <w:rFonts w:ascii="Arial" w:hAnsi="Arial" w:cs="Arial"/>
                <w:sz w:val="20"/>
                <w:szCs w:val="20"/>
              </w:rPr>
              <w:t xml:space="preserve"> made as to</w:t>
            </w:r>
            <w:r w:rsidRPr="00412B42">
              <w:rPr>
                <w:rFonts w:ascii="Arial" w:hAnsi="Arial" w:cs="Arial"/>
                <w:sz w:val="20"/>
                <w:szCs w:val="20"/>
              </w:rPr>
              <w:t xml:space="preserve"> gifts, hospitality</w:t>
            </w:r>
            <w:r w:rsidR="00412B42">
              <w:rPr>
                <w:rFonts w:ascii="Arial" w:hAnsi="Arial" w:cs="Arial"/>
                <w:sz w:val="20"/>
                <w:szCs w:val="20"/>
              </w:rPr>
              <w:t>,</w:t>
            </w:r>
            <w:r w:rsidRPr="00412B42">
              <w:rPr>
                <w:rFonts w:ascii="Arial" w:hAnsi="Arial" w:cs="Arial"/>
                <w:sz w:val="20"/>
                <w:szCs w:val="20"/>
              </w:rPr>
              <w:t xml:space="preserve"> </w:t>
            </w:r>
            <w:r w:rsidR="00165701" w:rsidRPr="00412B42">
              <w:rPr>
                <w:rFonts w:ascii="Arial" w:hAnsi="Arial" w:cs="Arial"/>
                <w:sz w:val="20"/>
                <w:szCs w:val="20"/>
              </w:rPr>
              <w:t>and</w:t>
            </w:r>
            <w:r w:rsidRPr="00412B42">
              <w:rPr>
                <w:rFonts w:ascii="Arial" w:hAnsi="Arial" w:cs="Arial"/>
                <w:sz w:val="20"/>
                <w:szCs w:val="20"/>
              </w:rPr>
              <w:t xml:space="preserve"> sponsorship during the reporting period; and</w:t>
            </w:r>
          </w:p>
          <w:p w14:paraId="1D4A3B2E" w14:textId="10299889" w:rsidR="00C2387E" w:rsidRPr="00412B42" w:rsidRDefault="00EF57C5" w:rsidP="0042316D">
            <w:pPr>
              <w:pStyle w:val="Default"/>
              <w:numPr>
                <w:ilvl w:val="0"/>
                <w:numId w:val="1"/>
              </w:numPr>
              <w:jc w:val="both"/>
              <w:rPr>
                <w:color w:val="auto"/>
                <w:sz w:val="20"/>
                <w:szCs w:val="20"/>
              </w:rPr>
            </w:pPr>
            <w:r w:rsidRPr="00412B42">
              <w:rPr>
                <w:color w:val="auto"/>
                <w:sz w:val="20"/>
                <w:szCs w:val="20"/>
              </w:rPr>
              <w:t>NWSSP</w:t>
            </w:r>
            <w:r w:rsidR="007055FF" w:rsidRPr="00412B42">
              <w:rPr>
                <w:color w:val="auto"/>
                <w:sz w:val="20"/>
                <w:szCs w:val="20"/>
              </w:rPr>
              <w:t xml:space="preserve"> </w:t>
            </w:r>
            <w:r w:rsidR="0042316D" w:rsidRPr="00412B42">
              <w:rPr>
                <w:color w:val="auto"/>
                <w:sz w:val="20"/>
                <w:szCs w:val="20"/>
              </w:rPr>
              <w:t>have submitted</w:t>
            </w:r>
            <w:r w:rsidR="007055FF" w:rsidRPr="00412B42">
              <w:rPr>
                <w:color w:val="auto"/>
                <w:sz w:val="20"/>
                <w:szCs w:val="20"/>
              </w:rPr>
              <w:t xml:space="preserve"> a nil return to Welsh Government in respect of the quarterly update on limited and no assurance reports for Internal Audits</w:t>
            </w:r>
            <w:r w:rsidR="00EA7BAD" w:rsidRPr="00412B42">
              <w:rPr>
                <w:color w:val="auto"/>
                <w:sz w:val="20"/>
                <w:szCs w:val="20"/>
              </w:rPr>
              <w:t>.</w:t>
            </w:r>
            <w:r w:rsidR="00F57D3A" w:rsidRPr="00412B42">
              <w:rPr>
                <w:color w:val="auto"/>
                <w:sz w:val="20"/>
                <w:szCs w:val="20"/>
              </w:rPr>
              <w:t xml:space="preserve"> </w:t>
            </w:r>
          </w:p>
          <w:p w14:paraId="47F9B4EB" w14:textId="77777777" w:rsidR="00C2387E" w:rsidRDefault="00C2387E" w:rsidP="00C2387E">
            <w:pPr>
              <w:pStyle w:val="Default"/>
              <w:jc w:val="both"/>
              <w:rPr>
                <w:color w:val="auto"/>
                <w:sz w:val="20"/>
                <w:szCs w:val="20"/>
              </w:rPr>
            </w:pPr>
          </w:p>
          <w:p w14:paraId="27A96D08" w14:textId="53E52990" w:rsidR="00460127" w:rsidRPr="00165701" w:rsidRDefault="006F32CC" w:rsidP="006916FB">
            <w:pPr>
              <w:pStyle w:val="Default"/>
              <w:jc w:val="both"/>
              <w:rPr>
                <w:color w:val="auto"/>
                <w:sz w:val="20"/>
                <w:szCs w:val="20"/>
              </w:rPr>
            </w:pPr>
            <w:r>
              <w:rPr>
                <w:color w:val="auto"/>
                <w:sz w:val="20"/>
                <w:szCs w:val="20"/>
              </w:rPr>
              <w:lastRenderedPageBreak/>
              <w:t xml:space="preserve">MV raised a </w:t>
            </w:r>
            <w:r w:rsidR="005742F9">
              <w:rPr>
                <w:color w:val="auto"/>
                <w:sz w:val="20"/>
                <w:szCs w:val="20"/>
              </w:rPr>
              <w:t>query</w:t>
            </w:r>
            <w:r>
              <w:rPr>
                <w:color w:val="auto"/>
                <w:sz w:val="20"/>
                <w:szCs w:val="20"/>
              </w:rPr>
              <w:t xml:space="preserve"> regarding </w:t>
            </w:r>
            <w:r w:rsidR="005742F9">
              <w:rPr>
                <w:color w:val="auto"/>
                <w:sz w:val="20"/>
                <w:szCs w:val="20"/>
              </w:rPr>
              <w:t xml:space="preserve">contract </w:t>
            </w:r>
            <w:r w:rsidR="00063413">
              <w:rPr>
                <w:color w:val="auto"/>
                <w:sz w:val="20"/>
                <w:szCs w:val="20"/>
              </w:rPr>
              <w:t>Item 29</w:t>
            </w:r>
            <w:r w:rsidR="005742F9">
              <w:rPr>
                <w:color w:val="auto"/>
                <w:sz w:val="20"/>
                <w:szCs w:val="20"/>
              </w:rPr>
              <w:t xml:space="preserve"> detailed in Appendix B</w:t>
            </w:r>
            <w:r w:rsidR="00015933">
              <w:rPr>
                <w:color w:val="auto"/>
                <w:sz w:val="20"/>
                <w:szCs w:val="20"/>
              </w:rPr>
              <w:t>,</w:t>
            </w:r>
            <w:r w:rsidR="005742F9">
              <w:rPr>
                <w:color w:val="auto"/>
                <w:sz w:val="20"/>
                <w:szCs w:val="20"/>
              </w:rPr>
              <w:t xml:space="preserve"> All Wales Activity. CW would obtain contracting information and share with MV following the meeting.</w:t>
            </w:r>
          </w:p>
          <w:p w14:paraId="42EF0CE3" w14:textId="158D208F" w:rsidR="007F024E" w:rsidRPr="009C4684" w:rsidRDefault="007F024E" w:rsidP="007F024E">
            <w:pPr>
              <w:pStyle w:val="Default"/>
              <w:ind w:left="720"/>
              <w:jc w:val="both"/>
              <w:rPr>
                <w:sz w:val="20"/>
                <w:szCs w:val="20"/>
              </w:rPr>
            </w:pPr>
          </w:p>
        </w:tc>
        <w:tc>
          <w:tcPr>
            <w:tcW w:w="1435" w:type="dxa"/>
            <w:shd w:val="clear" w:color="auto" w:fill="auto"/>
          </w:tcPr>
          <w:p w14:paraId="280E1054" w14:textId="77777777" w:rsidR="00F57418" w:rsidRDefault="00F57418" w:rsidP="00553E63">
            <w:pPr>
              <w:jc w:val="center"/>
              <w:rPr>
                <w:rFonts w:ascii="Arial" w:hAnsi="Arial" w:cs="Arial"/>
                <w:b/>
                <w:sz w:val="20"/>
                <w:szCs w:val="20"/>
              </w:rPr>
            </w:pPr>
          </w:p>
          <w:p w14:paraId="7ABF43AC" w14:textId="77777777" w:rsidR="00F57418" w:rsidRDefault="00F57418" w:rsidP="00553E63">
            <w:pPr>
              <w:jc w:val="center"/>
              <w:rPr>
                <w:rFonts w:ascii="Arial" w:hAnsi="Arial" w:cs="Arial"/>
                <w:b/>
                <w:sz w:val="20"/>
                <w:szCs w:val="20"/>
              </w:rPr>
            </w:pPr>
          </w:p>
          <w:p w14:paraId="4B29DBEC" w14:textId="77777777" w:rsidR="00F57418" w:rsidRDefault="00F57418" w:rsidP="00553E63">
            <w:pPr>
              <w:jc w:val="center"/>
              <w:rPr>
                <w:rFonts w:ascii="Arial" w:hAnsi="Arial" w:cs="Arial"/>
                <w:b/>
                <w:sz w:val="20"/>
                <w:szCs w:val="20"/>
              </w:rPr>
            </w:pPr>
          </w:p>
          <w:p w14:paraId="753151FE" w14:textId="77777777" w:rsidR="00F57418" w:rsidRDefault="00F57418" w:rsidP="00553E63">
            <w:pPr>
              <w:jc w:val="center"/>
              <w:rPr>
                <w:rFonts w:ascii="Arial" w:hAnsi="Arial" w:cs="Arial"/>
                <w:b/>
                <w:sz w:val="20"/>
                <w:szCs w:val="20"/>
              </w:rPr>
            </w:pPr>
          </w:p>
          <w:p w14:paraId="69920585" w14:textId="77777777" w:rsidR="00F57418" w:rsidRDefault="00F57418" w:rsidP="00553E63">
            <w:pPr>
              <w:jc w:val="center"/>
              <w:rPr>
                <w:rFonts w:ascii="Arial" w:hAnsi="Arial" w:cs="Arial"/>
                <w:b/>
                <w:sz w:val="20"/>
                <w:szCs w:val="20"/>
              </w:rPr>
            </w:pPr>
          </w:p>
          <w:p w14:paraId="43DC673B" w14:textId="77777777" w:rsidR="00F57418" w:rsidRDefault="00F57418" w:rsidP="00553E63">
            <w:pPr>
              <w:jc w:val="center"/>
              <w:rPr>
                <w:rFonts w:ascii="Arial" w:hAnsi="Arial" w:cs="Arial"/>
                <w:b/>
                <w:sz w:val="20"/>
                <w:szCs w:val="20"/>
              </w:rPr>
            </w:pPr>
          </w:p>
          <w:p w14:paraId="037059F1" w14:textId="77777777" w:rsidR="00F57418" w:rsidRDefault="00F57418" w:rsidP="00553E63">
            <w:pPr>
              <w:jc w:val="center"/>
              <w:rPr>
                <w:rFonts w:ascii="Arial" w:hAnsi="Arial" w:cs="Arial"/>
                <w:b/>
                <w:sz w:val="20"/>
                <w:szCs w:val="20"/>
              </w:rPr>
            </w:pPr>
          </w:p>
          <w:p w14:paraId="46DD2AAA" w14:textId="77777777" w:rsidR="00F57418" w:rsidRDefault="00F57418" w:rsidP="00553E63">
            <w:pPr>
              <w:jc w:val="center"/>
              <w:rPr>
                <w:rFonts w:ascii="Arial" w:hAnsi="Arial" w:cs="Arial"/>
                <w:b/>
                <w:sz w:val="20"/>
                <w:szCs w:val="20"/>
              </w:rPr>
            </w:pPr>
          </w:p>
          <w:p w14:paraId="684F342B" w14:textId="77777777" w:rsidR="00F57418" w:rsidRDefault="00F57418" w:rsidP="00553E63">
            <w:pPr>
              <w:jc w:val="center"/>
              <w:rPr>
                <w:rFonts w:ascii="Arial" w:hAnsi="Arial" w:cs="Arial"/>
                <w:b/>
                <w:sz w:val="20"/>
                <w:szCs w:val="20"/>
              </w:rPr>
            </w:pPr>
          </w:p>
          <w:p w14:paraId="7CE4705C" w14:textId="77777777" w:rsidR="00F57418" w:rsidRDefault="00F57418" w:rsidP="00553E63">
            <w:pPr>
              <w:jc w:val="center"/>
              <w:rPr>
                <w:rFonts w:ascii="Arial" w:hAnsi="Arial" w:cs="Arial"/>
                <w:b/>
                <w:sz w:val="20"/>
                <w:szCs w:val="20"/>
              </w:rPr>
            </w:pPr>
          </w:p>
          <w:p w14:paraId="326E9022" w14:textId="77777777" w:rsidR="00F57418" w:rsidRDefault="00F57418" w:rsidP="00553E63">
            <w:pPr>
              <w:jc w:val="center"/>
              <w:rPr>
                <w:rFonts w:ascii="Arial" w:hAnsi="Arial" w:cs="Arial"/>
                <w:b/>
                <w:sz w:val="20"/>
                <w:szCs w:val="20"/>
              </w:rPr>
            </w:pPr>
          </w:p>
          <w:p w14:paraId="65FF835F" w14:textId="77777777" w:rsidR="00F57418" w:rsidRDefault="00F57418" w:rsidP="00553E63">
            <w:pPr>
              <w:jc w:val="center"/>
              <w:rPr>
                <w:rFonts w:ascii="Arial" w:hAnsi="Arial" w:cs="Arial"/>
                <w:b/>
                <w:sz w:val="20"/>
                <w:szCs w:val="20"/>
              </w:rPr>
            </w:pPr>
          </w:p>
          <w:p w14:paraId="71FFAB0B" w14:textId="77777777" w:rsidR="00F57418" w:rsidRDefault="00F57418" w:rsidP="00553E63">
            <w:pPr>
              <w:jc w:val="center"/>
              <w:rPr>
                <w:rFonts w:ascii="Arial" w:hAnsi="Arial" w:cs="Arial"/>
                <w:b/>
                <w:sz w:val="20"/>
                <w:szCs w:val="20"/>
              </w:rPr>
            </w:pPr>
          </w:p>
          <w:p w14:paraId="70F08AC3" w14:textId="77777777" w:rsidR="00F57418" w:rsidRDefault="00F57418" w:rsidP="00553E63">
            <w:pPr>
              <w:jc w:val="center"/>
              <w:rPr>
                <w:rFonts w:ascii="Arial" w:hAnsi="Arial" w:cs="Arial"/>
                <w:b/>
                <w:sz w:val="20"/>
                <w:szCs w:val="20"/>
              </w:rPr>
            </w:pPr>
          </w:p>
          <w:p w14:paraId="6DF01062" w14:textId="73E7A5C7" w:rsidR="007C3821" w:rsidRPr="009C4684" w:rsidRDefault="00F57418" w:rsidP="00553E63">
            <w:pPr>
              <w:jc w:val="center"/>
              <w:rPr>
                <w:rFonts w:ascii="Arial" w:hAnsi="Arial" w:cs="Arial"/>
                <w:b/>
                <w:sz w:val="20"/>
                <w:szCs w:val="20"/>
              </w:rPr>
            </w:pPr>
            <w:r>
              <w:rPr>
                <w:rFonts w:ascii="Arial" w:hAnsi="Arial" w:cs="Arial"/>
                <w:b/>
                <w:sz w:val="20"/>
                <w:szCs w:val="20"/>
              </w:rPr>
              <w:t>CW</w:t>
            </w:r>
            <w:r w:rsidR="007C3821" w:rsidRPr="009C4684">
              <w:rPr>
                <w:rFonts w:ascii="Arial" w:hAnsi="Arial" w:cs="Arial"/>
                <w:b/>
                <w:sz w:val="20"/>
                <w:szCs w:val="20"/>
              </w:rPr>
              <w:t xml:space="preserve"> </w:t>
            </w:r>
          </w:p>
        </w:tc>
      </w:tr>
      <w:tr w:rsidR="0072677E" w:rsidRPr="009C4684" w14:paraId="375207D6" w14:textId="77777777" w:rsidTr="00553E63">
        <w:trPr>
          <w:trHeight w:val="683"/>
          <w:jc w:val="center"/>
        </w:trPr>
        <w:tc>
          <w:tcPr>
            <w:tcW w:w="1366" w:type="dxa"/>
            <w:shd w:val="clear" w:color="auto" w:fill="auto"/>
          </w:tcPr>
          <w:p w14:paraId="3CCFCBF7" w14:textId="0A4712B3" w:rsidR="0072677E" w:rsidRPr="009C4684" w:rsidRDefault="006C3919" w:rsidP="00E44BB1">
            <w:pPr>
              <w:jc w:val="both"/>
              <w:rPr>
                <w:rFonts w:ascii="Arial" w:hAnsi="Arial" w:cs="Arial"/>
                <w:b/>
                <w:sz w:val="20"/>
                <w:szCs w:val="20"/>
              </w:rPr>
            </w:pPr>
            <w:r>
              <w:rPr>
                <w:rFonts w:ascii="Arial" w:hAnsi="Arial" w:cs="Arial"/>
                <w:b/>
                <w:sz w:val="20"/>
                <w:szCs w:val="20"/>
              </w:rPr>
              <w:t>6.4</w:t>
            </w:r>
          </w:p>
        </w:tc>
        <w:tc>
          <w:tcPr>
            <w:tcW w:w="8217" w:type="dxa"/>
            <w:shd w:val="clear" w:color="auto" w:fill="auto"/>
          </w:tcPr>
          <w:p w14:paraId="01572545" w14:textId="546CD745" w:rsidR="0072677E" w:rsidRDefault="00093C28" w:rsidP="00553E63">
            <w:pPr>
              <w:jc w:val="both"/>
              <w:rPr>
                <w:rFonts w:ascii="Arial" w:hAnsi="Arial" w:cs="Arial"/>
                <w:b/>
                <w:sz w:val="20"/>
                <w:szCs w:val="20"/>
              </w:rPr>
            </w:pPr>
            <w:r>
              <w:rPr>
                <w:rFonts w:ascii="Arial" w:hAnsi="Arial" w:cs="Arial"/>
                <w:b/>
                <w:sz w:val="20"/>
                <w:szCs w:val="20"/>
              </w:rPr>
              <w:t xml:space="preserve">Assurance Mapping </w:t>
            </w:r>
          </w:p>
          <w:p w14:paraId="6E8B4BD4" w14:textId="77777777" w:rsidR="00C51460" w:rsidRDefault="00C51460" w:rsidP="00553E63">
            <w:pPr>
              <w:jc w:val="both"/>
              <w:rPr>
                <w:rFonts w:ascii="Arial" w:hAnsi="Arial" w:cs="Arial"/>
                <w:b/>
                <w:sz w:val="20"/>
                <w:szCs w:val="20"/>
              </w:rPr>
            </w:pPr>
          </w:p>
          <w:p w14:paraId="349A269B" w14:textId="3ADD23D2" w:rsidR="00201A0B" w:rsidRDefault="00C51460" w:rsidP="00201A0B">
            <w:pPr>
              <w:jc w:val="both"/>
              <w:rPr>
                <w:rFonts w:ascii="Arial" w:hAnsi="Arial" w:cs="Arial"/>
                <w:bCs/>
                <w:sz w:val="20"/>
                <w:szCs w:val="20"/>
              </w:rPr>
            </w:pPr>
            <w:r w:rsidRPr="00C51460">
              <w:rPr>
                <w:rFonts w:ascii="Arial" w:hAnsi="Arial" w:cs="Arial"/>
                <w:bCs/>
                <w:sz w:val="20"/>
                <w:szCs w:val="20"/>
              </w:rPr>
              <w:t xml:space="preserve">PS </w:t>
            </w:r>
            <w:r w:rsidR="00FC3489" w:rsidRPr="00C51460">
              <w:rPr>
                <w:rFonts w:ascii="Arial" w:hAnsi="Arial" w:cs="Arial"/>
                <w:bCs/>
                <w:sz w:val="20"/>
                <w:szCs w:val="20"/>
              </w:rPr>
              <w:t>present</w:t>
            </w:r>
            <w:r w:rsidR="002217FF">
              <w:rPr>
                <w:rFonts w:ascii="Arial" w:hAnsi="Arial" w:cs="Arial"/>
                <w:bCs/>
                <w:sz w:val="20"/>
                <w:szCs w:val="20"/>
              </w:rPr>
              <w:t>ed</w:t>
            </w:r>
            <w:r w:rsidR="00FC3489" w:rsidRPr="00C51460">
              <w:rPr>
                <w:rFonts w:ascii="Arial" w:hAnsi="Arial" w:cs="Arial"/>
                <w:bCs/>
                <w:sz w:val="20"/>
                <w:szCs w:val="20"/>
              </w:rPr>
              <w:t xml:space="preserve"> </w:t>
            </w:r>
            <w:r w:rsidR="00EA3488">
              <w:rPr>
                <w:rFonts w:ascii="Arial" w:hAnsi="Arial" w:cs="Arial"/>
                <w:bCs/>
                <w:sz w:val="20"/>
                <w:szCs w:val="20"/>
              </w:rPr>
              <w:t xml:space="preserve">updated </w:t>
            </w:r>
            <w:r w:rsidR="00FC3489" w:rsidRPr="00C51460">
              <w:rPr>
                <w:rFonts w:ascii="Arial" w:hAnsi="Arial" w:cs="Arial"/>
                <w:bCs/>
                <w:sz w:val="20"/>
                <w:szCs w:val="20"/>
              </w:rPr>
              <w:t xml:space="preserve">Assurance </w:t>
            </w:r>
            <w:r w:rsidR="00F84E6F" w:rsidRPr="00C51460">
              <w:rPr>
                <w:rFonts w:ascii="Arial" w:hAnsi="Arial" w:cs="Arial"/>
                <w:bCs/>
                <w:sz w:val="20"/>
                <w:szCs w:val="20"/>
              </w:rPr>
              <w:t>M</w:t>
            </w:r>
            <w:r w:rsidR="00FC3489" w:rsidRPr="00C51460">
              <w:rPr>
                <w:rFonts w:ascii="Arial" w:hAnsi="Arial" w:cs="Arial"/>
                <w:bCs/>
                <w:sz w:val="20"/>
                <w:szCs w:val="20"/>
              </w:rPr>
              <w:t>ap</w:t>
            </w:r>
            <w:r w:rsidR="00EA3488">
              <w:rPr>
                <w:rFonts w:ascii="Arial" w:hAnsi="Arial" w:cs="Arial"/>
                <w:bCs/>
                <w:sz w:val="20"/>
                <w:szCs w:val="20"/>
              </w:rPr>
              <w:t xml:space="preserve">s for each of the Directorates and main teams </w:t>
            </w:r>
            <w:r w:rsidR="00FC3489" w:rsidRPr="00C51460">
              <w:rPr>
                <w:rFonts w:ascii="Arial" w:hAnsi="Arial" w:cs="Arial"/>
                <w:bCs/>
                <w:sz w:val="20"/>
                <w:szCs w:val="20"/>
              </w:rPr>
              <w:t xml:space="preserve">in </w:t>
            </w:r>
            <w:r w:rsidR="006A3CCF" w:rsidRPr="00C51460">
              <w:rPr>
                <w:rFonts w:ascii="Arial" w:hAnsi="Arial" w:cs="Arial"/>
                <w:bCs/>
                <w:sz w:val="20"/>
                <w:szCs w:val="20"/>
              </w:rPr>
              <w:t>NWSSP</w:t>
            </w:r>
            <w:r w:rsidR="001171CA">
              <w:rPr>
                <w:rFonts w:ascii="Arial" w:hAnsi="Arial" w:cs="Arial"/>
                <w:bCs/>
                <w:sz w:val="20"/>
                <w:szCs w:val="20"/>
              </w:rPr>
              <w:t xml:space="preserve">. </w:t>
            </w:r>
            <w:r w:rsidR="008D319C">
              <w:rPr>
                <w:rFonts w:ascii="Arial" w:hAnsi="Arial" w:cs="Arial"/>
                <w:bCs/>
                <w:sz w:val="20"/>
                <w:szCs w:val="20"/>
              </w:rPr>
              <w:t xml:space="preserve">The Maps </w:t>
            </w:r>
            <w:r w:rsidR="007316F5">
              <w:rPr>
                <w:rFonts w:ascii="Arial" w:hAnsi="Arial" w:cs="Arial"/>
                <w:bCs/>
                <w:sz w:val="20"/>
                <w:szCs w:val="20"/>
              </w:rPr>
              <w:t>are</w:t>
            </w:r>
            <w:r w:rsidR="008D319C">
              <w:rPr>
                <w:rFonts w:ascii="Arial" w:hAnsi="Arial" w:cs="Arial"/>
                <w:bCs/>
                <w:sz w:val="20"/>
                <w:szCs w:val="20"/>
              </w:rPr>
              <w:t xml:space="preserve"> </w:t>
            </w:r>
            <w:r w:rsidR="001171CA">
              <w:rPr>
                <w:rFonts w:ascii="Arial" w:hAnsi="Arial" w:cs="Arial"/>
                <w:bCs/>
                <w:sz w:val="20"/>
                <w:szCs w:val="20"/>
              </w:rPr>
              <w:t xml:space="preserve">presented annually </w:t>
            </w:r>
            <w:r w:rsidR="008D319C">
              <w:rPr>
                <w:rFonts w:ascii="Arial" w:hAnsi="Arial" w:cs="Arial"/>
                <w:bCs/>
                <w:sz w:val="20"/>
                <w:szCs w:val="20"/>
              </w:rPr>
              <w:t>t</w:t>
            </w:r>
            <w:r w:rsidR="008077AA">
              <w:rPr>
                <w:rFonts w:ascii="Arial" w:hAnsi="Arial" w:cs="Arial"/>
                <w:bCs/>
                <w:sz w:val="20"/>
                <w:szCs w:val="20"/>
              </w:rPr>
              <w:t>o</w:t>
            </w:r>
            <w:r w:rsidR="008D319C">
              <w:rPr>
                <w:rFonts w:ascii="Arial" w:hAnsi="Arial" w:cs="Arial"/>
                <w:bCs/>
                <w:sz w:val="20"/>
                <w:szCs w:val="20"/>
              </w:rPr>
              <w:t xml:space="preserve"> </w:t>
            </w:r>
            <w:r w:rsidR="003857A5" w:rsidRPr="00C51460">
              <w:rPr>
                <w:rFonts w:ascii="Arial" w:hAnsi="Arial" w:cs="Arial"/>
                <w:bCs/>
                <w:sz w:val="20"/>
                <w:szCs w:val="20"/>
              </w:rPr>
              <w:t xml:space="preserve">Audit </w:t>
            </w:r>
            <w:r w:rsidR="008D319C" w:rsidRPr="00C51460">
              <w:rPr>
                <w:rFonts w:ascii="Arial" w:hAnsi="Arial" w:cs="Arial"/>
                <w:bCs/>
                <w:sz w:val="20"/>
                <w:szCs w:val="20"/>
              </w:rPr>
              <w:t>C</w:t>
            </w:r>
            <w:r w:rsidR="008D319C">
              <w:rPr>
                <w:rFonts w:ascii="Arial" w:hAnsi="Arial" w:cs="Arial"/>
                <w:bCs/>
                <w:sz w:val="20"/>
                <w:szCs w:val="20"/>
              </w:rPr>
              <w:t>ommi</w:t>
            </w:r>
            <w:r w:rsidR="008D319C" w:rsidRPr="00C51460">
              <w:rPr>
                <w:rFonts w:ascii="Arial" w:hAnsi="Arial" w:cs="Arial"/>
                <w:bCs/>
                <w:sz w:val="20"/>
                <w:szCs w:val="20"/>
              </w:rPr>
              <w:t>ttee</w:t>
            </w:r>
            <w:r w:rsidR="008D319C">
              <w:rPr>
                <w:rFonts w:ascii="Arial" w:hAnsi="Arial" w:cs="Arial"/>
                <w:bCs/>
                <w:sz w:val="20"/>
                <w:szCs w:val="20"/>
              </w:rPr>
              <w:t xml:space="preserve"> </w:t>
            </w:r>
            <w:r w:rsidR="000964C2">
              <w:rPr>
                <w:rFonts w:ascii="Arial" w:hAnsi="Arial" w:cs="Arial"/>
                <w:bCs/>
                <w:sz w:val="20"/>
                <w:szCs w:val="20"/>
              </w:rPr>
              <w:t xml:space="preserve">and generally reflect that sufficient assurances are in place for the inherent risks faced by each Directorate or Team. </w:t>
            </w:r>
            <w:r w:rsidR="00D17780">
              <w:rPr>
                <w:rFonts w:ascii="Arial" w:hAnsi="Arial" w:cs="Arial"/>
                <w:bCs/>
                <w:sz w:val="20"/>
                <w:szCs w:val="20"/>
              </w:rPr>
              <w:t xml:space="preserve">Maps have additionally been completed for Laundry Services this year and will be </w:t>
            </w:r>
            <w:r w:rsidR="00EC0545">
              <w:rPr>
                <w:rFonts w:ascii="Arial" w:hAnsi="Arial" w:cs="Arial"/>
                <w:bCs/>
                <w:sz w:val="20"/>
                <w:szCs w:val="20"/>
              </w:rPr>
              <w:t xml:space="preserve">completed for other new services such as the </w:t>
            </w:r>
            <w:r w:rsidR="00625E0A">
              <w:rPr>
                <w:rFonts w:ascii="Arial" w:hAnsi="Arial" w:cs="Arial"/>
                <w:bCs/>
                <w:sz w:val="20"/>
                <w:szCs w:val="20"/>
              </w:rPr>
              <w:t>Single Lead Employer and the Medical Examiner Service.</w:t>
            </w:r>
            <w:r w:rsidR="00D15A07" w:rsidRPr="00C51460">
              <w:rPr>
                <w:rFonts w:ascii="Arial" w:hAnsi="Arial" w:cs="Arial"/>
                <w:bCs/>
                <w:sz w:val="20"/>
                <w:szCs w:val="20"/>
              </w:rPr>
              <w:t xml:space="preserve"> </w:t>
            </w:r>
          </w:p>
          <w:p w14:paraId="0AD09C59" w14:textId="7E4B33B9" w:rsidR="00093C28" w:rsidRPr="00C51460" w:rsidRDefault="00093C28" w:rsidP="00201A0B">
            <w:pPr>
              <w:jc w:val="both"/>
              <w:rPr>
                <w:rFonts w:ascii="Arial" w:hAnsi="Arial" w:cs="Arial"/>
                <w:bCs/>
                <w:sz w:val="20"/>
                <w:szCs w:val="20"/>
              </w:rPr>
            </w:pPr>
          </w:p>
        </w:tc>
        <w:tc>
          <w:tcPr>
            <w:tcW w:w="1435" w:type="dxa"/>
            <w:shd w:val="clear" w:color="auto" w:fill="auto"/>
          </w:tcPr>
          <w:p w14:paraId="000ABF1A" w14:textId="1AF5811D" w:rsidR="0072677E" w:rsidRPr="009C4684" w:rsidRDefault="0072677E" w:rsidP="006C3447">
            <w:pPr>
              <w:jc w:val="center"/>
              <w:rPr>
                <w:rFonts w:ascii="Arial" w:hAnsi="Arial" w:cs="Arial"/>
                <w:b/>
                <w:sz w:val="20"/>
                <w:szCs w:val="20"/>
              </w:rPr>
            </w:pPr>
          </w:p>
        </w:tc>
      </w:tr>
      <w:tr w:rsidR="007C3821" w:rsidRPr="009C4684" w14:paraId="33DFD32A" w14:textId="77777777" w:rsidTr="00553E63">
        <w:trPr>
          <w:trHeight w:val="683"/>
          <w:jc w:val="center"/>
        </w:trPr>
        <w:tc>
          <w:tcPr>
            <w:tcW w:w="1366" w:type="dxa"/>
            <w:shd w:val="clear" w:color="auto" w:fill="auto"/>
          </w:tcPr>
          <w:p w14:paraId="619CA4B9" w14:textId="19DDC7C0" w:rsidR="007C3821" w:rsidRPr="009C4684" w:rsidRDefault="00804B1B" w:rsidP="007C3821">
            <w:pPr>
              <w:jc w:val="both"/>
              <w:rPr>
                <w:rFonts w:ascii="Arial" w:hAnsi="Arial" w:cs="Arial"/>
                <w:b/>
                <w:sz w:val="20"/>
                <w:szCs w:val="20"/>
              </w:rPr>
            </w:pPr>
            <w:r>
              <w:rPr>
                <w:rFonts w:ascii="Arial" w:hAnsi="Arial" w:cs="Arial"/>
                <w:b/>
                <w:sz w:val="20"/>
                <w:szCs w:val="20"/>
              </w:rPr>
              <w:t>6.5</w:t>
            </w:r>
          </w:p>
        </w:tc>
        <w:tc>
          <w:tcPr>
            <w:tcW w:w="8217" w:type="dxa"/>
            <w:shd w:val="clear" w:color="auto" w:fill="auto"/>
          </w:tcPr>
          <w:p w14:paraId="4EC9DE92" w14:textId="70E8F514" w:rsidR="00BB40E4" w:rsidRDefault="00BB40E4" w:rsidP="00BB40E4">
            <w:pPr>
              <w:jc w:val="both"/>
              <w:rPr>
                <w:rFonts w:ascii="Arial" w:hAnsi="Arial" w:cs="Arial"/>
                <w:b/>
                <w:sz w:val="20"/>
                <w:szCs w:val="20"/>
              </w:rPr>
            </w:pPr>
            <w:r w:rsidRPr="009C4684">
              <w:rPr>
                <w:rFonts w:ascii="Arial" w:hAnsi="Arial" w:cs="Arial"/>
                <w:b/>
                <w:sz w:val="20"/>
                <w:szCs w:val="20"/>
              </w:rPr>
              <w:t xml:space="preserve">Corporate Risk Register </w:t>
            </w:r>
          </w:p>
          <w:p w14:paraId="340F0437" w14:textId="77777777" w:rsidR="00C51460" w:rsidRPr="009C4684" w:rsidRDefault="00C51460" w:rsidP="00BB40E4">
            <w:pPr>
              <w:jc w:val="both"/>
              <w:rPr>
                <w:rFonts w:ascii="Arial" w:hAnsi="Arial" w:cs="Arial"/>
                <w:sz w:val="20"/>
                <w:szCs w:val="20"/>
              </w:rPr>
            </w:pPr>
          </w:p>
          <w:p w14:paraId="367D3121" w14:textId="045824D6" w:rsidR="00EB7C22" w:rsidRDefault="00BB40E4" w:rsidP="00EB7C22">
            <w:pPr>
              <w:jc w:val="both"/>
              <w:rPr>
                <w:rFonts w:ascii="Arial" w:hAnsi="Arial" w:cs="Arial"/>
                <w:sz w:val="20"/>
                <w:szCs w:val="20"/>
              </w:rPr>
            </w:pPr>
            <w:r w:rsidRPr="00C51460">
              <w:rPr>
                <w:rFonts w:ascii="Arial" w:hAnsi="Arial" w:cs="Arial"/>
                <w:sz w:val="20"/>
                <w:szCs w:val="20"/>
              </w:rPr>
              <w:t>PS present</w:t>
            </w:r>
            <w:r w:rsidR="000A35D0">
              <w:rPr>
                <w:rFonts w:ascii="Arial" w:hAnsi="Arial" w:cs="Arial"/>
                <w:sz w:val="20"/>
                <w:szCs w:val="20"/>
              </w:rPr>
              <w:t>ed</w:t>
            </w:r>
            <w:r w:rsidRPr="00C51460">
              <w:rPr>
                <w:rFonts w:ascii="Arial" w:hAnsi="Arial" w:cs="Arial"/>
                <w:sz w:val="20"/>
                <w:szCs w:val="20"/>
              </w:rPr>
              <w:t xml:space="preserve"> the Corporate Risk Register and </w:t>
            </w:r>
            <w:r w:rsidR="006F0134">
              <w:rPr>
                <w:rFonts w:ascii="Arial" w:hAnsi="Arial" w:cs="Arial"/>
                <w:sz w:val="20"/>
                <w:szCs w:val="20"/>
              </w:rPr>
              <w:t xml:space="preserve">advised that there </w:t>
            </w:r>
            <w:r w:rsidR="00F8492F">
              <w:rPr>
                <w:rFonts w:ascii="Arial" w:hAnsi="Arial" w:cs="Arial"/>
                <w:sz w:val="20"/>
                <w:szCs w:val="20"/>
              </w:rPr>
              <w:t xml:space="preserve">remains </w:t>
            </w:r>
            <w:r w:rsidR="006F0134">
              <w:rPr>
                <w:rFonts w:ascii="Arial" w:hAnsi="Arial" w:cs="Arial"/>
                <w:sz w:val="20"/>
                <w:szCs w:val="20"/>
              </w:rPr>
              <w:t xml:space="preserve">one red risk </w:t>
            </w:r>
            <w:r w:rsidR="00F8492F">
              <w:rPr>
                <w:rFonts w:ascii="Arial" w:hAnsi="Arial" w:cs="Arial"/>
                <w:sz w:val="20"/>
                <w:szCs w:val="20"/>
              </w:rPr>
              <w:t>rel</w:t>
            </w:r>
            <w:r w:rsidR="00EB7C22">
              <w:rPr>
                <w:rFonts w:ascii="Arial" w:hAnsi="Arial" w:cs="Arial"/>
                <w:sz w:val="20"/>
                <w:szCs w:val="20"/>
              </w:rPr>
              <w:t xml:space="preserve">ating </w:t>
            </w:r>
            <w:r w:rsidR="00F8492F">
              <w:rPr>
                <w:rFonts w:ascii="Arial" w:hAnsi="Arial" w:cs="Arial"/>
                <w:sz w:val="20"/>
                <w:szCs w:val="20"/>
              </w:rPr>
              <w:t xml:space="preserve">to </w:t>
            </w:r>
            <w:r w:rsidR="00EB7C22">
              <w:rPr>
                <w:rFonts w:ascii="Arial" w:hAnsi="Arial" w:cs="Arial"/>
                <w:sz w:val="20"/>
                <w:szCs w:val="20"/>
              </w:rPr>
              <w:t>the upgrade to the NHAIS system.</w:t>
            </w:r>
            <w:r w:rsidR="00F8492F">
              <w:rPr>
                <w:rFonts w:ascii="Arial" w:hAnsi="Arial" w:cs="Arial"/>
                <w:sz w:val="20"/>
                <w:szCs w:val="20"/>
              </w:rPr>
              <w:t xml:space="preserve"> </w:t>
            </w:r>
            <w:r w:rsidR="00E91BE8">
              <w:rPr>
                <w:rFonts w:ascii="Arial" w:hAnsi="Arial" w:cs="Arial"/>
                <w:sz w:val="20"/>
                <w:szCs w:val="20"/>
              </w:rPr>
              <w:t xml:space="preserve">Connectivity issues with the system have now been addressed and the go-live date is now planned for 1 April 2022. </w:t>
            </w:r>
            <w:r w:rsidR="00EB7C22">
              <w:rPr>
                <w:rFonts w:ascii="Arial" w:hAnsi="Arial" w:cs="Arial"/>
                <w:sz w:val="20"/>
                <w:szCs w:val="20"/>
              </w:rPr>
              <w:t xml:space="preserve"> </w:t>
            </w:r>
          </w:p>
          <w:p w14:paraId="49CCF54E" w14:textId="4FC7ABA2" w:rsidR="007C3821" w:rsidRPr="000F1A67" w:rsidRDefault="007C3821" w:rsidP="00BB40E4">
            <w:pPr>
              <w:jc w:val="both"/>
              <w:rPr>
                <w:rFonts w:ascii="Arial" w:hAnsi="Arial" w:cs="Arial"/>
                <w:b/>
                <w:bCs/>
                <w:sz w:val="20"/>
                <w:szCs w:val="20"/>
              </w:rPr>
            </w:pPr>
          </w:p>
        </w:tc>
        <w:tc>
          <w:tcPr>
            <w:tcW w:w="1435" w:type="dxa"/>
            <w:shd w:val="clear" w:color="auto" w:fill="auto"/>
          </w:tcPr>
          <w:p w14:paraId="266961F6" w14:textId="5DD89DA2" w:rsidR="007C3821" w:rsidRPr="009C4684" w:rsidRDefault="007C3821" w:rsidP="007C3821">
            <w:pPr>
              <w:jc w:val="center"/>
              <w:rPr>
                <w:rFonts w:ascii="Arial" w:hAnsi="Arial" w:cs="Arial"/>
                <w:b/>
                <w:sz w:val="20"/>
                <w:szCs w:val="20"/>
              </w:rPr>
            </w:pPr>
          </w:p>
        </w:tc>
      </w:tr>
      <w:tr w:rsidR="00553E63" w:rsidRPr="009C4684" w14:paraId="2721476C" w14:textId="77777777" w:rsidTr="00553E63">
        <w:trPr>
          <w:trHeight w:val="683"/>
          <w:jc w:val="center"/>
        </w:trPr>
        <w:tc>
          <w:tcPr>
            <w:tcW w:w="1366" w:type="dxa"/>
            <w:shd w:val="clear" w:color="auto" w:fill="auto"/>
          </w:tcPr>
          <w:p w14:paraId="11983550" w14:textId="2C301C29" w:rsidR="00553E63" w:rsidRPr="009C4684" w:rsidRDefault="00804B1B" w:rsidP="00553E63">
            <w:pPr>
              <w:jc w:val="both"/>
              <w:rPr>
                <w:rFonts w:ascii="Arial" w:hAnsi="Arial" w:cs="Arial"/>
                <w:b/>
                <w:sz w:val="20"/>
                <w:szCs w:val="20"/>
              </w:rPr>
            </w:pPr>
            <w:r>
              <w:rPr>
                <w:rFonts w:ascii="Arial" w:hAnsi="Arial" w:cs="Arial"/>
                <w:b/>
                <w:sz w:val="20"/>
                <w:szCs w:val="20"/>
              </w:rPr>
              <w:t>6.6</w:t>
            </w:r>
          </w:p>
        </w:tc>
        <w:tc>
          <w:tcPr>
            <w:tcW w:w="8217" w:type="dxa"/>
            <w:shd w:val="clear" w:color="auto" w:fill="auto"/>
          </w:tcPr>
          <w:p w14:paraId="1741F1D7" w14:textId="77777777" w:rsidR="00553E63" w:rsidRPr="009C4684" w:rsidRDefault="00553E63" w:rsidP="00553E63">
            <w:pPr>
              <w:jc w:val="both"/>
              <w:rPr>
                <w:rFonts w:ascii="Arial" w:hAnsi="Arial" w:cs="Arial"/>
                <w:b/>
                <w:sz w:val="20"/>
                <w:szCs w:val="20"/>
              </w:rPr>
            </w:pPr>
            <w:r w:rsidRPr="009C4684">
              <w:rPr>
                <w:rFonts w:ascii="Arial" w:hAnsi="Arial" w:cs="Arial"/>
                <w:b/>
                <w:sz w:val="20"/>
                <w:szCs w:val="20"/>
              </w:rPr>
              <w:t>Tracking of Audit Recommendations</w:t>
            </w:r>
          </w:p>
          <w:p w14:paraId="027E516E" w14:textId="77777777" w:rsidR="00FE1555" w:rsidRDefault="00FE1555" w:rsidP="00FE1555">
            <w:pPr>
              <w:jc w:val="both"/>
              <w:rPr>
                <w:rFonts w:ascii="Arial" w:hAnsi="Arial" w:cs="Arial"/>
                <w:sz w:val="20"/>
                <w:szCs w:val="20"/>
              </w:rPr>
            </w:pPr>
          </w:p>
          <w:p w14:paraId="691A041B" w14:textId="10686E51" w:rsidR="003019DA" w:rsidRPr="002C4BB0" w:rsidRDefault="00FE1555" w:rsidP="00FE1555">
            <w:pPr>
              <w:jc w:val="both"/>
              <w:rPr>
                <w:rFonts w:ascii="Arial" w:hAnsi="Arial" w:cs="Arial"/>
                <w:sz w:val="20"/>
                <w:szCs w:val="20"/>
              </w:rPr>
            </w:pPr>
            <w:r w:rsidRPr="002C4BB0">
              <w:rPr>
                <w:rFonts w:ascii="Arial" w:hAnsi="Arial" w:cs="Arial"/>
                <w:sz w:val="20"/>
                <w:szCs w:val="20"/>
              </w:rPr>
              <w:t xml:space="preserve">PS presented the </w:t>
            </w:r>
            <w:r w:rsidR="003019DA" w:rsidRPr="002C4BB0">
              <w:rPr>
                <w:rFonts w:ascii="Arial" w:hAnsi="Arial" w:cs="Arial"/>
                <w:sz w:val="20"/>
                <w:szCs w:val="20"/>
              </w:rPr>
              <w:t>tracker contain</w:t>
            </w:r>
            <w:r w:rsidRPr="002C4BB0">
              <w:rPr>
                <w:rFonts w:ascii="Arial" w:hAnsi="Arial" w:cs="Arial"/>
                <w:sz w:val="20"/>
                <w:szCs w:val="20"/>
              </w:rPr>
              <w:t xml:space="preserve">ing </w:t>
            </w:r>
            <w:r w:rsidR="007F3247" w:rsidRPr="002C4BB0">
              <w:rPr>
                <w:rFonts w:ascii="Arial" w:hAnsi="Arial" w:cs="Arial"/>
                <w:sz w:val="20"/>
                <w:szCs w:val="20"/>
              </w:rPr>
              <w:t>2</w:t>
            </w:r>
            <w:r w:rsidR="00861FC5" w:rsidRPr="002C4BB0">
              <w:rPr>
                <w:rFonts w:ascii="Arial" w:hAnsi="Arial" w:cs="Arial"/>
                <w:sz w:val="20"/>
                <w:szCs w:val="20"/>
              </w:rPr>
              <w:t>3</w:t>
            </w:r>
            <w:r w:rsidR="0047679D" w:rsidRPr="002C4BB0">
              <w:rPr>
                <w:rFonts w:ascii="Arial" w:hAnsi="Arial" w:cs="Arial"/>
                <w:sz w:val="20"/>
                <w:szCs w:val="20"/>
              </w:rPr>
              <w:t>9</w:t>
            </w:r>
            <w:r w:rsidR="003019DA" w:rsidRPr="002C4BB0">
              <w:rPr>
                <w:rFonts w:ascii="Arial" w:hAnsi="Arial" w:cs="Arial"/>
                <w:sz w:val="20"/>
                <w:szCs w:val="20"/>
              </w:rPr>
              <w:t xml:space="preserve"> recommendations, of which </w:t>
            </w:r>
            <w:r w:rsidR="00321F28" w:rsidRPr="002C4BB0">
              <w:rPr>
                <w:rFonts w:ascii="Arial" w:hAnsi="Arial" w:cs="Arial"/>
                <w:sz w:val="20"/>
                <w:szCs w:val="20"/>
              </w:rPr>
              <w:t>2</w:t>
            </w:r>
            <w:r w:rsidR="00E1661C" w:rsidRPr="002C4BB0">
              <w:rPr>
                <w:rFonts w:ascii="Arial" w:hAnsi="Arial" w:cs="Arial"/>
                <w:sz w:val="20"/>
                <w:szCs w:val="20"/>
              </w:rPr>
              <w:t>30</w:t>
            </w:r>
            <w:r w:rsidR="003019DA" w:rsidRPr="002C4BB0">
              <w:rPr>
                <w:rFonts w:ascii="Arial" w:hAnsi="Arial" w:cs="Arial"/>
                <w:sz w:val="20"/>
                <w:szCs w:val="20"/>
              </w:rPr>
              <w:t xml:space="preserve"> </w:t>
            </w:r>
            <w:r w:rsidR="00C2777C" w:rsidRPr="002C4BB0">
              <w:rPr>
                <w:rFonts w:ascii="Arial" w:hAnsi="Arial" w:cs="Arial"/>
                <w:sz w:val="20"/>
                <w:szCs w:val="20"/>
              </w:rPr>
              <w:t>were</w:t>
            </w:r>
            <w:r w:rsidR="003019DA" w:rsidRPr="002C4BB0">
              <w:rPr>
                <w:rFonts w:ascii="Arial" w:hAnsi="Arial" w:cs="Arial"/>
                <w:sz w:val="20"/>
                <w:szCs w:val="20"/>
              </w:rPr>
              <w:t xml:space="preserve"> implemented, </w:t>
            </w:r>
            <w:r w:rsidRPr="002C4BB0">
              <w:rPr>
                <w:rFonts w:ascii="Arial" w:hAnsi="Arial" w:cs="Arial"/>
                <w:sz w:val="20"/>
                <w:szCs w:val="20"/>
              </w:rPr>
              <w:t>three</w:t>
            </w:r>
            <w:r w:rsidR="00E1661C" w:rsidRPr="002C4BB0">
              <w:rPr>
                <w:rFonts w:ascii="Arial" w:hAnsi="Arial" w:cs="Arial"/>
                <w:sz w:val="20"/>
                <w:szCs w:val="20"/>
              </w:rPr>
              <w:t xml:space="preserve"> </w:t>
            </w:r>
            <w:r w:rsidR="00C2777C" w:rsidRPr="002C4BB0">
              <w:rPr>
                <w:rFonts w:ascii="Arial" w:hAnsi="Arial" w:cs="Arial"/>
                <w:sz w:val="20"/>
                <w:szCs w:val="20"/>
              </w:rPr>
              <w:t xml:space="preserve">were </w:t>
            </w:r>
            <w:r w:rsidR="003019DA" w:rsidRPr="002C4BB0">
              <w:rPr>
                <w:rFonts w:ascii="Arial" w:hAnsi="Arial" w:cs="Arial"/>
                <w:sz w:val="20"/>
                <w:szCs w:val="20"/>
              </w:rPr>
              <w:t>not yet due</w:t>
            </w:r>
            <w:r w:rsidR="001B6926" w:rsidRPr="002C4BB0">
              <w:rPr>
                <w:rFonts w:ascii="Arial" w:hAnsi="Arial" w:cs="Arial"/>
                <w:sz w:val="20"/>
                <w:szCs w:val="20"/>
              </w:rPr>
              <w:t>,</w:t>
            </w:r>
            <w:r w:rsidR="003019DA" w:rsidRPr="002C4BB0">
              <w:rPr>
                <w:rFonts w:ascii="Arial" w:hAnsi="Arial" w:cs="Arial"/>
                <w:sz w:val="20"/>
                <w:szCs w:val="20"/>
              </w:rPr>
              <w:t xml:space="preserve"> </w:t>
            </w:r>
            <w:r w:rsidR="00D51CF7" w:rsidRPr="002C4BB0">
              <w:rPr>
                <w:rFonts w:ascii="Arial" w:hAnsi="Arial" w:cs="Arial"/>
                <w:sz w:val="20"/>
                <w:szCs w:val="20"/>
              </w:rPr>
              <w:t>one</w:t>
            </w:r>
            <w:r w:rsidR="001B6926" w:rsidRPr="002C4BB0">
              <w:rPr>
                <w:rFonts w:ascii="Arial" w:hAnsi="Arial" w:cs="Arial"/>
                <w:sz w:val="20"/>
                <w:szCs w:val="20"/>
              </w:rPr>
              <w:t xml:space="preserve"> is </w:t>
            </w:r>
            <w:r w:rsidR="00662E3F" w:rsidRPr="002C4BB0">
              <w:rPr>
                <w:rFonts w:ascii="Arial" w:hAnsi="Arial" w:cs="Arial"/>
                <w:sz w:val="20"/>
                <w:szCs w:val="20"/>
              </w:rPr>
              <w:t xml:space="preserve">not within </w:t>
            </w:r>
            <w:r w:rsidR="007F024E" w:rsidRPr="002C4BB0">
              <w:rPr>
                <w:rFonts w:ascii="Arial" w:hAnsi="Arial" w:cs="Arial"/>
                <w:sz w:val="20"/>
                <w:szCs w:val="20"/>
              </w:rPr>
              <w:t>NWSSP</w:t>
            </w:r>
            <w:r w:rsidR="00D51CF7" w:rsidRPr="002C4BB0">
              <w:rPr>
                <w:rFonts w:ascii="Arial" w:hAnsi="Arial" w:cs="Arial"/>
                <w:sz w:val="20"/>
                <w:szCs w:val="20"/>
              </w:rPr>
              <w:t>’s</w:t>
            </w:r>
            <w:r w:rsidR="00662E3F" w:rsidRPr="002C4BB0">
              <w:rPr>
                <w:rFonts w:ascii="Arial" w:hAnsi="Arial" w:cs="Arial"/>
                <w:sz w:val="20"/>
                <w:szCs w:val="20"/>
              </w:rPr>
              <w:t xml:space="preserve"> gift </w:t>
            </w:r>
            <w:r w:rsidR="00D51CF7" w:rsidRPr="002C4BB0">
              <w:rPr>
                <w:rFonts w:ascii="Arial" w:hAnsi="Arial" w:cs="Arial"/>
                <w:sz w:val="20"/>
                <w:szCs w:val="20"/>
              </w:rPr>
              <w:t xml:space="preserve">to </w:t>
            </w:r>
            <w:r w:rsidR="00662E3F" w:rsidRPr="002C4BB0">
              <w:rPr>
                <w:rFonts w:ascii="Arial" w:hAnsi="Arial" w:cs="Arial"/>
                <w:sz w:val="20"/>
                <w:szCs w:val="20"/>
              </w:rPr>
              <w:t>implement</w:t>
            </w:r>
            <w:r w:rsidR="00D51CF7" w:rsidRPr="002C4BB0">
              <w:rPr>
                <w:rFonts w:ascii="Arial" w:hAnsi="Arial" w:cs="Arial"/>
                <w:sz w:val="20"/>
                <w:szCs w:val="20"/>
              </w:rPr>
              <w:t xml:space="preserve"> leaving five recommendations outstanding</w:t>
            </w:r>
            <w:r w:rsidR="007F3247" w:rsidRPr="002C4BB0">
              <w:rPr>
                <w:rFonts w:ascii="Arial" w:hAnsi="Arial" w:cs="Arial"/>
                <w:sz w:val="20"/>
                <w:szCs w:val="20"/>
              </w:rPr>
              <w:t>.</w:t>
            </w:r>
            <w:r w:rsidR="00D51CF7" w:rsidRPr="002C4BB0">
              <w:rPr>
                <w:rFonts w:ascii="Arial" w:hAnsi="Arial" w:cs="Arial"/>
                <w:sz w:val="20"/>
                <w:szCs w:val="20"/>
              </w:rPr>
              <w:t xml:space="preserve"> Three of these relate to the Student Awards Service where the </w:t>
            </w:r>
            <w:r w:rsidR="00DE7BA9" w:rsidRPr="002C4BB0">
              <w:rPr>
                <w:rFonts w:ascii="Arial" w:hAnsi="Arial" w:cs="Arial"/>
                <w:sz w:val="20"/>
                <w:szCs w:val="20"/>
              </w:rPr>
              <w:t xml:space="preserve">audit report was received earlier on the Committee agenda. Of the remaining two, one relates to Accounts Payable and one to Payroll. In all cases, the actions agreed are multi-layered and good progress has been made </w:t>
            </w:r>
            <w:r w:rsidR="005C78B7" w:rsidRPr="002C4BB0">
              <w:rPr>
                <w:rFonts w:ascii="Arial" w:hAnsi="Arial" w:cs="Arial"/>
                <w:sz w:val="20"/>
                <w:szCs w:val="20"/>
              </w:rPr>
              <w:t xml:space="preserve">in addressing </w:t>
            </w:r>
            <w:proofErr w:type="gramStart"/>
            <w:r w:rsidR="005C78B7" w:rsidRPr="002C4BB0">
              <w:rPr>
                <w:rFonts w:ascii="Arial" w:hAnsi="Arial" w:cs="Arial"/>
                <w:sz w:val="20"/>
                <w:szCs w:val="20"/>
              </w:rPr>
              <w:t>the majority of</w:t>
            </w:r>
            <w:proofErr w:type="gramEnd"/>
            <w:r w:rsidR="005C78B7" w:rsidRPr="002C4BB0">
              <w:rPr>
                <w:rFonts w:ascii="Arial" w:hAnsi="Arial" w:cs="Arial"/>
                <w:sz w:val="20"/>
                <w:szCs w:val="20"/>
              </w:rPr>
              <w:t xml:space="preserve"> the agreed actions. It is anticipated that all five actions should be closed by the date of the next Committee. </w:t>
            </w:r>
          </w:p>
          <w:p w14:paraId="261C63D7" w14:textId="77777777" w:rsidR="00553E63" w:rsidRPr="009C4684" w:rsidRDefault="00553E63" w:rsidP="007F3247">
            <w:pPr>
              <w:pStyle w:val="ListParagraph"/>
              <w:ind w:left="1440"/>
              <w:jc w:val="both"/>
              <w:rPr>
                <w:rFonts w:ascii="Arial" w:hAnsi="Arial" w:cs="Arial"/>
                <w:sz w:val="20"/>
                <w:szCs w:val="20"/>
              </w:rPr>
            </w:pPr>
          </w:p>
        </w:tc>
        <w:tc>
          <w:tcPr>
            <w:tcW w:w="1435" w:type="dxa"/>
            <w:shd w:val="clear" w:color="auto" w:fill="auto"/>
          </w:tcPr>
          <w:p w14:paraId="6688BF57" w14:textId="450020D7" w:rsidR="00553E63" w:rsidRPr="009C4684" w:rsidRDefault="00553E63" w:rsidP="00553E63">
            <w:pPr>
              <w:jc w:val="center"/>
              <w:rPr>
                <w:rFonts w:ascii="Arial" w:hAnsi="Arial" w:cs="Arial"/>
                <w:b/>
                <w:sz w:val="20"/>
                <w:szCs w:val="20"/>
              </w:rPr>
            </w:pPr>
          </w:p>
        </w:tc>
      </w:tr>
      <w:tr w:rsidR="00553E63" w:rsidRPr="009C4684" w14:paraId="5E011E25" w14:textId="77777777" w:rsidTr="00553E63">
        <w:trPr>
          <w:jc w:val="center"/>
        </w:trPr>
        <w:tc>
          <w:tcPr>
            <w:tcW w:w="11018" w:type="dxa"/>
            <w:gridSpan w:val="3"/>
            <w:shd w:val="clear" w:color="auto" w:fill="BFBFBF" w:themeFill="background1" w:themeFillShade="BF"/>
          </w:tcPr>
          <w:p w14:paraId="33534444"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ITEMS FOR INFORMATION </w:t>
            </w:r>
          </w:p>
          <w:p w14:paraId="1C6EB421" w14:textId="77777777" w:rsidR="00553E63" w:rsidRPr="009C4684" w:rsidRDefault="00553E63" w:rsidP="00553E63">
            <w:pPr>
              <w:jc w:val="both"/>
              <w:rPr>
                <w:rFonts w:ascii="Arial" w:hAnsi="Arial" w:cs="Arial"/>
                <w:sz w:val="20"/>
                <w:szCs w:val="20"/>
              </w:rPr>
            </w:pPr>
          </w:p>
        </w:tc>
      </w:tr>
      <w:tr w:rsidR="00553E63" w:rsidRPr="009C4684" w14:paraId="261C1FB4" w14:textId="77777777" w:rsidTr="007C7DE1">
        <w:trPr>
          <w:trHeight w:val="683"/>
          <w:jc w:val="center"/>
        </w:trPr>
        <w:tc>
          <w:tcPr>
            <w:tcW w:w="1366" w:type="dxa"/>
            <w:shd w:val="clear" w:color="auto" w:fill="auto"/>
          </w:tcPr>
          <w:p w14:paraId="6BEE4835" w14:textId="5D913BD4" w:rsidR="0030365E" w:rsidRPr="009C4684" w:rsidRDefault="00804B1B" w:rsidP="00CB752C">
            <w:pPr>
              <w:jc w:val="both"/>
              <w:rPr>
                <w:rFonts w:ascii="Arial" w:hAnsi="Arial" w:cs="Arial"/>
                <w:b/>
                <w:sz w:val="20"/>
                <w:szCs w:val="20"/>
              </w:rPr>
            </w:pPr>
            <w:r>
              <w:rPr>
                <w:rFonts w:ascii="Arial" w:hAnsi="Arial" w:cs="Arial"/>
                <w:b/>
                <w:sz w:val="20"/>
                <w:szCs w:val="20"/>
              </w:rPr>
              <w:t>7</w:t>
            </w:r>
            <w:r w:rsidR="006A6A12">
              <w:rPr>
                <w:rFonts w:ascii="Arial" w:hAnsi="Arial" w:cs="Arial"/>
                <w:b/>
                <w:sz w:val="20"/>
                <w:szCs w:val="20"/>
              </w:rPr>
              <w:t>.1</w:t>
            </w:r>
          </w:p>
        </w:tc>
        <w:tc>
          <w:tcPr>
            <w:tcW w:w="8217" w:type="dxa"/>
            <w:shd w:val="clear" w:color="auto" w:fill="auto"/>
          </w:tcPr>
          <w:p w14:paraId="4D0B76AD" w14:textId="2B48CFCF" w:rsidR="00686B14" w:rsidRPr="00686B14" w:rsidRDefault="00686B14" w:rsidP="0056491F">
            <w:pPr>
              <w:jc w:val="both"/>
              <w:rPr>
                <w:rFonts w:ascii="Arial" w:hAnsi="Arial" w:cs="Arial"/>
                <w:sz w:val="20"/>
                <w:szCs w:val="20"/>
              </w:rPr>
            </w:pPr>
            <w:r w:rsidRPr="00686B14">
              <w:rPr>
                <w:rFonts w:ascii="Arial" w:hAnsi="Arial" w:cs="Arial"/>
                <w:sz w:val="20"/>
                <w:szCs w:val="20"/>
              </w:rPr>
              <w:t xml:space="preserve">The following reports were received for information: </w:t>
            </w:r>
          </w:p>
          <w:p w14:paraId="3AE0C187" w14:textId="77777777" w:rsidR="00686B14" w:rsidRDefault="00686B14" w:rsidP="0056491F">
            <w:pPr>
              <w:jc w:val="both"/>
              <w:rPr>
                <w:rFonts w:ascii="Arial" w:hAnsi="Arial" w:cs="Arial"/>
                <w:b/>
                <w:bCs/>
                <w:sz w:val="20"/>
                <w:szCs w:val="20"/>
              </w:rPr>
            </w:pPr>
          </w:p>
          <w:p w14:paraId="78EF8877" w14:textId="77777777" w:rsidR="0030365E" w:rsidRPr="006F549C" w:rsidRDefault="005C3C96" w:rsidP="006F549C">
            <w:pPr>
              <w:pStyle w:val="ListParagraph"/>
              <w:numPr>
                <w:ilvl w:val="0"/>
                <w:numId w:val="1"/>
              </w:numPr>
              <w:jc w:val="both"/>
              <w:rPr>
                <w:rFonts w:ascii="Arial" w:hAnsi="Arial" w:cs="Arial"/>
                <w:sz w:val="20"/>
                <w:szCs w:val="20"/>
              </w:rPr>
            </w:pPr>
            <w:r w:rsidRPr="006F549C">
              <w:rPr>
                <w:rFonts w:ascii="Arial" w:hAnsi="Arial" w:cs="Arial"/>
                <w:sz w:val="20"/>
                <w:szCs w:val="20"/>
              </w:rPr>
              <w:t xml:space="preserve">Audit Committee Forward Plan </w:t>
            </w:r>
            <w:proofErr w:type="gramStart"/>
            <w:r w:rsidR="00016E80" w:rsidRPr="006F549C">
              <w:rPr>
                <w:rFonts w:ascii="Arial" w:hAnsi="Arial" w:cs="Arial"/>
                <w:sz w:val="20"/>
                <w:szCs w:val="20"/>
              </w:rPr>
              <w:t>2021-22</w:t>
            </w:r>
            <w:r w:rsidR="00686B14" w:rsidRPr="006F549C">
              <w:rPr>
                <w:rFonts w:ascii="Arial" w:hAnsi="Arial" w:cs="Arial"/>
                <w:sz w:val="20"/>
                <w:szCs w:val="20"/>
              </w:rPr>
              <w:t>;</w:t>
            </w:r>
            <w:proofErr w:type="gramEnd"/>
          </w:p>
          <w:p w14:paraId="4E14E9BA" w14:textId="77777777" w:rsidR="00686B14" w:rsidRPr="006F549C" w:rsidRDefault="00686B14" w:rsidP="0056491F">
            <w:pPr>
              <w:jc w:val="both"/>
              <w:rPr>
                <w:rFonts w:ascii="Arial" w:hAnsi="Arial" w:cs="Arial"/>
                <w:sz w:val="20"/>
                <w:szCs w:val="20"/>
              </w:rPr>
            </w:pPr>
          </w:p>
          <w:p w14:paraId="0E3A9FC0" w14:textId="384A0E22" w:rsidR="00686B14" w:rsidRPr="006F549C" w:rsidRDefault="006F549C" w:rsidP="006F549C">
            <w:pPr>
              <w:pStyle w:val="ListParagraph"/>
              <w:numPr>
                <w:ilvl w:val="0"/>
                <w:numId w:val="1"/>
              </w:numPr>
              <w:jc w:val="both"/>
              <w:rPr>
                <w:rFonts w:ascii="Arial" w:hAnsi="Arial" w:cs="Arial"/>
                <w:sz w:val="20"/>
                <w:szCs w:val="20"/>
              </w:rPr>
            </w:pPr>
            <w:r w:rsidRPr="006F549C">
              <w:rPr>
                <w:rFonts w:ascii="Arial" w:hAnsi="Arial" w:cs="Arial"/>
                <w:sz w:val="20"/>
                <w:szCs w:val="20"/>
              </w:rPr>
              <w:t xml:space="preserve">PPE Winter </w:t>
            </w:r>
            <w:proofErr w:type="gramStart"/>
            <w:r w:rsidRPr="006F549C">
              <w:rPr>
                <w:rFonts w:ascii="Arial" w:hAnsi="Arial" w:cs="Arial"/>
                <w:sz w:val="20"/>
                <w:szCs w:val="20"/>
              </w:rPr>
              <w:t>Plan</w:t>
            </w:r>
            <w:r w:rsidR="00DF5CBB">
              <w:rPr>
                <w:rFonts w:ascii="Arial" w:hAnsi="Arial" w:cs="Arial"/>
                <w:sz w:val="20"/>
                <w:szCs w:val="20"/>
              </w:rPr>
              <w:t>;</w:t>
            </w:r>
            <w:proofErr w:type="gramEnd"/>
          </w:p>
          <w:p w14:paraId="64162E85" w14:textId="77777777" w:rsidR="006F549C" w:rsidRPr="006F549C" w:rsidRDefault="006F549C" w:rsidP="0056491F">
            <w:pPr>
              <w:jc w:val="both"/>
              <w:rPr>
                <w:rFonts w:ascii="Arial" w:hAnsi="Arial" w:cs="Arial"/>
                <w:sz w:val="20"/>
                <w:szCs w:val="20"/>
              </w:rPr>
            </w:pPr>
          </w:p>
          <w:p w14:paraId="1B5EE641" w14:textId="05EB3A8F" w:rsidR="006F549C" w:rsidRPr="006F549C" w:rsidRDefault="006F549C" w:rsidP="006F549C">
            <w:pPr>
              <w:pStyle w:val="ListParagraph"/>
              <w:numPr>
                <w:ilvl w:val="0"/>
                <w:numId w:val="1"/>
              </w:numPr>
              <w:jc w:val="both"/>
              <w:rPr>
                <w:rFonts w:ascii="Arial" w:hAnsi="Arial" w:cs="Arial"/>
                <w:sz w:val="20"/>
                <w:szCs w:val="20"/>
              </w:rPr>
            </w:pPr>
            <w:r w:rsidRPr="006F549C">
              <w:rPr>
                <w:rFonts w:ascii="Arial" w:hAnsi="Arial" w:cs="Arial"/>
                <w:sz w:val="20"/>
                <w:szCs w:val="20"/>
              </w:rPr>
              <w:t>NAO Best Practice Climate Change</w:t>
            </w:r>
            <w:r w:rsidR="00DF5CBB">
              <w:rPr>
                <w:rFonts w:ascii="Arial" w:hAnsi="Arial" w:cs="Arial"/>
                <w:sz w:val="20"/>
                <w:szCs w:val="20"/>
              </w:rPr>
              <w:t>; and</w:t>
            </w:r>
          </w:p>
          <w:p w14:paraId="70C64A93" w14:textId="77777777" w:rsidR="006F549C" w:rsidRPr="006F549C" w:rsidRDefault="006F549C" w:rsidP="0056491F">
            <w:pPr>
              <w:jc w:val="both"/>
              <w:rPr>
                <w:rFonts w:ascii="Arial" w:hAnsi="Arial" w:cs="Arial"/>
                <w:sz w:val="20"/>
                <w:szCs w:val="20"/>
              </w:rPr>
            </w:pPr>
          </w:p>
          <w:p w14:paraId="1D6468D7" w14:textId="77777777" w:rsidR="006F549C" w:rsidRPr="00DF5CBB" w:rsidRDefault="006F549C" w:rsidP="006F549C">
            <w:pPr>
              <w:pStyle w:val="ListParagraph"/>
              <w:numPr>
                <w:ilvl w:val="0"/>
                <w:numId w:val="1"/>
              </w:numPr>
              <w:jc w:val="both"/>
              <w:rPr>
                <w:rFonts w:ascii="Arial" w:hAnsi="Arial" w:cs="Arial"/>
                <w:b/>
                <w:bCs/>
                <w:sz w:val="20"/>
                <w:szCs w:val="20"/>
              </w:rPr>
            </w:pPr>
            <w:r w:rsidRPr="006F549C">
              <w:rPr>
                <w:rFonts w:ascii="Arial" w:hAnsi="Arial" w:cs="Arial"/>
                <w:sz w:val="20"/>
                <w:szCs w:val="20"/>
              </w:rPr>
              <w:t>Freedom of Information Annual Report 2020/21</w:t>
            </w:r>
            <w:r w:rsidR="00DF5CBB">
              <w:rPr>
                <w:rFonts w:ascii="Arial" w:hAnsi="Arial" w:cs="Arial"/>
                <w:sz w:val="20"/>
                <w:szCs w:val="20"/>
              </w:rPr>
              <w:t>.</w:t>
            </w:r>
          </w:p>
          <w:p w14:paraId="01C6FB91" w14:textId="2C323693" w:rsidR="00DF5CBB" w:rsidRPr="00DF5CBB" w:rsidRDefault="00DF5CBB" w:rsidP="00DF5CBB">
            <w:pPr>
              <w:jc w:val="both"/>
              <w:rPr>
                <w:rFonts w:ascii="Arial" w:hAnsi="Arial" w:cs="Arial"/>
                <w:b/>
                <w:bCs/>
                <w:sz w:val="20"/>
                <w:szCs w:val="20"/>
              </w:rPr>
            </w:pPr>
          </w:p>
        </w:tc>
        <w:tc>
          <w:tcPr>
            <w:tcW w:w="1435" w:type="dxa"/>
            <w:shd w:val="clear" w:color="auto" w:fill="auto"/>
          </w:tcPr>
          <w:p w14:paraId="49ADA83E" w14:textId="1848D4F5" w:rsidR="00553E63" w:rsidRPr="009C4684" w:rsidRDefault="00553E63" w:rsidP="00553E63">
            <w:pPr>
              <w:jc w:val="center"/>
              <w:rPr>
                <w:rFonts w:ascii="Arial" w:hAnsi="Arial" w:cs="Arial"/>
                <w:b/>
                <w:sz w:val="20"/>
                <w:szCs w:val="20"/>
              </w:rPr>
            </w:pPr>
          </w:p>
        </w:tc>
      </w:tr>
      <w:tr w:rsidR="00553E63" w:rsidRPr="009C4684" w14:paraId="1519CB96" w14:textId="77777777" w:rsidTr="00917439">
        <w:trPr>
          <w:jc w:val="center"/>
        </w:trPr>
        <w:tc>
          <w:tcPr>
            <w:tcW w:w="11018" w:type="dxa"/>
            <w:gridSpan w:val="3"/>
            <w:shd w:val="clear" w:color="auto" w:fill="BFBFBF" w:themeFill="background1" w:themeFillShade="BF"/>
          </w:tcPr>
          <w:p w14:paraId="1FF90A51"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ANY OTHER BUSINESS </w:t>
            </w:r>
          </w:p>
          <w:p w14:paraId="300D9BAB" w14:textId="77777777" w:rsidR="00553E63" w:rsidRPr="009C4684" w:rsidRDefault="00553E63" w:rsidP="00553E63">
            <w:pPr>
              <w:jc w:val="both"/>
              <w:rPr>
                <w:rFonts w:ascii="Arial" w:hAnsi="Arial" w:cs="Arial"/>
                <w:sz w:val="20"/>
                <w:szCs w:val="20"/>
              </w:rPr>
            </w:pPr>
          </w:p>
        </w:tc>
      </w:tr>
      <w:tr w:rsidR="00553E63" w:rsidRPr="009C4684" w14:paraId="7243E4AD" w14:textId="77777777" w:rsidTr="000E68A9">
        <w:trPr>
          <w:trHeight w:val="298"/>
          <w:jc w:val="center"/>
        </w:trPr>
        <w:tc>
          <w:tcPr>
            <w:tcW w:w="1366" w:type="dxa"/>
            <w:tcBorders>
              <w:bottom w:val="single" w:sz="4" w:space="0" w:color="auto"/>
            </w:tcBorders>
            <w:shd w:val="clear" w:color="auto" w:fill="auto"/>
          </w:tcPr>
          <w:p w14:paraId="19A3F284" w14:textId="4106F20F" w:rsidR="00553E63" w:rsidRPr="009C4684" w:rsidRDefault="00804B1B" w:rsidP="00553E63">
            <w:pPr>
              <w:jc w:val="both"/>
              <w:rPr>
                <w:rFonts w:ascii="Arial" w:hAnsi="Arial" w:cs="Arial"/>
                <w:b/>
                <w:sz w:val="20"/>
                <w:szCs w:val="20"/>
              </w:rPr>
            </w:pPr>
            <w:r>
              <w:rPr>
                <w:rFonts w:ascii="Arial" w:hAnsi="Arial" w:cs="Arial"/>
                <w:b/>
                <w:sz w:val="20"/>
                <w:szCs w:val="20"/>
              </w:rPr>
              <w:t>8</w:t>
            </w:r>
            <w:r w:rsidR="00553E63" w:rsidRPr="009C4684">
              <w:rPr>
                <w:rFonts w:ascii="Arial" w:hAnsi="Arial" w:cs="Arial"/>
                <w:b/>
                <w:sz w:val="20"/>
                <w:szCs w:val="20"/>
              </w:rPr>
              <w:t>.1</w:t>
            </w:r>
          </w:p>
        </w:tc>
        <w:tc>
          <w:tcPr>
            <w:tcW w:w="8217" w:type="dxa"/>
            <w:tcBorders>
              <w:bottom w:val="single" w:sz="4" w:space="0" w:color="auto"/>
            </w:tcBorders>
            <w:shd w:val="clear" w:color="auto" w:fill="auto"/>
          </w:tcPr>
          <w:p w14:paraId="419B6E32" w14:textId="20196968" w:rsidR="00553E63" w:rsidRDefault="00553E63" w:rsidP="00553E63">
            <w:pPr>
              <w:jc w:val="both"/>
              <w:rPr>
                <w:rFonts w:ascii="Arial" w:hAnsi="Arial" w:cs="Arial"/>
                <w:b/>
                <w:bCs/>
                <w:sz w:val="20"/>
                <w:szCs w:val="20"/>
              </w:rPr>
            </w:pPr>
            <w:r w:rsidRPr="009C4684">
              <w:rPr>
                <w:rFonts w:ascii="Arial" w:hAnsi="Arial" w:cs="Arial"/>
                <w:b/>
                <w:bCs/>
                <w:sz w:val="20"/>
                <w:szCs w:val="20"/>
              </w:rPr>
              <w:t xml:space="preserve">Any Other Business </w:t>
            </w:r>
          </w:p>
          <w:p w14:paraId="09ED7DB2" w14:textId="77777777" w:rsidR="00F04F1F" w:rsidRPr="009C4684" w:rsidRDefault="00F04F1F" w:rsidP="00553E63">
            <w:pPr>
              <w:jc w:val="both"/>
              <w:rPr>
                <w:rFonts w:ascii="Arial" w:hAnsi="Arial" w:cs="Arial"/>
                <w:b/>
                <w:bCs/>
                <w:sz w:val="20"/>
                <w:szCs w:val="20"/>
              </w:rPr>
            </w:pPr>
          </w:p>
          <w:p w14:paraId="02DF4F81" w14:textId="7EE6F4F3" w:rsidR="00553E63" w:rsidRPr="009C4684" w:rsidRDefault="007A1901" w:rsidP="00553E63">
            <w:pPr>
              <w:pStyle w:val="ListParagraph"/>
              <w:numPr>
                <w:ilvl w:val="0"/>
                <w:numId w:val="17"/>
              </w:numPr>
              <w:jc w:val="both"/>
              <w:rPr>
                <w:rFonts w:ascii="Arial" w:hAnsi="Arial" w:cs="Arial"/>
                <w:bCs/>
                <w:sz w:val="20"/>
                <w:szCs w:val="20"/>
              </w:rPr>
            </w:pPr>
            <w:r>
              <w:rPr>
                <w:rFonts w:ascii="Arial" w:hAnsi="Arial" w:cs="Arial"/>
                <w:bCs/>
                <w:sz w:val="20"/>
                <w:szCs w:val="20"/>
              </w:rPr>
              <w:t>No matters raised</w:t>
            </w:r>
          </w:p>
          <w:p w14:paraId="4BF9CB73" w14:textId="77777777" w:rsidR="00553E63" w:rsidRPr="009C4684" w:rsidRDefault="00553E63" w:rsidP="00553E63">
            <w:pPr>
              <w:jc w:val="both"/>
              <w:rPr>
                <w:rFonts w:ascii="Arial" w:hAnsi="Arial" w:cs="Arial"/>
                <w:bCs/>
                <w:sz w:val="20"/>
                <w:szCs w:val="20"/>
              </w:rPr>
            </w:pPr>
          </w:p>
        </w:tc>
        <w:tc>
          <w:tcPr>
            <w:tcW w:w="1435" w:type="dxa"/>
            <w:tcBorders>
              <w:bottom w:val="single" w:sz="4" w:space="0" w:color="auto"/>
            </w:tcBorders>
            <w:shd w:val="clear" w:color="auto" w:fill="auto"/>
          </w:tcPr>
          <w:p w14:paraId="48FECE79" w14:textId="0EAFD898" w:rsidR="00553E63" w:rsidRPr="009C4684" w:rsidRDefault="00553E63" w:rsidP="00553E63">
            <w:pPr>
              <w:jc w:val="center"/>
              <w:rPr>
                <w:rFonts w:ascii="Arial" w:hAnsi="Arial" w:cs="Arial"/>
                <w:b/>
                <w:sz w:val="20"/>
                <w:szCs w:val="20"/>
              </w:rPr>
            </w:pPr>
          </w:p>
        </w:tc>
      </w:tr>
      <w:tr w:rsidR="00553E63" w:rsidRPr="009344AD" w14:paraId="0D66B36C" w14:textId="77777777" w:rsidTr="000E68A9">
        <w:trPr>
          <w:jc w:val="center"/>
        </w:trPr>
        <w:tc>
          <w:tcPr>
            <w:tcW w:w="1101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682EBD"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DATE OF NEXT MEETING:</w:t>
            </w:r>
          </w:p>
          <w:p w14:paraId="3FD5DADB" w14:textId="6443D236" w:rsidR="00553E63" w:rsidRPr="000662BA" w:rsidRDefault="00553E63" w:rsidP="00553E63">
            <w:pPr>
              <w:jc w:val="center"/>
              <w:rPr>
                <w:rFonts w:ascii="Arial" w:hAnsi="Arial" w:cs="Arial"/>
                <w:sz w:val="20"/>
                <w:szCs w:val="20"/>
                <w:lang w:val="nl-NL"/>
              </w:rPr>
            </w:pPr>
            <w:r w:rsidRPr="000662BA">
              <w:rPr>
                <w:rFonts w:ascii="Arial" w:hAnsi="Arial" w:cs="Arial"/>
                <w:sz w:val="20"/>
                <w:szCs w:val="20"/>
                <w:lang w:val="nl-NL"/>
              </w:rPr>
              <w:t xml:space="preserve">Tuesday, </w:t>
            </w:r>
            <w:r w:rsidR="000662BA" w:rsidRPr="000662BA">
              <w:rPr>
                <w:rFonts w:ascii="Arial" w:hAnsi="Arial" w:cs="Arial"/>
                <w:sz w:val="20"/>
                <w:szCs w:val="20"/>
                <w:lang w:val="nl-NL"/>
              </w:rPr>
              <w:t xml:space="preserve">25 January </w:t>
            </w:r>
            <w:r w:rsidRPr="000662BA">
              <w:rPr>
                <w:rFonts w:ascii="Arial" w:hAnsi="Arial" w:cs="Arial"/>
                <w:sz w:val="20"/>
                <w:szCs w:val="20"/>
                <w:lang w:val="nl-NL"/>
              </w:rPr>
              <w:t>202</w:t>
            </w:r>
            <w:r w:rsidR="00084884">
              <w:rPr>
                <w:rFonts w:ascii="Arial" w:hAnsi="Arial" w:cs="Arial"/>
                <w:sz w:val="20"/>
                <w:szCs w:val="20"/>
                <w:lang w:val="nl-NL"/>
              </w:rPr>
              <w:t>2</w:t>
            </w:r>
            <w:r w:rsidRPr="000662BA">
              <w:rPr>
                <w:rFonts w:ascii="Arial" w:hAnsi="Arial" w:cs="Arial"/>
                <w:sz w:val="20"/>
                <w:szCs w:val="20"/>
                <w:lang w:val="nl-NL"/>
              </w:rPr>
              <w:t xml:space="preserve"> from 14:00-16:00</w:t>
            </w:r>
            <w:r w:rsidR="002D307E" w:rsidRPr="000662BA">
              <w:rPr>
                <w:rFonts w:ascii="Arial" w:hAnsi="Arial" w:cs="Arial"/>
                <w:sz w:val="20"/>
                <w:szCs w:val="20"/>
                <w:lang w:val="nl-NL"/>
              </w:rPr>
              <w:t xml:space="preserve"> via Teams</w:t>
            </w:r>
          </w:p>
          <w:p w14:paraId="6A6DB286" w14:textId="77777777" w:rsidR="00553E63" w:rsidRPr="00A3383E" w:rsidRDefault="00553E63" w:rsidP="00B34C4D">
            <w:pPr>
              <w:jc w:val="center"/>
              <w:rPr>
                <w:rFonts w:ascii="Arial" w:hAnsi="Arial" w:cs="Arial"/>
                <w:sz w:val="20"/>
                <w:szCs w:val="20"/>
              </w:rPr>
            </w:pPr>
          </w:p>
        </w:tc>
      </w:tr>
    </w:tbl>
    <w:p w14:paraId="37FDE990" w14:textId="77777777" w:rsidR="00A4378E" w:rsidRPr="009344AD" w:rsidRDefault="00A16232" w:rsidP="008D612F">
      <w:pPr>
        <w:rPr>
          <w:rFonts w:ascii="Arial" w:hAnsi="Arial" w:cs="Arial"/>
          <w:sz w:val="20"/>
          <w:szCs w:val="20"/>
        </w:rPr>
      </w:pPr>
      <w:r w:rsidRPr="009344AD">
        <w:rPr>
          <w:rFonts w:ascii="Arial" w:hAnsi="Arial" w:cs="Arial"/>
          <w:sz w:val="20"/>
          <w:szCs w:val="20"/>
        </w:rPr>
        <w:tab/>
      </w:r>
      <w:r w:rsidR="00A4378E" w:rsidRPr="009344AD">
        <w:rPr>
          <w:rFonts w:ascii="Arial" w:hAnsi="Arial" w:cs="Arial"/>
          <w:sz w:val="20"/>
          <w:szCs w:val="20"/>
        </w:rPr>
        <w:t xml:space="preserve"> </w:t>
      </w:r>
    </w:p>
    <w:sectPr w:rsidR="00A4378E" w:rsidRPr="009344AD" w:rsidSect="004B753C">
      <w:headerReference w:type="even" r:id="rId15"/>
      <w:headerReference w:type="default" r:id="rId16"/>
      <w:footerReference w:type="default" r:id="rId17"/>
      <w:headerReference w:type="first" r:id="rId18"/>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89E61E" w14:textId="77777777" w:rsidR="00BA16A4" w:rsidRDefault="00BA16A4" w:rsidP="00745182">
      <w:r>
        <w:separator/>
      </w:r>
    </w:p>
  </w:endnote>
  <w:endnote w:type="continuationSeparator" w:id="0">
    <w:p w14:paraId="4F403F52" w14:textId="77777777" w:rsidR="00BA16A4" w:rsidRDefault="00BA16A4" w:rsidP="00745182">
      <w:r>
        <w:continuationSeparator/>
      </w:r>
    </w:p>
  </w:endnote>
  <w:endnote w:type="continuationNotice" w:id="1">
    <w:p w14:paraId="588F7319" w14:textId="77777777" w:rsidR="00BA16A4" w:rsidRDefault="00BA16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Lucida Grande">
    <w:altName w:val="Times New Roman"/>
    <w:charset w:val="00"/>
    <w:family w:val="swiss"/>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D49B6E" w14:textId="77777777" w:rsidR="00553E63" w:rsidRDefault="00553E63" w:rsidP="004D5ABE">
    <w:pPr>
      <w:pStyle w:val="Footer"/>
      <w:tabs>
        <w:tab w:val="clear" w:pos="8640"/>
        <w:tab w:val="right" w:pos="10915"/>
      </w:tabs>
      <w:ind w:left="851"/>
      <w:rPr>
        <w:rFonts w:ascii="Verdana" w:hAnsi="Verdana"/>
        <w:sz w:val="22"/>
        <w:szCs w:val="22"/>
      </w:rPr>
    </w:pPr>
    <w:r>
      <w:rPr>
        <w:rFonts w:ascii="Verdana" w:hAnsi="Verdana"/>
      </w:rPr>
      <w:t xml:space="preserve">NWSSP Audit Committee  </w:t>
    </w:r>
  </w:p>
  <w:p w14:paraId="5B5B8E65" w14:textId="522C7DA5" w:rsidR="00553E63" w:rsidRDefault="00E62738" w:rsidP="004D5ABE">
    <w:pPr>
      <w:pStyle w:val="Footer"/>
      <w:tabs>
        <w:tab w:val="clear" w:pos="8640"/>
        <w:tab w:val="right" w:pos="10915"/>
        <w:tab w:val="right" w:pos="13892"/>
      </w:tabs>
      <w:ind w:left="851"/>
      <w:rPr>
        <w:rFonts w:ascii="Verdana" w:hAnsi="Verdana"/>
      </w:rPr>
    </w:pPr>
    <w:r>
      <w:rPr>
        <w:rFonts w:ascii="Verdana" w:hAnsi="Verdana"/>
      </w:rPr>
      <w:t xml:space="preserve">12 October 2021 </w:t>
    </w:r>
    <w:r w:rsidR="00553E63">
      <w:rPr>
        <w:rFonts w:ascii="Verdana" w:hAnsi="Verdana"/>
      </w:rPr>
      <w:tab/>
    </w:r>
    <w:r w:rsidR="00553E63">
      <w:rPr>
        <w:rFonts w:ascii="Verdana" w:hAnsi="Verdana"/>
      </w:rPr>
      <w:tab/>
    </w:r>
    <w:r w:rsidR="00553E63">
      <w:rPr>
        <w:rFonts w:ascii="Verdana" w:hAnsi="Verdana"/>
      </w:rPr>
      <w:fldChar w:fldCharType="begin"/>
    </w:r>
    <w:r w:rsidR="00553E63">
      <w:rPr>
        <w:rFonts w:ascii="Verdana" w:hAnsi="Verdana"/>
      </w:rPr>
      <w:instrText xml:space="preserve"> PAGE   \* MERGEFORMAT </w:instrText>
    </w:r>
    <w:r w:rsidR="00553E63">
      <w:rPr>
        <w:rFonts w:ascii="Verdana" w:hAnsi="Verdana"/>
      </w:rPr>
      <w:fldChar w:fldCharType="separate"/>
    </w:r>
    <w:r w:rsidR="009F5642">
      <w:rPr>
        <w:rFonts w:ascii="Verdana" w:hAnsi="Verdana"/>
        <w:noProof/>
      </w:rPr>
      <w:t>2</w:t>
    </w:r>
    <w:r w:rsidR="00553E63">
      <w:rPr>
        <w:rFonts w:ascii="Verdana" w:hAnsi="Verdana"/>
      </w:rPr>
      <w:fldChar w:fldCharType="end"/>
    </w:r>
  </w:p>
  <w:p w14:paraId="6272A4D0" w14:textId="77777777" w:rsidR="00553E63" w:rsidRPr="004D5ABE" w:rsidRDefault="00553E63" w:rsidP="004D5ABE">
    <w:pPr>
      <w:pStyle w:val="Footer"/>
      <w:tabs>
        <w:tab w:val="clear" w:pos="8640"/>
        <w:tab w:val="right" w:pos="10915"/>
      </w:tabs>
      <w:ind w:left="85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55F20E7" w14:textId="77777777" w:rsidR="00BA16A4" w:rsidRDefault="00BA16A4" w:rsidP="00745182">
      <w:r>
        <w:separator/>
      </w:r>
    </w:p>
  </w:footnote>
  <w:footnote w:type="continuationSeparator" w:id="0">
    <w:p w14:paraId="0413FD22" w14:textId="77777777" w:rsidR="00BA16A4" w:rsidRDefault="00BA16A4" w:rsidP="00745182">
      <w:r>
        <w:continuationSeparator/>
      </w:r>
    </w:p>
  </w:footnote>
  <w:footnote w:type="continuationNotice" w:id="1">
    <w:p w14:paraId="4AB937C9" w14:textId="77777777" w:rsidR="00BA16A4" w:rsidRDefault="00BA16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15559C" w14:textId="77777777" w:rsidR="00553E63" w:rsidRDefault="009A6C5E" w:rsidP="002E0B8C">
    <w:pPr>
      <w:pStyle w:val="Header"/>
      <w:tabs>
        <w:tab w:val="clear" w:pos="4320"/>
        <w:tab w:val="clear" w:pos="8640"/>
        <w:tab w:val="center" w:pos="5950"/>
        <w:tab w:val="right" w:pos="11900"/>
      </w:tabs>
    </w:pPr>
    <w:r>
      <w:rPr>
        <w:noProof/>
        <w:lang w:val="en-US"/>
      </w:rPr>
      <w:pict w14:anchorId="46F1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6" type="#_x0000_t75" alt="" style="position:absolute;margin-left:0;margin-top:0;width:595.3pt;height:841.9pt;z-index:-251659264;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r w:rsidR="00553E63">
      <w:t>[Type text]</w:t>
    </w:r>
    <w:r w:rsidR="00553E63">
      <w:tab/>
      <w:t>[Type text]</w:t>
    </w:r>
    <w:r w:rsidR="00553E63">
      <w:tab/>
      <w:t>[Type text]</w:t>
    </w:r>
  </w:p>
  <w:p w14:paraId="6C821EA8" w14:textId="77777777" w:rsidR="00553E63" w:rsidRDefault="00553E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963D23" w14:textId="77777777" w:rsidR="00553E63" w:rsidRDefault="00553E63">
    <w:pPr>
      <w:pStyle w:val="Header"/>
      <w:jc w:val="center"/>
    </w:pPr>
  </w:p>
  <w:p w14:paraId="75B445AC" w14:textId="77777777" w:rsidR="00553E63" w:rsidRDefault="00553E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8CEEFA" w14:textId="77777777" w:rsidR="00553E63" w:rsidRDefault="009A6C5E">
    <w:pPr>
      <w:pStyle w:val="Header"/>
    </w:pPr>
    <w:r>
      <w:rPr>
        <w:noProof/>
        <w:lang w:val="en-US"/>
      </w:rPr>
      <w:pict w14:anchorId="3080FD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25" type="#_x0000_t75" alt="" style="position:absolute;margin-left:0;margin-top:0;width:595.3pt;height:841.9pt;z-index:-251658240;mso-wrap-edited:f;mso-width-percent:0;mso-height-percent:0;mso-position-horizontal:center;mso-position-horizontal-relative:margin;mso-position-vertical:center;mso-position-vertical-relative:margin;mso-width-percent:0;mso-height-percent:0" wrapcoords="11344 1961 9793 1981 5331 2192 5087 2269 4543 2308 2366 2538 272 2846 0 2904 -27 2923 -27 4000 136 4000 1931 3500 3373 3192 3563 3173 5168 2885 7562 2596 11915 2558 21600 2365 21600 2173 17301 1981 15479 1961 11344 1961">
          <v:imagedata r:id="rId1" o:title="Blank Letterhead Template"/>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AB10AB"/>
    <w:multiLevelType w:val="hybridMultilevel"/>
    <w:tmpl w:val="ED28D30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DD423D7"/>
    <w:multiLevelType w:val="hybridMultilevel"/>
    <w:tmpl w:val="5C3A94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901F41"/>
    <w:multiLevelType w:val="hybridMultilevel"/>
    <w:tmpl w:val="91981A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1E61E3"/>
    <w:multiLevelType w:val="hybridMultilevel"/>
    <w:tmpl w:val="271E0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581A49"/>
    <w:multiLevelType w:val="hybridMultilevel"/>
    <w:tmpl w:val="3690C5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1F7051"/>
    <w:multiLevelType w:val="hybridMultilevel"/>
    <w:tmpl w:val="22F800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B71716F"/>
    <w:multiLevelType w:val="hybridMultilevel"/>
    <w:tmpl w:val="F00E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2B7565"/>
    <w:multiLevelType w:val="hybridMultilevel"/>
    <w:tmpl w:val="99085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681D08"/>
    <w:multiLevelType w:val="hybridMultilevel"/>
    <w:tmpl w:val="44862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DF15F3"/>
    <w:multiLevelType w:val="hybridMultilevel"/>
    <w:tmpl w:val="F384D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612389E"/>
    <w:multiLevelType w:val="hybridMultilevel"/>
    <w:tmpl w:val="65B8B6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81F76C4"/>
    <w:multiLevelType w:val="hybridMultilevel"/>
    <w:tmpl w:val="290619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356235D5"/>
    <w:multiLevelType w:val="hybridMultilevel"/>
    <w:tmpl w:val="E41A346C"/>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13" w15:restartNumberingAfterBreak="0">
    <w:nsid w:val="3A312FB5"/>
    <w:multiLevelType w:val="hybridMultilevel"/>
    <w:tmpl w:val="608A1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CC47F1"/>
    <w:multiLevelType w:val="hybridMultilevel"/>
    <w:tmpl w:val="54943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7BD5559"/>
    <w:multiLevelType w:val="hybridMultilevel"/>
    <w:tmpl w:val="EA460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EC72DC"/>
    <w:multiLevelType w:val="hybridMultilevel"/>
    <w:tmpl w:val="89A02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AAC7569"/>
    <w:multiLevelType w:val="hybridMultilevel"/>
    <w:tmpl w:val="22C061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71F783E"/>
    <w:multiLevelType w:val="hybridMultilevel"/>
    <w:tmpl w:val="CF548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75934A6"/>
    <w:multiLevelType w:val="hybridMultilevel"/>
    <w:tmpl w:val="CCE89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B256A8E"/>
    <w:multiLevelType w:val="hybridMultilevel"/>
    <w:tmpl w:val="18FCBD1A"/>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62EE020A"/>
    <w:multiLevelType w:val="hybridMultilevel"/>
    <w:tmpl w:val="B298F0C8"/>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2" w15:restartNumberingAfterBreak="0">
    <w:nsid w:val="67C542A8"/>
    <w:multiLevelType w:val="hybridMultilevel"/>
    <w:tmpl w:val="BFF47F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9356CA3"/>
    <w:multiLevelType w:val="hybridMultilevel"/>
    <w:tmpl w:val="D5EE8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744A11"/>
    <w:multiLevelType w:val="hybridMultilevel"/>
    <w:tmpl w:val="7812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99429C4"/>
    <w:multiLevelType w:val="hybridMultilevel"/>
    <w:tmpl w:val="1624B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DAC1D7D"/>
    <w:multiLevelType w:val="hybridMultilevel"/>
    <w:tmpl w:val="6C684F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405CE0"/>
    <w:multiLevelType w:val="hybridMultilevel"/>
    <w:tmpl w:val="82E4C984"/>
    <w:lvl w:ilvl="0" w:tplc="7D5236A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FC470DD"/>
    <w:multiLevelType w:val="hybridMultilevel"/>
    <w:tmpl w:val="61382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0" w15:restartNumberingAfterBreak="0">
    <w:nsid w:val="7BF83991"/>
    <w:multiLevelType w:val="hybridMultilevel"/>
    <w:tmpl w:val="BE648B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CE356C0"/>
    <w:multiLevelType w:val="hybridMultilevel"/>
    <w:tmpl w:val="29DEAD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FAA5FDE"/>
    <w:multiLevelType w:val="hybridMultilevel"/>
    <w:tmpl w:val="2A52D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8"/>
  </w:num>
  <w:num w:numId="3">
    <w:abstractNumId w:val="27"/>
  </w:num>
  <w:num w:numId="4">
    <w:abstractNumId w:val="6"/>
  </w:num>
  <w:num w:numId="5">
    <w:abstractNumId w:val="8"/>
  </w:num>
  <w:num w:numId="6">
    <w:abstractNumId w:val="15"/>
  </w:num>
  <w:num w:numId="7">
    <w:abstractNumId w:val="14"/>
  </w:num>
  <w:num w:numId="8">
    <w:abstractNumId w:val="21"/>
  </w:num>
  <w:num w:numId="9">
    <w:abstractNumId w:val="29"/>
  </w:num>
  <w:num w:numId="10">
    <w:abstractNumId w:val="9"/>
  </w:num>
  <w:num w:numId="11">
    <w:abstractNumId w:val="12"/>
  </w:num>
  <w:num w:numId="12">
    <w:abstractNumId w:val="11"/>
  </w:num>
  <w:num w:numId="13">
    <w:abstractNumId w:val="25"/>
  </w:num>
  <w:num w:numId="14">
    <w:abstractNumId w:val="3"/>
  </w:num>
  <w:num w:numId="15">
    <w:abstractNumId w:val="31"/>
  </w:num>
  <w:num w:numId="16">
    <w:abstractNumId w:val="32"/>
  </w:num>
  <w:num w:numId="17">
    <w:abstractNumId w:val="24"/>
  </w:num>
  <w:num w:numId="18">
    <w:abstractNumId w:val="16"/>
  </w:num>
  <w:num w:numId="19">
    <w:abstractNumId w:val="2"/>
  </w:num>
  <w:num w:numId="20">
    <w:abstractNumId w:val="28"/>
  </w:num>
  <w:num w:numId="21">
    <w:abstractNumId w:val="13"/>
  </w:num>
  <w:num w:numId="22">
    <w:abstractNumId w:val="20"/>
  </w:num>
  <w:num w:numId="23">
    <w:abstractNumId w:val="10"/>
  </w:num>
  <w:num w:numId="24">
    <w:abstractNumId w:val="26"/>
  </w:num>
  <w:num w:numId="25">
    <w:abstractNumId w:val="5"/>
  </w:num>
  <w:num w:numId="26">
    <w:abstractNumId w:val="4"/>
  </w:num>
  <w:num w:numId="27">
    <w:abstractNumId w:val="1"/>
  </w:num>
  <w:num w:numId="28">
    <w:abstractNumId w:val="30"/>
  </w:num>
  <w:num w:numId="29">
    <w:abstractNumId w:val="22"/>
  </w:num>
  <w:num w:numId="30">
    <w:abstractNumId w:val="0"/>
  </w:num>
  <w:num w:numId="31">
    <w:abstractNumId w:val="17"/>
  </w:num>
  <w:num w:numId="32">
    <w:abstractNumId w:val="23"/>
  </w:num>
  <w:num w:numId="33">
    <w:abstractNumId w:val="1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38D"/>
    <w:rsid w:val="00000568"/>
    <w:rsid w:val="0000103F"/>
    <w:rsid w:val="00001EE0"/>
    <w:rsid w:val="000034E1"/>
    <w:rsid w:val="000034EA"/>
    <w:rsid w:val="00004217"/>
    <w:rsid w:val="000042D1"/>
    <w:rsid w:val="00004390"/>
    <w:rsid w:val="00006143"/>
    <w:rsid w:val="00006319"/>
    <w:rsid w:val="0000661D"/>
    <w:rsid w:val="0000734B"/>
    <w:rsid w:val="00007D1B"/>
    <w:rsid w:val="00007F01"/>
    <w:rsid w:val="0001031D"/>
    <w:rsid w:val="000103DE"/>
    <w:rsid w:val="00010425"/>
    <w:rsid w:val="00010773"/>
    <w:rsid w:val="0001113C"/>
    <w:rsid w:val="00011177"/>
    <w:rsid w:val="00012154"/>
    <w:rsid w:val="0001231D"/>
    <w:rsid w:val="00012408"/>
    <w:rsid w:val="00012D14"/>
    <w:rsid w:val="000137C8"/>
    <w:rsid w:val="0001465F"/>
    <w:rsid w:val="00015933"/>
    <w:rsid w:val="00015DC1"/>
    <w:rsid w:val="00015E6D"/>
    <w:rsid w:val="00016375"/>
    <w:rsid w:val="000164D0"/>
    <w:rsid w:val="00016E80"/>
    <w:rsid w:val="00017046"/>
    <w:rsid w:val="00020509"/>
    <w:rsid w:val="00021119"/>
    <w:rsid w:val="0002171C"/>
    <w:rsid w:val="000221C7"/>
    <w:rsid w:val="00023AF5"/>
    <w:rsid w:val="000240D2"/>
    <w:rsid w:val="00024696"/>
    <w:rsid w:val="00025461"/>
    <w:rsid w:val="00025F6B"/>
    <w:rsid w:val="00027020"/>
    <w:rsid w:val="000301B4"/>
    <w:rsid w:val="000304FF"/>
    <w:rsid w:val="0003067E"/>
    <w:rsid w:val="000309FE"/>
    <w:rsid w:val="00031C09"/>
    <w:rsid w:val="00033245"/>
    <w:rsid w:val="00033F0C"/>
    <w:rsid w:val="00036487"/>
    <w:rsid w:val="000367BE"/>
    <w:rsid w:val="0003796A"/>
    <w:rsid w:val="00037E8C"/>
    <w:rsid w:val="00040D25"/>
    <w:rsid w:val="00041478"/>
    <w:rsid w:val="00041E2B"/>
    <w:rsid w:val="000421B0"/>
    <w:rsid w:val="000424A0"/>
    <w:rsid w:val="00042A47"/>
    <w:rsid w:val="0004313D"/>
    <w:rsid w:val="000431EF"/>
    <w:rsid w:val="000433DD"/>
    <w:rsid w:val="00043506"/>
    <w:rsid w:val="000435D0"/>
    <w:rsid w:val="00043679"/>
    <w:rsid w:val="000437B5"/>
    <w:rsid w:val="000437DD"/>
    <w:rsid w:val="0004476B"/>
    <w:rsid w:val="00045A6F"/>
    <w:rsid w:val="00045CD9"/>
    <w:rsid w:val="000470FF"/>
    <w:rsid w:val="000473C4"/>
    <w:rsid w:val="00050AA8"/>
    <w:rsid w:val="00050AE1"/>
    <w:rsid w:val="000512CD"/>
    <w:rsid w:val="00051569"/>
    <w:rsid w:val="00052BED"/>
    <w:rsid w:val="00052F61"/>
    <w:rsid w:val="000542FF"/>
    <w:rsid w:val="00054AE5"/>
    <w:rsid w:val="000554EE"/>
    <w:rsid w:val="0005761B"/>
    <w:rsid w:val="00057EA6"/>
    <w:rsid w:val="00061772"/>
    <w:rsid w:val="00062F95"/>
    <w:rsid w:val="00063413"/>
    <w:rsid w:val="000636D7"/>
    <w:rsid w:val="00063E5D"/>
    <w:rsid w:val="0006455F"/>
    <w:rsid w:val="00065BCF"/>
    <w:rsid w:val="00065D43"/>
    <w:rsid w:val="0006609C"/>
    <w:rsid w:val="000662BA"/>
    <w:rsid w:val="0006687D"/>
    <w:rsid w:val="00067988"/>
    <w:rsid w:val="00070000"/>
    <w:rsid w:val="00071652"/>
    <w:rsid w:val="000717B7"/>
    <w:rsid w:val="000720F5"/>
    <w:rsid w:val="00073456"/>
    <w:rsid w:val="000734F3"/>
    <w:rsid w:val="000736CC"/>
    <w:rsid w:val="000740DA"/>
    <w:rsid w:val="000747D3"/>
    <w:rsid w:val="00074CF2"/>
    <w:rsid w:val="00074F17"/>
    <w:rsid w:val="00075744"/>
    <w:rsid w:val="00075EE1"/>
    <w:rsid w:val="00076278"/>
    <w:rsid w:val="000807AB"/>
    <w:rsid w:val="00081375"/>
    <w:rsid w:val="00081938"/>
    <w:rsid w:val="000821D6"/>
    <w:rsid w:val="00082A60"/>
    <w:rsid w:val="00082C8D"/>
    <w:rsid w:val="00082E25"/>
    <w:rsid w:val="000834B3"/>
    <w:rsid w:val="000839C9"/>
    <w:rsid w:val="00084022"/>
    <w:rsid w:val="0008456E"/>
    <w:rsid w:val="00084884"/>
    <w:rsid w:val="000860DA"/>
    <w:rsid w:val="0008637C"/>
    <w:rsid w:val="00086C06"/>
    <w:rsid w:val="000873B7"/>
    <w:rsid w:val="00087882"/>
    <w:rsid w:val="00087AD8"/>
    <w:rsid w:val="000903FF"/>
    <w:rsid w:val="0009048E"/>
    <w:rsid w:val="00091FA1"/>
    <w:rsid w:val="00092B4C"/>
    <w:rsid w:val="00093210"/>
    <w:rsid w:val="0009365E"/>
    <w:rsid w:val="00093C28"/>
    <w:rsid w:val="000943CD"/>
    <w:rsid w:val="00094945"/>
    <w:rsid w:val="000960BF"/>
    <w:rsid w:val="000964C2"/>
    <w:rsid w:val="00097FC5"/>
    <w:rsid w:val="000A0204"/>
    <w:rsid w:val="000A084A"/>
    <w:rsid w:val="000A0D86"/>
    <w:rsid w:val="000A14AF"/>
    <w:rsid w:val="000A25C5"/>
    <w:rsid w:val="000A35D0"/>
    <w:rsid w:val="000A449F"/>
    <w:rsid w:val="000A4DFB"/>
    <w:rsid w:val="000A53E0"/>
    <w:rsid w:val="000A5476"/>
    <w:rsid w:val="000A548B"/>
    <w:rsid w:val="000A61B5"/>
    <w:rsid w:val="000A6D49"/>
    <w:rsid w:val="000A714E"/>
    <w:rsid w:val="000B01CC"/>
    <w:rsid w:val="000B133B"/>
    <w:rsid w:val="000B19EB"/>
    <w:rsid w:val="000B2783"/>
    <w:rsid w:val="000B2949"/>
    <w:rsid w:val="000B312A"/>
    <w:rsid w:val="000B333D"/>
    <w:rsid w:val="000B40DF"/>
    <w:rsid w:val="000B589A"/>
    <w:rsid w:val="000B6A50"/>
    <w:rsid w:val="000B72F4"/>
    <w:rsid w:val="000B7443"/>
    <w:rsid w:val="000C1313"/>
    <w:rsid w:val="000C229B"/>
    <w:rsid w:val="000C2465"/>
    <w:rsid w:val="000C395E"/>
    <w:rsid w:val="000C3F37"/>
    <w:rsid w:val="000C3F39"/>
    <w:rsid w:val="000C47E6"/>
    <w:rsid w:val="000C6028"/>
    <w:rsid w:val="000C6415"/>
    <w:rsid w:val="000C6499"/>
    <w:rsid w:val="000C67F5"/>
    <w:rsid w:val="000C6B70"/>
    <w:rsid w:val="000C6BA6"/>
    <w:rsid w:val="000C7582"/>
    <w:rsid w:val="000C7F93"/>
    <w:rsid w:val="000D085C"/>
    <w:rsid w:val="000D0CCE"/>
    <w:rsid w:val="000D0F2A"/>
    <w:rsid w:val="000D1BCC"/>
    <w:rsid w:val="000D28D0"/>
    <w:rsid w:val="000D2A28"/>
    <w:rsid w:val="000D50DE"/>
    <w:rsid w:val="000D5AD9"/>
    <w:rsid w:val="000D65EE"/>
    <w:rsid w:val="000D6E53"/>
    <w:rsid w:val="000D762F"/>
    <w:rsid w:val="000D7F16"/>
    <w:rsid w:val="000E09DA"/>
    <w:rsid w:val="000E0F32"/>
    <w:rsid w:val="000E134E"/>
    <w:rsid w:val="000E1841"/>
    <w:rsid w:val="000E26B2"/>
    <w:rsid w:val="000E412D"/>
    <w:rsid w:val="000E5444"/>
    <w:rsid w:val="000E5464"/>
    <w:rsid w:val="000E5BAF"/>
    <w:rsid w:val="000E5F18"/>
    <w:rsid w:val="000E6418"/>
    <w:rsid w:val="000E68A9"/>
    <w:rsid w:val="000E78C2"/>
    <w:rsid w:val="000F0AEA"/>
    <w:rsid w:val="000F0B71"/>
    <w:rsid w:val="000F0FED"/>
    <w:rsid w:val="000F104E"/>
    <w:rsid w:val="000F1088"/>
    <w:rsid w:val="000F10D8"/>
    <w:rsid w:val="000F1A67"/>
    <w:rsid w:val="000F2826"/>
    <w:rsid w:val="000F2A7A"/>
    <w:rsid w:val="000F3A01"/>
    <w:rsid w:val="000F4D08"/>
    <w:rsid w:val="000F551E"/>
    <w:rsid w:val="000F6208"/>
    <w:rsid w:val="000F6C3D"/>
    <w:rsid w:val="000F7CE6"/>
    <w:rsid w:val="00102271"/>
    <w:rsid w:val="00103A16"/>
    <w:rsid w:val="00106E07"/>
    <w:rsid w:val="00107473"/>
    <w:rsid w:val="001078AF"/>
    <w:rsid w:val="00107EAE"/>
    <w:rsid w:val="00110164"/>
    <w:rsid w:val="001115CE"/>
    <w:rsid w:val="00111D18"/>
    <w:rsid w:val="00113822"/>
    <w:rsid w:val="00113E80"/>
    <w:rsid w:val="00113E93"/>
    <w:rsid w:val="00114963"/>
    <w:rsid w:val="00114AD6"/>
    <w:rsid w:val="00114E58"/>
    <w:rsid w:val="00114F82"/>
    <w:rsid w:val="00115058"/>
    <w:rsid w:val="0011525A"/>
    <w:rsid w:val="001168A8"/>
    <w:rsid w:val="00116DA3"/>
    <w:rsid w:val="001171CA"/>
    <w:rsid w:val="00120028"/>
    <w:rsid w:val="00120D24"/>
    <w:rsid w:val="00120EB5"/>
    <w:rsid w:val="00121607"/>
    <w:rsid w:val="0012208E"/>
    <w:rsid w:val="001242B7"/>
    <w:rsid w:val="0012505A"/>
    <w:rsid w:val="00126C8D"/>
    <w:rsid w:val="001272E4"/>
    <w:rsid w:val="001273ED"/>
    <w:rsid w:val="001278CE"/>
    <w:rsid w:val="0013045A"/>
    <w:rsid w:val="00130650"/>
    <w:rsid w:val="001312FD"/>
    <w:rsid w:val="00131651"/>
    <w:rsid w:val="00131B5F"/>
    <w:rsid w:val="00131DA5"/>
    <w:rsid w:val="00131FEC"/>
    <w:rsid w:val="00132155"/>
    <w:rsid w:val="001328E6"/>
    <w:rsid w:val="001350A1"/>
    <w:rsid w:val="00135DEA"/>
    <w:rsid w:val="00136272"/>
    <w:rsid w:val="001363F3"/>
    <w:rsid w:val="0013744C"/>
    <w:rsid w:val="001379C4"/>
    <w:rsid w:val="001401B2"/>
    <w:rsid w:val="00140A22"/>
    <w:rsid w:val="00141788"/>
    <w:rsid w:val="001418E6"/>
    <w:rsid w:val="0014209A"/>
    <w:rsid w:val="00143903"/>
    <w:rsid w:val="00143D36"/>
    <w:rsid w:val="0014401F"/>
    <w:rsid w:val="0014408D"/>
    <w:rsid w:val="001446E2"/>
    <w:rsid w:val="00144805"/>
    <w:rsid w:val="00144943"/>
    <w:rsid w:val="00145656"/>
    <w:rsid w:val="00145B55"/>
    <w:rsid w:val="001463B4"/>
    <w:rsid w:val="00146C00"/>
    <w:rsid w:val="00146D6C"/>
    <w:rsid w:val="00146E29"/>
    <w:rsid w:val="001472E5"/>
    <w:rsid w:val="00147957"/>
    <w:rsid w:val="00147BF5"/>
    <w:rsid w:val="00147C79"/>
    <w:rsid w:val="00147FBD"/>
    <w:rsid w:val="00150425"/>
    <w:rsid w:val="00150827"/>
    <w:rsid w:val="00151A1A"/>
    <w:rsid w:val="00151B90"/>
    <w:rsid w:val="00152009"/>
    <w:rsid w:val="00152865"/>
    <w:rsid w:val="00153250"/>
    <w:rsid w:val="001539CC"/>
    <w:rsid w:val="0015564B"/>
    <w:rsid w:val="001562A7"/>
    <w:rsid w:val="001565AA"/>
    <w:rsid w:val="00156611"/>
    <w:rsid w:val="00156CC3"/>
    <w:rsid w:val="001577FF"/>
    <w:rsid w:val="00157F26"/>
    <w:rsid w:val="00162C19"/>
    <w:rsid w:val="00163619"/>
    <w:rsid w:val="00163686"/>
    <w:rsid w:val="00163DA2"/>
    <w:rsid w:val="00165504"/>
    <w:rsid w:val="00165701"/>
    <w:rsid w:val="00165F6F"/>
    <w:rsid w:val="00165FF8"/>
    <w:rsid w:val="001664CF"/>
    <w:rsid w:val="00166E3B"/>
    <w:rsid w:val="0016749C"/>
    <w:rsid w:val="0016799C"/>
    <w:rsid w:val="00167D09"/>
    <w:rsid w:val="00167DEE"/>
    <w:rsid w:val="00170732"/>
    <w:rsid w:val="00170E67"/>
    <w:rsid w:val="00170E79"/>
    <w:rsid w:val="00170EB5"/>
    <w:rsid w:val="00171709"/>
    <w:rsid w:val="00171F58"/>
    <w:rsid w:val="001723C2"/>
    <w:rsid w:val="0017349B"/>
    <w:rsid w:val="00173BC6"/>
    <w:rsid w:val="00174933"/>
    <w:rsid w:val="001752CF"/>
    <w:rsid w:val="001759BF"/>
    <w:rsid w:val="00175D00"/>
    <w:rsid w:val="00175EAA"/>
    <w:rsid w:val="001762ED"/>
    <w:rsid w:val="001763EA"/>
    <w:rsid w:val="001769FC"/>
    <w:rsid w:val="00176E7C"/>
    <w:rsid w:val="00177759"/>
    <w:rsid w:val="00180150"/>
    <w:rsid w:val="00180661"/>
    <w:rsid w:val="001807EA"/>
    <w:rsid w:val="00180A96"/>
    <w:rsid w:val="001813D9"/>
    <w:rsid w:val="001821FB"/>
    <w:rsid w:val="00182CF7"/>
    <w:rsid w:val="001830D0"/>
    <w:rsid w:val="0018427C"/>
    <w:rsid w:val="00184DB5"/>
    <w:rsid w:val="00185104"/>
    <w:rsid w:val="001853B4"/>
    <w:rsid w:val="001856E3"/>
    <w:rsid w:val="001870ED"/>
    <w:rsid w:val="001871BB"/>
    <w:rsid w:val="0018736A"/>
    <w:rsid w:val="001876D7"/>
    <w:rsid w:val="0018774A"/>
    <w:rsid w:val="001904DE"/>
    <w:rsid w:val="0019186B"/>
    <w:rsid w:val="00191940"/>
    <w:rsid w:val="00193B16"/>
    <w:rsid w:val="00194F4E"/>
    <w:rsid w:val="001953EF"/>
    <w:rsid w:val="00195F5D"/>
    <w:rsid w:val="001966A1"/>
    <w:rsid w:val="001969DD"/>
    <w:rsid w:val="001970AB"/>
    <w:rsid w:val="00197D2F"/>
    <w:rsid w:val="001A05F8"/>
    <w:rsid w:val="001A0612"/>
    <w:rsid w:val="001A0625"/>
    <w:rsid w:val="001A0E3B"/>
    <w:rsid w:val="001A1744"/>
    <w:rsid w:val="001A1DA6"/>
    <w:rsid w:val="001A30AD"/>
    <w:rsid w:val="001A32A8"/>
    <w:rsid w:val="001A3A90"/>
    <w:rsid w:val="001A3CF8"/>
    <w:rsid w:val="001A44D9"/>
    <w:rsid w:val="001A4B54"/>
    <w:rsid w:val="001A5ECA"/>
    <w:rsid w:val="001A6DC9"/>
    <w:rsid w:val="001A6E84"/>
    <w:rsid w:val="001A7CA8"/>
    <w:rsid w:val="001B0491"/>
    <w:rsid w:val="001B232F"/>
    <w:rsid w:val="001B2600"/>
    <w:rsid w:val="001B2CF7"/>
    <w:rsid w:val="001B3971"/>
    <w:rsid w:val="001B39CD"/>
    <w:rsid w:val="001B3F99"/>
    <w:rsid w:val="001B5900"/>
    <w:rsid w:val="001B646F"/>
    <w:rsid w:val="001B6926"/>
    <w:rsid w:val="001B7746"/>
    <w:rsid w:val="001B7840"/>
    <w:rsid w:val="001B7EF4"/>
    <w:rsid w:val="001C0188"/>
    <w:rsid w:val="001C03CD"/>
    <w:rsid w:val="001C1491"/>
    <w:rsid w:val="001C17D2"/>
    <w:rsid w:val="001C17D3"/>
    <w:rsid w:val="001C268F"/>
    <w:rsid w:val="001C2FAE"/>
    <w:rsid w:val="001C341E"/>
    <w:rsid w:val="001C3FAA"/>
    <w:rsid w:val="001C530A"/>
    <w:rsid w:val="001C5347"/>
    <w:rsid w:val="001C575D"/>
    <w:rsid w:val="001C5DC4"/>
    <w:rsid w:val="001C6345"/>
    <w:rsid w:val="001C6467"/>
    <w:rsid w:val="001C6D88"/>
    <w:rsid w:val="001C79F3"/>
    <w:rsid w:val="001D1F70"/>
    <w:rsid w:val="001D237C"/>
    <w:rsid w:val="001D2D83"/>
    <w:rsid w:val="001D30E9"/>
    <w:rsid w:val="001D343F"/>
    <w:rsid w:val="001D3F97"/>
    <w:rsid w:val="001D4544"/>
    <w:rsid w:val="001D4789"/>
    <w:rsid w:val="001D4B1B"/>
    <w:rsid w:val="001D4DCA"/>
    <w:rsid w:val="001D6EB3"/>
    <w:rsid w:val="001D7162"/>
    <w:rsid w:val="001D7220"/>
    <w:rsid w:val="001D72C2"/>
    <w:rsid w:val="001D74C1"/>
    <w:rsid w:val="001E0356"/>
    <w:rsid w:val="001E247A"/>
    <w:rsid w:val="001E29AD"/>
    <w:rsid w:val="001E3274"/>
    <w:rsid w:val="001E5254"/>
    <w:rsid w:val="001E538C"/>
    <w:rsid w:val="001E65DA"/>
    <w:rsid w:val="001F01AE"/>
    <w:rsid w:val="001F0439"/>
    <w:rsid w:val="001F0996"/>
    <w:rsid w:val="001F22CA"/>
    <w:rsid w:val="001F2597"/>
    <w:rsid w:val="001F26A6"/>
    <w:rsid w:val="001F272B"/>
    <w:rsid w:val="001F2BE4"/>
    <w:rsid w:val="001F3F68"/>
    <w:rsid w:val="001F4365"/>
    <w:rsid w:val="001F4835"/>
    <w:rsid w:val="001F4CB4"/>
    <w:rsid w:val="001F546F"/>
    <w:rsid w:val="001F63B6"/>
    <w:rsid w:val="001F6C1A"/>
    <w:rsid w:val="001F7240"/>
    <w:rsid w:val="002005EC"/>
    <w:rsid w:val="00200BC1"/>
    <w:rsid w:val="002018F8"/>
    <w:rsid w:val="00201A0B"/>
    <w:rsid w:val="0020222E"/>
    <w:rsid w:val="00202855"/>
    <w:rsid w:val="00202A8D"/>
    <w:rsid w:val="00203413"/>
    <w:rsid w:val="00203AF7"/>
    <w:rsid w:val="002040F3"/>
    <w:rsid w:val="00204634"/>
    <w:rsid w:val="00204BF1"/>
    <w:rsid w:val="00205560"/>
    <w:rsid w:val="002055B9"/>
    <w:rsid w:val="00205788"/>
    <w:rsid w:val="00205E4B"/>
    <w:rsid w:val="00205ECF"/>
    <w:rsid w:val="002067E3"/>
    <w:rsid w:val="0020682D"/>
    <w:rsid w:val="00206983"/>
    <w:rsid w:val="00207444"/>
    <w:rsid w:val="00207E91"/>
    <w:rsid w:val="00207FEF"/>
    <w:rsid w:val="00210383"/>
    <w:rsid w:val="00210D29"/>
    <w:rsid w:val="00210F67"/>
    <w:rsid w:val="00211811"/>
    <w:rsid w:val="002136DD"/>
    <w:rsid w:val="002141C1"/>
    <w:rsid w:val="002152CA"/>
    <w:rsid w:val="00215FC7"/>
    <w:rsid w:val="00216249"/>
    <w:rsid w:val="00216BBA"/>
    <w:rsid w:val="00216E7E"/>
    <w:rsid w:val="00217183"/>
    <w:rsid w:val="00217365"/>
    <w:rsid w:val="00217553"/>
    <w:rsid w:val="00221499"/>
    <w:rsid w:val="002217FF"/>
    <w:rsid w:val="00221B07"/>
    <w:rsid w:val="00222E29"/>
    <w:rsid w:val="002244E3"/>
    <w:rsid w:val="00224747"/>
    <w:rsid w:val="00224DB9"/>
    <w:rsid w:val="0022543E"/>
    <w:rsid w:val="0022596B"/>
    <w:rsid w:val="00225ADB"/>
    <w:rsid w:val="00226D2A"/>
    <w:rsid w:val="00226EC1"/>
    <w:rsid w:val="00231C56"/>
    <w:rsid w:val="00231CDF"/>
    <w:rsid w:val="00231E18"/>
    <w:rsid w:val="00232117"/>
    <w:rsid w:val="00232159"/>
    <w:rsid w:val="002321E9"/>
    <w:rsid w:val="00232C60"/>
    <w:rsid w:val="00233EC1"/>
    <w:rsid w:val="00235824"/>
    <w:rsid w:val="002362D4"/>
    <w:rsid w:val="0023691A"/>
    <w:rsid w:val="00240C0F"/>
    <w:rsid w:val="00240EFA"/>
    <w:rsid w:val="0024121B"/>
    <w:rsid w:val="00241E5A"/>
    <w:rsid w:val="00242C4F"/>
    <w:rsid w:val="00242ED1"/>
    <w:rsid w:val="00243BB5"/>
    <w:rsid w:val="00243C41"/>
    <w:rsid w:val="0024428C"/>
    <w:rsid w:val="00244F6E"/>
    <w:rsid w:val="00245C15"/>
    <w:rsid w:val="00246E68"/>
    <w:rsid w:val="00246EBE"/>
    <w:rsid w:val="002478A4"/>
    <w:rsid w:val="0024798C"/>
    <w:rsid w:val="00247B95"/>
    <w:rsid w:val="0025048C"/>
    <w:rsid w:val="0025123C"/>
    <w:rsid w:val="00251D80"/>
    <w:rsid w:val="00252112"/>
    <w:rsid w:val="002527CE"/>
    <w:rsid w:val="002533AA"/>
    <w:rsid w:val="0025357A"/>
    <w:rsid w:val="00253B3A"/>
    <w:rsid w:val="00253FA8"/>
    <w:rsid w:val="00253FEA"/>
    <w:rsid w:val="00254265"/>
    <w:rsid w:val="00256268"/>
    <w:rsid w:val="0025628A"/>
    <w:rsid w:val="002562D7"/>
    <w:rsid w:val="002567EC"/>
    <w:rsid w:val="002568C1"/>
    <w:rsid w:val="00256CBC"/>
    <w:rsid w:val="00257F02"/>
    <w:rsid w:val="002602B9"/>
    <w:rsid w:val="0026161E"/>
    <w:rsid w:val="00262A29"/>
    <w:rsid w:val="00263178"/>
    <w:rsid w:val="00264560"/>
    <w:rsid w:val="00264BC1"/>
    <w:rsid w:val="00266C27"/>
    <w:rsid w:val="00266F2E"/>
    <w:rsid w:val="0026724B"/>
    <w:rsid w:val="0026781C"/>
    <w:rsid w:val="00267A5F"/>
    <w:rsid w:val="00267CC2"/>
    <w:rsid w:val="00267FB0"/>
    <w:rsid w:val="0027085C"/>
    <w:rsid w:val="00270D01"/>
    <w:rsid w:val="00271713"/>
    <w:rsid w:val="002718C2"/>
    <w:rsid w:val="0027195C"/>
    <w:rsid w:val="00272970"/>
    <w:rsid w:val="00272AF8"/>
    <w:rsid w:val="00273E9A"/>
    <w:rsid w:val="0027433E"/>
    <w:rsid w:val="002744D2"/>
    <w:rsid w:val="00274C27"/>
    <w:rsid w:val="002767DC"/>
    <w:rsid w:val="00276997"/>
    <w:rsid w:val="00276B76"/>
    <w:rsid w:val="00277C1C"/>
    <w:rsid w:val="002814BA"/>
    <w:rsid w:val="0028183B"/>
    <w:rsid w:val="0028202B"/>
    <w:rsid w:val="002823BA"/>
    <w:rsid w:val="00282B25"/>
    <w:rsid w:val="00282DBF"/>
    <w:rsid w:val="00283984"/>
    <w:rsid w:val="00283C88"/>
    <w:rsid w:val="00283D0E"/>
    <w:rsid w:val="00284CDE"/>
    <w:rsid w:val="00284D95"/>
    <w:rsid w:val="00285316"/>
    <w:rsid w:val="0028546C"/>
    <w:rsid w:val="00285F1A"/>
    <w:rsid w:val="00287C3B"/>
    <w:rsid w:val="002911D5"/>
    <w:rsid w:val="00291589"/>
    <w:rsid w:val="00292021"/>
    <w:rsid w:val="002929D0"/>
    <w:rsid w:val="00292D9E"/>
    <w:rsid w:val="0029402C"/>
    <w:rsid w:val="00295149"/>
    <w:rsid w:val="00295D5D"/>
    <w:rsid w:val="00295EDF"/>
    <w:rsid w:val="00295F3A"/>
    <w:rsid w:val="002972DA"/>
    <w:rsid w:val="0029787A"/>
    <w:rsid w:val="00297B81"/>
    <w:rsid w:val="00297E28"/>
    <w:rsid w:val="002A029C"/>
    <w:rsid w:val="002A0D50"/>
    <w:rsid w:val="002A2658"/>
    <w:rsid w:val="002A33DD"/>
    <w:rsid w:val="002A3643"/>
    <w:rsid w:val="002A4664"/>
    <w:rsid w:val="002A4A6D"/>
    <w:rsid w:val="002A4ED7"/>
    <w:rsid w:val="002A5D7D"/>
    <w:rsid w:val="002A67BE"/>
    <w:rsid w:val="002A72FD"/>
    <w:rsid w:val="002A7585"/>
    <w:rsid w:val="002A7F8D"/>
    <w:rsid w:val="002B0337"/>
    <w:rsid w:val="002B0DFC"/>
    <w:rsid w:val="002B175B"/>
    <w:rsid w:val="002B193B"/>
    <w:rsid w:val="002B34BB"/>
    <w:rsid w:val="002B34C7"/>
    <w:rsid w:val="002B3A60"/>
    <w:rsid w:val="002B3B95"/>
    <w:rsid w:val="002B3C7F"/>
    <w:rsid w:val="002B4604"/>
    <w:rsid w:val="002B4DBB"/>
    <w:rsid w:val="002B4F3B"/>
    <w:rsid w:val="002B57C4"/>
    <w:rsid w:val="002B58AE"/>
    <w:rsid w:val="002B5964"/>
    <w:rsid w:val="002B5BC0"/>
    <w:rsid w:val="002B5FEB"/>
    <w:rsid w:val="002B64FA"/>
    <w:rsid w:val="002B65DD"/>
    <w:rsid w:val="002B69B1"/>
    <w:rsid w:val="002B7718"/>
    <w:rsid w:val="002B77CA"/>
    <w:rsid w:val="002B7E16"/>
    <w:rsid w:val="002C036B"/>
    <w:rsid w:val="002C350E"/>
    <w:rsid w:val="002C39AB"/>
    <w:rsid w:val="002C47DD"/>
    <w:rsid w:val="002C4A7D"/>
    <w:rsid w:val="002C4BB0"/>
    <w:rsid w:val="002C52DD"/>
    <w:rsid w:val="002C571D"/>
    <w:rsid w:val="002C5CAB"/>
    <w:rsid w:val="002C64B9"/>
    <w:rsid w:val="002C7438"/>
    <w:rsid w:val="002C7690"/>
    <w:rsid w:val="002C7D71"/>
    <w:rsid w:val="002D007F"/>
    <w:rsid w:val="002D012F"/>
    <w:rsid w:val="002D0A0F"/>
    <w:rsid w:val="002D0A9B"/>
    <w:rsid w:val="002D2FF3"/>
    <w:rsid w:val="002D307E"/>
    <w:rsid w:val="002D326A"/>
    <w:rsid w:val="002D4753"/>
    <w:rsid w:val="002D4DD2"/>
    <w:rsid w:val="002D59FC"/>
    <w:rsid w:val="002D5E16"/>
    <w:rsid w:val="002D6F1E"/>
    <w:rsid w:val="002D7A3F"/>
    <w:rsid w:val="002E0B7A"/>
    <w:rsid w:val="002E0B8C"/>
    <w:rsid w:val="002E1EF8"/>
    <w:rsid w:val="002E2EAF"/>
    <w:rsid w:val="002E3347"/>
    <w:rsid w:val="002E3882"/>
    <w:rsid w:val="002E3AB3"/>
    <w:rsid w:val="002E4192"/>
    <w:rsid w:val="002E47CC"/>
    <w:rsid w:val="002E4EB7"/>
    <w:rsid w:val="002E5569"/>
    <w:rsid w:val="002E5DDD"/>
    <w:rsid w:val="002E7727"/>
    <w:rsid w:val="002E7CAE"/>
    <w:rsid w:val="002F05E3"/>
    <w:rsid w:val="002F0D0A"/>
    <w:rsid w:val="002F1E29"/>
    <w:rsid w:val="002F2418"/>
    <w:rsid w:val="002F2E96"/>
    <w:rsid w:val="002F3086"/>
    <w:rsid w:val="002F38F1"/>
    <w:rsid w:val="002F42BC"/>
    <w:rsid w:val="002F4525"/>
    <w:rsid w:val="002F489F"/>
    <w:rsid w:val="002F520A"/>
    <w:rsid w:val="002F5D95"/>
    <w:rsid w:val="002F5EF1"/>
    <w:rsid w:val="002F633D"/>
    <w:rsid w:val="002F7780"/>
    <w:rsid w:val="003018BA"/>
    <w:rsid w:val="003019DA"/>
    <w:rsid w:val="003024BF"/>
    <w:rsid w:val="003026B0"/>
    <w:rsid w:val="003033CB"/>
    <w:rsid w:val="0030365E"/>
    <w:rsid w:val="00303ECB"/>
    <w:rsid w:val="00304248"/>
    <w:rsid w:val="003052F6"/>
    <w:rsid w:val="0030706F"/>
    <w:rsid w:val="003070CE"/>
    <w:rsid w:val="00307A0B"/>
    <w:rsid w:val="00310D39"/>
    <w:rsid w:val="00310FEE"/>
    <w:rsid w:val="0031148B"/>
    <w:rsid w:val="003115F2"/>
    <w:rsid w:val="00312076"/>
    <w:rsid w:val="00313046"/>
    <w:rsid w:val="00313636"/>
    <w:rsid w:val="00314B17"/>
    <w:rsid w:val="0031712D"/>
    <w:rsid w:val="003176A1"/>
    <w:rsid w:val="00317C56"/>
    <w:rsid w:val="00317E35"/>
    <w:rsid w:val="003206B2"/>
    <w:rsid w:val="003214BD"/>
    <w:rsid w:val="00321752"/>
    <w:rsid w:val="00321905"/>
    <w:rsid w:val="00321F28"/>
    <w:rsid w:val="0032275E"/>
    <w:rsid w:val="00322F1A"/>
    <w:rsid w:val="003236B9"/>
    <w:rsid w:val="00323B20"/>
    <w:rsid w:val="00325A14"/>
    <w:rsid w:val="00326FC4"/>
    <w:rsid w:val="00327E8E"/>
    <w:rsid w:val="00330947"/>
    <w:rsid w:val="00330E30"/>
    <w:rsid w:val="00330ED7"/>
    <w:rsid w:val="0033113A"/>
    <w:rsid w:val="003324AF"/>
    <w:rsid w:val="00332D61"/>
    <w:rsid w:val="00333006"/>
    <w:rsid w:val="003330B9"/>
    <w:rsid w:val="00333268"/>
    <w:rsid w:val="00333428"/>
    <w:rsid w:val="0033382E"/>
    <w:rsid w:val="00333A86"/>
    <w:rsid w:val="00333BF5"/>
    <w:rsid w:val="00334313"/>
    <w:rsid w:val="003349CE"/>
    <w:rsid w:val="003352C8"/>
    <w:rsid w:val="00335658"/>
    <w:rsid w:val="00335E31"/>
    <w:rsid w:val="0033606A"/>
    <w:rsid w:val="0033644A"/>
    <w:rsid w:val="003373F2"/>
    <w:rsid w:val="0033785E"/>
    <w:rsid w:val="00337D11"/>
    <w:rsid w:val="003408F4"/>
    <w:rsid w:val="00340A86"/>
    <w:rsid w:val="00341811"/>
    <w:rsid w:val="00341B3E"/>
    <w:rsid w:val="00341C93"/>
    <w:rsid w:val="003423FE"/>
    <w:rsid w:val="0034309A"/>
    <w:rsid w:val="00344E60"/>
    <w:rsid w:val="00345C12"/>
    <w:rsid w:val="00345D84"/>
    <w:rsid w:val="003475A7"/>
    <w:rsid w:val="00347BC4"/>
    <w:rsid w:val="00350BCE"/>
    <w:rsid w:val="00352BD6"/>
    <w:rsid w:val="00352D12"/>
    <w:rsid w:val="00353AAF"/>
    <w:rsid w:val="0035400E"/>
    <w:rsid w:val="003543BA"/>
    <w:rsid w:val="003549C7"/>
    <w:rsid w:val="003551DD"/>
    <w:rsid w:val="00355342"/>
    <w:rsid w:val="00355546"/>
    <w:rsid w:val="0035616F"/>
    <w:rsid w:val="00356B9E"/>
    <w:rsid w:val="00356D68"/>
    <w:rsid w:val="0035702B"/>
    <w:rsid w:val="00357690"/>
    <w:rsid w:val="00361BAF"/>
    <w:rsid w:val="00361CBB"/>
    <w:rsid w:val="00362439"/>
    <w:rsid w:val="00362623"/>
    <w:rsid w:val="00363BB3"/>
    <w:rsid w:val="00363D1A"/>
    <w:rsid w:val="00364097"/>
    <w:rsid w:val="00364106"/>
    <w:rsid w:val="00364F15"/>
    <w:rsid w:val="0036510C"/>
    <w:rsid w:val="0036561A"/>
    <w:rsid w:val="00365C42"/>
    <w:rsid w:val="00365D06"/>
    <w:rsid w:val="00365DA4"/>
    <w:rsid w:val="003664DC"/>
    <w:rsid w:val="00366557"/>
    <w:rsid w:val="003702D3"/>
    <w:rsid w:val="003709EA"/>
    <w:rsid w:val="0037100C"/>
    <w:rsid w:val="00371C90"/>
    <w:rsid w:val="00372128"/>
    <w:rsid w:val="003723D4"/>
    <w:rsid w:val="00373045"/>
    <w:rsid w:val="00374EF8"/>
    <w:rsid w:val="0037517C"/>
    <w:rsid w:val="00375861"/>
    <w:rsid w:val="00376392"/>
    <w:rsid w:val="0037743B"/>
    <w:rsid w:val="0037749E"/>
    <w:rsid w:val="00381124"/>
    <w:rsid w:val="00381B1D"/>
    <w:rsid w:val="00381CED"/>
    <w:rsid w:val="00381E2A"/>
    <w:rsid w:val="003821DC"/>
    <w:rsid w:val="00383B4B"/>
    <w:rsid w:val="00383B66"/>
    <w:rsid w:val="00383B68"/>
    <w:rsid w:val="00384B4F"/>
    <w:rsid w:val="00384E60"/>
    <w:rsid w:val="003857A5"/>
    <w:rsid w:val="0038762F"/>
    <w:rsid w:val="00387922"/>
    <w:rsid w:val="0039093E"/>
    <w:rsid w:val="00391322"/>
    <w:rsid w:val="00391801"/>
    <w:rsid w:val="003921C0"/>
    <w:rsid w:val="00392F34"/>
    <w:rsid w:val="0039335D"/>
    <w:rsid w:val="0039363E"/>
    <w:rsid w:val="0039441F"/>
    <w:rsid w:val="00394A4B"/>
    <w:rsid w:val="0039564B"/>
    <w:rsid w:val="00396708"/>
    <w:rsid w:val="00397628"/>
    <w:rsid w:val="003A0DBF"/>
    <w:rsid w:val="003A11EF"/>
    <w:rsid w:val="003A172A"/>
    <w:rsid w:val="003A2673"/>
    <w:rsid w:val="003A2900"/>
    <w:rsid w:val="003A2A4F"/>
    <w:rsid w:val="003A35EC"/>
    <w:rsid w:val="003A3918"/>
    <w:rsid w:val="003A425A"/>
    <w:rsid w:val="003A5AFB"/>
    <w:rsid w:val="003A665C"/>
    <w:rsid w:val="003A7CC1"/>
    <w:rsid w:val="003B005B"/>
    <w:rsid w:val="003B0094"/>
    <w:rsid w:val="003B04EF"/>
    <w:rsid w:val="003B1D38"/>
    <w:rsid w:val="003B272C"/>
    <w:rsid w:val="003B3E51"/>
    <w:rsid w:val="003B47D2"/>
    <w:rsid w:val="003B6693"/>
    <w:rsid w:val="003B6D85"/>
    <w:rsid w:val="003B6EE8"/>
    <w:rsid w:val="003B74FE"/>
    <w:rsid w:val="003B7BA9"/>
    <w:rsid w:val="003C102D"/>
    <w:rsid w:val="003C1BED"/>
    <w:rsid w:val="003C1C8B"/>
    <w:rsid w:val="003C27D4"/>
    <w:rsid w:val="003C311F"/>
    <w:rsid w:val="003C477A"/>
    <w:rsid w:val="003C5D18"/>
    <w:rsid w:val="003C5DB3"/>
    <w:rsid w:val="003C5F72"/>
    <w:rsid w:val="003C60F9"/>
    <w:rsid w:val="003D0096"/>
    <w:rsid w:val="003D084E"/>
    <w:rsid w:val="003D1E7D"/>
    <w:rsid w:val="003D39D7"/>
    <w:rsid w:val="003D4235"/>
    <w:rsid w:val="003D52EE"/>
    <w:rsid w:val="003D6034"/>
    <w:rsid w:val="003D6501"/>
    <w:rsid w:val="003D6E92"/>
    <w:rsid w:val="003D7CB2"/>
    <w:rsid w:val="003E0300"/>
    <w:rsid w:val="003E1668"/>
    <w:rsid w:val="003E508E"/>
    <w:rsid w:val="003E657F"/>
    <w:rsid w:val="003E6755"/>
    <w:rsid w:val="003E68C3"/>
    <w:rsid w:val="003E6B5D"/>
    <w:rsid w:val="003E729A"/>
    <w:rsid w:val="003E77A3"/>
    <w:rsid w:val="003F1174"/>
    <w:rsid w:val="003F1739"/>
    <w:rsid w:val="003F1AB0"/>
    <w:rsid w:val="003F1BE7"/>
    <w:rsid w:val="003F36F8"/>
    <w:rsid w:val="003F3AF9"/>
    <w:rsid w:val="003F3FBA"/>
    <w:rsid w:val="003F4409"/>
    <w:rsid w:val="003F4536"/>
    <w:rsid w:val="003F4A17"/>
    <w:rsid w:val="003F5237"/>
    <w:rsid w:val="003F5975"/>
    <w:rsid w:val="003F6222"/>
    <w:rsid w:val="003F66E2"/>
    <w:rsid w:val="003F6D36"/>
    <w:rsid w:val="003F6F94"/>
    <w:rsid w:val="003F73D6"/>
    <w:rsid w:val="003F7533"/>
    <w:rsid w:val="003F7B3C"/>
    <w:rsid w:val="0040050F"/>
    <w:rsid w:val="00400781"/>
    <w:rsid w:val="0040104E"/>
    <w:rsid w:val="00402E02"/>
    <w:rsid w:val="0040348A"/>
    <w:rsid w:val="00403AA0"/>
    <w:rsid w:val="00403BF8"/>
    <w:rsid w:val="00403F96"/>
    <w:rsid w:val="00404D65"/>
    <w:rsid w:val="00405E04"/>
    <w:rsid w:val="004066D7"/>
    <w:rsid w:val="00406829"/>
    <w:rsid w:val="00407447"/>
    <w:rsid w:val="00407A39"/>
    <w:rsid w:val="004103C0"/>
    <w:rsid w:val="0041115E"/>
    <w:rsid w:val="00411714"/>
    <w:rsid w:val="00411DA7"/>
    <w:rsid w:val="00412330"/>
    <w:rsid w:val="00412B42"/>
    <w:rsid w:val="00413232"/>
    <w:rsid w:val="00413866"/>
    <w:rsid w:val="00413936"/>
    <w:rsid w:val="00413F7D"/>
    <w:rsid w:val="00414284"/>
    <w:rsid w:val="004146EB"/>
    <w:rsid w:val="00415131"/>
    <w:rsid w:val="0041606A"/>
    <w:rsid w:val="00416175"/>
    <w:rsid w:val="004166BC"/>
    <w:rsid w:val="004171E8"/>
    <w:rsid w:val="004202EB"/>
    <w:rsid w:val="004204F5"/>
    <w:rsid w:val="00420BF0"/>
    <w:rsid w:val="00422986"/>
    <w:rsid w:val="004229C8"/>
    <w:rsid w:val="00422A53"/>
    <w:rsid w:val="0042316D"/>
    <w:rsid w:val="00423B1E"/>
    <w:rsid w:val="004255BD"/>
    <w:rsid w:val="004259A7"/>
    <w:rsid w:val="00425FBD"/>
    <w:rsid w:val="00426CBF"/>
    <w:rsid w:val="004275D7"/>
    <w:rsid w:val="00431AD6"/>
    <w:rsid w:val="00431DB2"/>
    <w:rsid w:val="004321F4"/>
    <w:rsid w:val="00432285"/>
    <w:rsid w:val="00432B0F"/>
    <w:rsid w:val="00433207"/>
    <w:rsid w:val="0043359A"/>
    <w:rsid w:val="00433749"/>
    <w:rsid w:val="0043429D"/>
    <w:rsid w:val="0043516B"/>
    <w:rsid w:val="004354C1"/>
    <w:rsid w:val="0043661E"/>
    <w:rsid w:val="00437283"/>
    <w:rsid w:val="004374D2"/>
    <w:rsid w:val="0044026F"/>
    <w:rsid w:val="00440C13"/>
    <w:rsid w:val="0044190D"/>
    <w:rsid w:val="00441AEF"/>
    <w:rsid w:val="00441D8B"/>
    <w:rsid w:val="00442E83"/>
    <w:rsid w:val="00443104"/>
    <w:rsid w:val="00444AA5"/>
    <w:rsid w:val="004451F4"/>
    <w:rsid w:val="004455F1"/>
    <w:rsid w:val="004477A3"/>
    <w:rsid w:val="0045114C"/>
    <w:rsid w:val="00451312"/>
    <w:rsid w:val="004525FD"/>
    <w:rsid w:val="00452BC2"/>
    <w:rsid w:val="00452D07"/>
    <w:rsid w:val="00452EF9"/>
    <w:rsid w:val="00453579"/>
    <w:rsid w:val="0045488A"/>
    <w:rsid w:val="0045494D"/>
    <w:rsid w:val="0045504C"/>
    <w:rsid w:val="00455AD4"/>
    <w:rsid w:val="00455EBC"/>
    <w:rsid w:val="0045680E"/>
    <w:rsid w:val="0045712F"/>
    <w:rsid w:val="00457287"/>
    <w:rsid w:val="004575E3"/>
    <w:rsid w:val="00457E32"/>
    <w:rsid w:val="00457F18"/>
    <w:rsid w:val="00460127"/>
    <w:rsid w:val="00461D8C"/>
    <w:rsid w:val="00462FC8"/>
    <w:rsid w:val="00463B75"/>
    <w:rsid w:val="00464EB5"/>
    <w:rsid w:val="00465517"/>
    <w:rsid w:val="00465FFA"/>
    <w:rsid w:val="004667EC"/>
    <w:rsid w:val="00466E70"/>
    <w:rsid w:val="004670A5"/>
    <w:rsid w:val="00467416"/>
    <w:rsid w:val="00467B50"/>
    <w:rsid w:val="004702A7"/>
    <w:rsid w:val="004721C1"/>
    <w:rsid w:val="00472C6A"/>
    <w:rsid w:val="00473669"/>
    <w:rsid w:val="00473A69"/>
    <w:rsid w:val="00475995"/>
    <w:rsid w:val="00475C45"/>
    <w:rsid w:val="0047679D"/>
    <w:rsid w:val="00476F31"/>
    <w:rsid w:val="004770A2"/>
    <w:rsid w:val="00480A55"/>
    <w:rsid w:val="00480C2A"/>
    <w:rsid w:val="00480CD1"/>
    <w:rsid w:val="00481449"/>
    <w:rsid w:val="00482081"/>
    <w:rsid w:val="004827AE"/>
    <w:rsid w:val="00482B8A"/>
    <w:rsid w:val="0049057E"/>
    <w:rsid w:val="00490ACD"/>
    <w:rsid w:val="004925D7"/>
    <w:rsid w:val="00492B42"/>
    <w:rsid w:val="00492D14"/>
    <w:rsid w:val="00492E3D"/>
    <w:rsid w:val="00493774"/>
    <w:rsid w:val="00494000"/>
    <w:rsid w:val="00494434"/>
    <w:rsid w:val="0049468F"/>
    <w:rsid w:val="00494982"/>
    <w:rsid w:val="004957C9"/>
    <w:rsid w:val="0049618E"/>
    <w:rsid w:val="004964CC"/>
    <w:rsid w:val="004965E7"/>
    <w:rsid w:val="0049700D"/>
    <w:rsid w:val="00497A3F"/>
    <w:rsid w:val="00497B98"/>
    <w:rsid w:val="00497E2F"/>
    <w:rsid w:val="004A0DF2"/>
    <w:rsid w:val="004A103E"/>
    <w:rsid w:val="004A21BA"/>
    <w:rsid w:val="004A24FD"/>
    <w:rsid w:val="004A311E"/>
    <w:rsid w:val="004A4FF7"/>
    <w:rsid w:val="004A58F8"/>
    <w:rsid w:val="004A65A6"/>
    <w:rsid w:val="004A6FA3"/>
    <w:rsid w:val="004A70C6"/>
    <w:rsid w:val="004B234A"/>
    <w:rsid w:val="004B2BE3"/>
    <w:rsid w:val="004B3135"/>
    <w:rsid w:val="004B3994"/>
    <w:rsid w:val="004B41AC"/>
    <w:rsid w:val="004B4C13"/>
    <w:rsid w:val="004B58D2"/>
    <w:rsid w:val="004B5FAD"/>
    <w:rsid w:val="004B67C4"/>
    <w:rsid w:val="004B6E8A"/>
    <w:rsid w:val="004B753C"/>
    <w:rsid w:val="004B783A"/>
    <w:rsid w:val="004C09D7"/>
    <w:rsid w:val="004C15E0"/>
    <w:rsid w:val="004C1874"/>
    <w:rsid w:val="004C2009"/>
    <w:rsid w:val="004C2C0F"/>
    <w:rsid w:val="004C2C8A"/>
    <w:rsid w:val="004C2D83"/>
    <w:rsid w:val="004C34F9"/>
    <w:rsid w:val="004C4485"/>
    <w:rsid w:val="004C44EE"/>
    <w:rsid w:val="004C54EE"/>
    <w:rsid w:val="004C5843"/>
    <w:rsid w:val="004C5855"/>
    <w:rsid w:val="004C5D48"/>
    <w:rsid w:val="004C6621"/>
    <w:rsid w:val="004C6A88"/>
    <w:rsid w:val="004C6C82"/>
    <w:rsid w:val="004C73FB"/>
    <w:rsid w:val="004C74A9"/>
    <w:rsid w:val="004C7C80"/>
    <w:rsid w:val="004C7CB9"/>
    <w:rsid w:val="004D001C"/>
    <w:rsid w:val="004D03CA"/>
    <w:rsid w:val="004D0C97"/>
    <w:rsid w:val="004D1007"/>
    <w:rsid w:val="004D21F9"/>
    <w:rsid w:val="004D226F"/>
    <w:rsid w:val="004D332A"/>
    <w:rsid w:val="004D3D20"/>
    <w:rsid w:val="004D41A7"/>
    <w:rsid w:val="004D46C0"/>
    <w:rsid w:val="004D4868"/>
    <w:rsid w:val="004D4B4C"/>
    <w:rsid w:val="004D5088"/>
    <w:rsid w:val="004D52A0"/>
    <w:rsid w:val="004D55B1"/>
    <w:rsid w:val="004D5ABE"/>
    <w:rsid w:val="004D6397"/>
    <w:rsid w:val="004D786E"/>
    <w:rsid w:val="004E0C80"/>
    <w:rsid w:val="004E1759"/>
    <w:rsid w:val="004E2650"/>
    <w:rsid w:val="004E2F91"/>
    <w:rsid w:val="004E3AC1"/>
    <w:rsid w:val="004E5654"/>
    <w:rsid w:val="004E66DB"/>
    <w:rsid w:val="004E6B90"/>
    <w:rsid w:val="004E705E"/>
    <w:rsid w:val="004E767F"/>
    <w:rsid w:val="004E779D"/>
    <w:rsid w:val="004F0D1D"/>
    <w:rsid w:val="004F2559"/>
    <w:rsid w:val="004F30B3"/>
    <w:rsid w:val="004F41FA"/>
    <w:rsid w:val="004F515D"/>
    <w:rsid w:val="00501442"/>
    <w:rsid w:val="005015C5"/>
    <w:rsid w:val="00501DA0"/>
    <w:rsid w:val="0050479F"/>
    <w:rsid w:val="00504DB1"/>
    <w:rsid w:val="00504EA1"/>
    <w:rsid w:val="005056A9"/>
    <w:rsid w:val="0050605F"/>
    <w:rsid w:val="005065D5"/>
    <w:rsid w:val="0050721A"/>
    <w:rsid w:val="00507972"/>
    <w:rsid w:val="00510842"/>
    <w:rsid w:val="00511701"/>
    <w:rsid w:val="00513669"/>
    <w:rsid w:val="005136C4"/>
    <w:rsid w:val="005151CF"/>
    <w:rsid w:val="00515A72"/>
    <w:rsid w:val="00515AC7"/>
    <w:rsid w:val="005162A2"/>
    <w:rsid w:val="00516646"/>
    <w:rsid w:val="005168E1"/>
    <w:rsid w:val="00517241"/>
    <w:rsid w:val="005200F7"/>
    <w:rsid w:val="00520320"/>
    <w:rsid w:val="00520956"/>
    <w:rsid w:val="0052208F"/>
    <w:rsid w:val="00523BDE"/>
    <w:rsid w:val="0052434B"/>
    <w:rsid w:val="005243B2"/>
    <w:rsid w:val="00524803"/>
    <w:rsid w:val="005273E9"/>
    <w:rsid w:val="00527E58"/>
    <w:rsid w:val="00530024"/>
    <w:rsid w:val="00531773"/>
    <w:rsid w:val="00531799"/>
    <w:rsid w:val="00533D3A"/>
    <w:rsid w:val="0053434F"/>
    <w:rsid w:val="0053550D"/>
    <w:rsid w:val="00535714"/>
    <w:rsid w:val="00535BAF"/>
    <w:rsid w:val="00536C7E"/>
    <w:rsid w:val="00536EE6"/>
    <w:rsid w:val="0053792C"/>
    <w:rsid w:val="00540E58"/>
    <w:rsid w:val="00541127"/>
    <w:rsid w:val="005414AA"/>
    <w:rsid w:val="005418DB"/>
    <w:rsid w:val="00541C89"/>
    <w:rsid w:val="00541D55"/>
    <w:rsid w:val="00542DC8"/>
    <w:rsid w:val="00544547"/>
    <w:rsid w:val="00545B02"/>
    <w:rsid w:val="00546FD0"/>
    <w:rsid w:val="005470B9"/>
    <w:rsid w:val="00547857"/>
    <w:rsid w:val="005501D0"/>
    <w:rsid w:val="00550378"/>
    <w:rsid w:val="00552E39"/>
    <w:rsid w:val="00553E63"/>
    <w:rsid w:val="005542C9"/>
    <w:rsid w:val="005551F6"/>
    <w:rsid w:val="005554A2"/>
    <w:rsid w:val="00555B37"/>
    <w:rsid w:val="00555BCF"/>
    <w:rsid w:val="005562C4"/>
    <w:rsid w:val="00556909"/>
    <w:rsid w:val="00560290"/>
    <w:rsid w:val="00560EFE"/>
    <w:rsid w:val="0056154F"/>
    <w:rsid w:val="00561C0F"/>
    <w:rsid w:val="0056310C"/>
    <w:rsid w:val="00564403"/>
    <w:rsid w:val="0056491F"/>
    <w:rsid w:val="00564AAC"/>
    <w:rsid w:val="00564D36"/>
    <w:rsid w:val="0056514C"/>
    <w:rsid w:val="005652D4"/>
    <w:rsid w:val="0056534A"/>
    <w:rsid w:val="0056699E"/>
    <w:rsid w:val="00570D9A"/>
    <w:rsid w:val="005711A3"/>
    <w:rsid w:val="005714E5"/>
    <w:rsid w:val="00571E4C"/>
    <w:rsid w:val="005724B0"/>
    <w:rsid w:val="005730AE"/>
    <w:rsid w:val="005734F0"/>
    <w:rsid w:val="00573DAB"/>
    <w:rsid w:val="005742F9"/>
    <w:rsid w:val="00574755"/>
    <w:rsid w:val="00575024"/>
    <w:rsid w:val="005758CE"/>
    <w:rsid w:val="0058182E"/>
    <w:rsid w:val="00581BF2"/>
    <w:rsid w:val="00582CA1"/>
    <w:rsid w:val="005849AE"/>
    <w:rsid w:val="00584B3B"/>
    <w:rsid w:val="0058551E"/>
    <w:rsid w:val="00586BF4"/>
    <w:rsid w:val="00586DA0"/>
    <w:rsid w:val="005877E5"/>
    <w:rsid w:val="00587903"/>
    <w:rsid w:val="00587966"/>
    <w:rsid w:val="00591DF8"/>
    <w:rsid w:val="00591F46"/>
    <w:rsid w:val="005930EF"/>
    <w:rsid w:val="00594403"/>
    <w:rsid w:val="005958C5"/>
    <w:rsid w:val="0059595C"/>
    <w:rsid w:val="00595C24"/>
    <w:rsid w:val="00595CBD"/>
    <w:rsid w:val="005965C6"/>
    <w:rsid w:val="00596DCF"/>
    <w:rsid w:val="00596E83"/>
    <w:rsid w:val="005977A9"/>
    <w:rsid w:val="00597AC4"/>
    <w:rsid w:val="005A00A3"/>
    <w:rsid w:val="005A09C0"/>
    <w:rsid w:val="005A17CC"/>
    <w:rsid w:val="005A3499"/>
    <w:rsid w:val="005A34A9"/>
    <w:rsid w:val="005A3A97"/>
    <w:rsid w:val="005A44A4"/>
    <w:rsid w:val="005A4618"/>
    <w:rsid w:val="005A58CB"/>
    <w:rsid w:val="005A62F2"/>
    <w:rsid w:val="005A79EC"/>
    <w:rsid w:val="005B247B"/>
    <w:rsid w:val="005B3BFB"/>
    <w:rsid w:val="005B400A"/>
    <w:rsid w:val="005B417D"/>
    <w:rsid w:val="005B497D"/>
    <w:rsid w:val="005B50EE"/>
    <w:rsid w:val="005B5257"/>
    <w:rsid w:val="005B552F"/>
    <w:rsid w:val="005B56BB"/>
    <w:rsid w:val="005B5728"/>
    <w:rsid w:val="005B5E9E"/>
    <w:rsid w:val="005C0681"/>
    <w:rsid w:val="005C18C7"/>
    <w:rsid w:val="005C25F8"/>
    <w:rsid w:val="005C2924"/>
    <w:rsid w:val="005C3C96"/>
    <w:rsid w:val="005C3E33"/>
    <w:rsid w:val="005C3F75"/>
    <w:rsid w:val="005C5EE8"/>
    <w:rsid w:val="005C6607"/>
    <w:rsid w:val="005C78B7"/>
    <w:rsid w:val="005D03D5"/>
    <w:rsid w:val="005D0E24"/>
    <w:rsid w:val="005D2263"/>
    <w:rsid w:val="005D2E76"/>
    <w:rsid w:val="005D49D4"/>
    <w:rsid w:val="005D57B4"/>
    <w:rsid w:val="005D5E27"/>
    <w:rsid w:val="005D5F9A"/>
    <w:rsid w:val="005D73DE"/>
    <w:rsid w:val="005D7E23"/>
    <w:rsid w:val="005E12F0"/>
    <w:rsid w:val="005E1AA0"/>
    <w:rsid w:val="005E2A3D"/>
    <w:rsid w:val="005E2D2A"/>
    <w:rsid w:val="005E301A"/>
    <w:rsid w:val="005E3474"/>
    <w:rsid w:val="005E3EAC"/>
    <w:rsid w:val="005E42B4"/>
    <w:rsid w:val="005E498F"/>
    <w:rsid w:val="005E6021"/>
    <w:rsid w:val="005E7B4C"/>
    <w:rsid w:val="005F0D8A"/>
    <w:rsid w:val="005F1B6D"/>
    <w:rsid w:val="005F27BF"/>
    <w:rsid w:val="005F4620"/>
    <w:rsid w:val="005F69C2"/>
    <w:rsid w:val="005F6B23"/>
    <w:rsid w:val="005F6BA6"/>
    <w:rsid w:val="005F7C05"/>
    <w:rsid w:val="00600847"/>
    <w:rsid w:val="00601DD2"/>
    <w:rsid w:val="00602A14"/>
    <w:rsid w:val="006044FD"/>
    <w:rsid w:val="00604682"/>
    <w:rsid w:val="006047AB"/>
    <w:rsid w:val="00604A0A"/>
    <w:rsid w:val="006050F2"/>
    <w:rsid w:val="00605F2E"/>
    <w:rsid w:val="006064D4"/>
    <w:rsid w:val="006074AD"/>
    <w:rsid w:val="006107D9"/>
    <w:rsid w:val="00611B86"/>
    <w:rsid w:val="00611BD7"/>
    <w:rsid w:val="00611CE8"/>
    <w:rsid w:val="006122F4"/>
    <w:rsid w:val="006128F8"/>
    <w:rsid w:val="006138E3"/>
    <w:rsid w:val="00613A4A"/>
    <w:rsid w:val="00615165"/>
    <w:rsid w:val="006165A1"/>
    <w:rsid w:val="00616CAA"/>
    <w:rsid w:val="006178CE"/>
    <w:rsid w:val="006179A7"/>
    <w:rsid w:val="00620A07"/>
    <w:rsid w:val="00620AB9"/>
    <w:rsid w:val="00620B4C"/>
    <w:rsid w:val="00620C98"/>
    <w:rsid w:val="00620F9F"/>
    <w:rsid w:val="006213A7"/>
    <w:rsid w:val="00622022"/>
    <w:rsid w:val="00622961"/>
    <w:rsid w:val="00623730"/>
    <w:rsid w:val="006249F1"/>
    <w:rsid w:val="00624C0D"/>
    <w:rsid w:val="00624F36"/>
    <w:rsid w:val="0062510A"/>
    <w:rsid w:val="00625E0A"/>
    <w:rsid w:val="006271F3"/>
    <w:rsid w:val="0062722E"/>
    <w:rsid w:val="006279A6"/>
    <w:rsid w:val="00627DF3"/>
    <w:rsid w:val="006300CA"/>
    <w:rsid w:val="006319D2"/>
    <w:rsid w:val="00631BCE"/>
    <w:rsid w:val="00632136"/>
    <w:rsid w:val="00632506"/>
    <w:rsid w:val="00633067"/>
    <w:rsid w:val="0063533E"/>
    <w:rsid w:val="00641A83"/>
    <w:rsid w:val="0064211C"/>
    <w:rsid w:val="00642364"/>
    <w:rsid w:val="00642636"/>
    <w:rsid w:val="00642E45"/>
    <w:rsid w:val="00643461"/>
    <w:rsid w:val="00643C60"/>
    <w:rsid w:val="006445E8"/>
    <w:rsid w:val="006458A1"/>
    <w:rsid w:val="00645D7D"/>
    <w:rsid w:val="0064706D"/>
    <w:rsid w:val="0064739F"/>
    <w:rsid w:val="006478D2"/>
    <w:rsid w:val="00650758"/>
    <w:rsid w:val="00650B37"/>
    <w:rsid w:val="00652239"/>
    <w:rsid w:val="0065370E"/>
    <w:rsid w:val="0065373E"/>
    <w:rsid w:val="0065502B"/>
    <w:rsid w:val="006551FC"/>
    <w:rsid w:val="0065565D"/>
    <w:rsid w:val="00656154"/>
    <w:rsid w:val="00656A43"/>
    <w:rsid w:val="00656FB8"/>
    <w:rsid w:val="00657E51"/>
    <w:rsid w:val="00657E91"/>
    <w:rsid w:val="0066052E"/>
    <w:rsid w:val="0066226B"/>
    <w:rsid w:val="00662E38"/>
    <w:rsid w:val="00662E3F"/>
    <w:rsid w:val="00662F3A"/>
    <w:rsid w:val="00662F61"/>
    <w:rsid w:val="006649F3"/>
    <w:rsid w:val="00664EB9"/>
    <w:rsid w:val="006665FE"/>
    <w:rsid w:val="006667C9"/>
    <w:rsid w:val="00666E04"/>
    <w:rsid w:val="006670DF"/>
    <w:rsid w:val="006671DF"/>
    <w:rsid w:val="0066746D"/>
    <w:rsid w:val="0067284D"/>
    <w:rsid w:val="00672D7D"/>
    <w:rsid w:val="00672F0E"/>
    <w:rsid w:val="00673E2B"/>
    <w:rsid w:val="0067507C"/>
    <w:rsid w:val="006758B1"/>
    <w:rsid w:val="00675BE0"/>
    <w:rsid w:val="006775D0"/>
    <w:rsid w:val="00680A03"/>
    <w:rsid w:val="00682DA4"/>
    <w:rsid w:val="006837F0"/>
    <w:rsid w:val="00684295"/>
    <w:rsid w:val="00684693"/>
    <w:rsid w:val="00684695"/>
    <w:rsid w:val="00684787"/>
    <w:rsid w:val="00684E87"/>
    <w:rsid w:val="00685005"/>
    <w:rsid w:val="00685ADC"/>
    <w:rsid w:val="00685B00"/>
    <w:rsid w:val="00686113"/>
    <w:rsid w:val="006862A5"/>
    <w:rsid w:val="0068672B"/>
    <w:rsid w:val="00686B14"/>
    <w:rsid w:val="00687D0D"/>
    <w:rsid w:val="006904E3"/>
    <w:rsid w:val="006915AB"/>
    <w:rsid w:val="006916FB"/>
    <w:rsid w:val="00692056"/>
    <w:rsid w:val="006929EB"/>
    <w:rsid w:val="00692EC5"/>
    <w:rsid w:val="006935B4"/>
    <w:rsid w:val="006935CE"/>
    <w:rsid w:val="00693CA4"/>
    <w:rsid w:val="006941C8"/>
    <w:rsid w:val="00694365"/>
    <w:rsid w:val="006943EF"/>
    <w:rsid w:val="006952D9"/>
    <w:rsid w:val="006972A0"/>
    <w:rsid w:val="006A0961"/>
    <w:rsid w:val="006A17FA"/>
    <w:rsid w:val="006A1BBA"/>
    <w:rsid w:val="006A2163"/>
    <w:rsid w:val="006A2239"/>
    <w:rsid w:val="006A2433"/>
    <w:rsid w:val="006A308D"/>
    <w:rsid w:val="006A34AF"/>
    <w:rsid w:val="006A384C"/>
    <w:rsid w:val="006A3CCF"/>
    <w:rsid w:val="006A3DCD"/>
    <w:rsid w:val="006A420E"/>
    <w:rsid w:val="006A559E"/>
    <w:rsid w:val="006A60FB"/>
    <w:rsid w:val="006A6A12"/>
    <w:rsid w:val="006A6EDC"/>
    <w:rsid w:val="006A769D"/>
    <w:rsid w:val="006B0387"/>
    <w:rsid w:val="006B4651"/>
    <w:rsid w:val="006B6AF5"/>
    <w:rsid w:val="006B6BC8"/>
    <w:rsid w:val="006B7E2A"/>
    <w:rsid w:val="006C07DF"/>
    <w:rsid w:val="006C0CB1"/>
    <w:rsid w:val="006C1C81"/>
    <w:rsid w:val="006C1EA4"/>
    <w:rsid w:val="006C2681"/>
    <w:rsid w:val="006C2A41"/>
    <w:rsid w:val="006C2E18"/>
    <w:rsid w:val="006C3124"/>
    <w:rsid w:val="006C3447"/>
    <w:rsid w:val="006C3919"/>
    <w:rsid w:val="006C3CE4"/>
    <w:rsid w:val="006C4AC9"/>
    <w:rsid w:val="006C4F62"/>
    <w:rsid w:val="006C5039"/>
    <w:rsid w:val="006C5574"/>
    <w:rsid w:val="006C7451"/>
    <w:rsid w:val="006C78DB"/>
    <w:rsid w:val="006D00AF"/>
    <w:rsid w:val="006D0B0A"/>
    <w:rsid w:val="006D1A99"/>
    <w:rsid w:val="006D1C04"/>
    <w:rsid w:val="006D1EAD"/>
    <w:rsid w:val="006D25D1"/>
    <w:rsid w:val="006D2F63"/>
    <w:rsid w:val="006D34D3"/>
    <w:rsid w:val="006D393B"/>
    <w:rsid w:val="006D39CB"/>
    <w:rsid w:val="006D42F5"/>
    <w:rsid w:val="006D44DD"/>
    <w:rsid w:val="006D468A"/>
    <w:rsid w:val="006D5134"/>
    <w:rsid w:val="006D56F8"/>
    <w:rsid w:val="006D5EC1"/>
    <w:rsid w:val="006D69C5"/>
    <w:rsid w:val="006D6E8C"/>
    <w:rsid w:val="006D7B07"/>
    <w:rsid w:val="006D7BC7"/>
    <w:rsid w:val="006E03AB"/>
    <w:rsid w:val="006E203E"/>
    <w:rsid w:val="006E2BB8"/>
    <w:rsid w:val="006E2E13"/>
    <w:rsid w:val="006E394C"/>
    <w:rsid w:val="006E3D42"/>
    <w:rsid w:val="006E3E6A"/>
    <w:rsid w:val="006E3F3E"/>
    <w:rsid w:val="006E5A2B"/>
    <w:rsid w:val="006E5E71"/>
    <w:rsid w:val="006E63CF"/>
    <w:rsid w:val="006E711B"/>
    <w:rsid w:val="006E759E"/>
    <w:rsid w:val="006E76E8"/>
    <w:rsid w:val="006F0134"/>
    <w:rsid w:val="006F03EF"/>
    <w:rsid w:val="006F0E1B"/>
    <w:rsid w:val="006F0F60"/>
    <w:rsid w:val="006F1213"/>
    <w:rsid w:val="006F1880"/>
    <w:rsid w:val="006F1926"/>
    <w:rsid w:val="006F1D3A"/>
    <w:rsid w:val="006F2877"/>
    <w:rsid w:val="006F32CC"/>
    <w:rsid w:val="006F3AD5"/>
    <w:rsid w:val="006F549C"/>
    <w:rsid w:val="006F57AE"/>
    <w:rsid w:val="006F6004"/>
    <w:rsid w:val="006F7C75"/>
    <w:rsid w:val="0070002A"/>
    <w:rsid w:val="00700404"/>
    <w:rsid w:val="0070100D"/>
    <w:rsid w:val="007024F4"/>
    <w:rsid w:val="00702C0F"/>
    <w:rsid w:val="0070387D"/>
    <w:rsid w:val="00704412"/>
    <w:rsid w:val="00704B31"/>
    <w:rsid w:val="007055FF"/>
    <w:rsid w:val="00705A66"/>
    <w:rsid w:val="00706766"/>
    <w:rsid w:val="0070681C"/>
    <w:rsid w:val="00706D37"/>
    <w:rsid w:val="00707262"/>
    <w:rsid w:val="00707B07"/>
    <w:rsid w:val="00707DBA"/>
    <w:rsid w:val="00707F40"/>
    <w:rsid w:val="007107C0"/>
    <w:rsid w:val="00710BED"/>
    <w:rsid w:val="00710D48"/>
    <w:rsid w:val="0071154B"/>
    <w:rsid w:val="007117FD"/>
    <w:rsid w:val="00711941"/>
    <w:rsid w:val="00713F13"/>
    <w:rsid w:val="00714DC4"/>
    <w:rsid w:val="00716F6B"/>
    <w:rsid w:val="007179CA"/>
    <w:rsid w:val="00720ACA"/>
    <w:rsid w:val="007213AA"/>
    <w:rsid w:val="00721737"/>
    <w:rsid w:val="007219AA"/>
    <w:rsid w:val="00721AB8"/>
    <w:rsid w:val="00721F2B"/>
    <w:rsid w:val="00724108"/>
    <w:rsid w:val="00724146"/>
    <w:rsid w:val="007250A8"/>
    <w:rsid w:val="0072677E"/>
    <w:rsid w:val="00726A2F"/>
    <w:rsid w:val="007270D6"/>
    <w:rsid w:val="00727DF8"/>
    <w:rsid w:val="007316F5"/>
    <w:rsid w:val="00731B92"/>
    <w:rsid w:val="00732406"/>
    <w:rsid w:val="007338E2"/>
    <w:rsid w:val="0073563B"/>
    <w:rsid w:val="007359B9"/>
    <w:rsid w:val="00735D9B"/>
    <w:rsid w:val="00735DC0"/>
    <w:rsid w:val="00737CA3"/>
    <w:rsid w:val="00740166"/>
    <w:rsid w:val="00741BC0"/>
    <w:rsid w:val="00742029"/>
    <w:rsid w:val="00742073"/>
    <w:rsid w:val="007425FE"/>
    <w:rsid w:val="00743A5A"/>
    <w:rsid w:val="00744766"/>
    <w:rsid w:val="00745182"/>
    <w:rsid w:val="007460AD"/>
    <w:rsid w:val="00746D92"/>
    <w:rsid w:val="00747541"/>
    <w:rsid w:val="00747A17"/>
    <w:rsid w:val="00747D76"/>
    <w:rsid w:val="00750BEC"/>
    <w:rsid w:val="00750C69"/>
    <w:rsid w:val="0075183A"/>
    <w:rsid w:val="00751CD2"/>
    <w:rsid w:val="00751DBE"/>
    <w:rsid w:val="00751F9B"/>
    <w:rsid w:val="00752242"/>
    <w:rsid w:val="007535C1"/>
    <w:rsid w:val="00753DAB"/>
    <w:rsid w:val="007542EA"/>
    <w:rsid w:val="0075469D"/>
    <w:rsid w:val="0075480C"/>
    <w:rsid w:val="007548D2"/>
    <w:rsid w:val="0075562D"/>
    <w:rsid w:val="00760ECA"/>
    <w:rsid w:val="00761267"/>
    <w:rsid w:val="00761831"/>
    <w:rsid w:val="0076208E"/>
    <w:rsid w:val="00763122"/>
    <w:rsid w:val="0076312F"/>
    <w:rsid w:val="00763669"/>
    <w:rsid w:val="007637D7"/>
    <w:rsid w:val="007642E0"/>
    <w:rsid w:val="0076437B"/>
    <w:rsid w:val="00765858"/>
    <w:rsid w:val="00766922"/>
    <w:rsid w:val="00766938"/>
    <w:rsid w:val="007702CD"/>
    <w:rsid w:val="00770EF3"/>
    <w:rsid w:val="00770F2F"/>
    <w:rsid w:val="00770FE7"/>
    <w:rsid w:val="00771441"/>
    <w:rsid w:val="00772918"/>
    <w:rsid w:val="00772D2D"/>
    <w:rsid w:val="00772FD9"/>
    <w:rsid w:val="007756FE"/>
    <w:rsid w:val="00775F74"/>
    <w:rsid w:val="00777449"/>
    <w:rsid w:val="0077781C"/>
    <w:rsid w:val="00777F04"/>
    <w:rsid w:val="00780097"/>
    <w:rsid w:val="0078023D"/>
    <w:rsid w:val="0078131B"/>
    <w:rsid w:val="007814B7"/>
    <w:rsid w:val="00782D71"/>
    <w:rsid w:val="00782D9F"/>
    <w:rsid w:val="007831B9"/>
    <w:rsid w:val="007841FC"/>
    <w:rsid w:val="00784571"/>
    <w:rsid w:val="00784955"/>
    <w:rsid w:val="007859BF"/>
    <w:rsid w:val="007873D4"/>
    <w:rsid w:val="007875F5"/>
    <w:rsid w:val="00787B43"/>
    <w:rsid w:val="00787B8D"/>
    <w:rsid w:val="00790FB2"/>
    <w:rsid w:val="0079114F"/>
    <w:rsid w:val="00791D8B"/>
    <w:rsid w:val="007931CB"/>
    <w:rsid w:val="007934E9"/>
    <w:rsid w:val="0079402D"/>
    <w:rsid w:val="007945D3"/>
    <w:rsid w:val="0079529B"/>
    <w:rsid w:val="007964C4"/>
    <w:rsid w:val="007965E9"/>
    <w:rsid w:val="00796A6B"/>
    <w:rsid w:val="007A0976"/>
    <w:rsid w:val="007A0A0F"/>
    <w:rsid w:val="007A12EE"/>
    <w:rsid w:val="007A18E6"/>
    <w:rsid w:val="007A1901"/>
    <w:rsid w:val="007A1959"/>
    <w:rsid w:val="007A1A62"/>
    <w:rsid w:val="007A1CC5"/>
    <w:rsid w:val="007A1D29"/>
    <w:rsid w:val="007A1F90"/>
    <w:rsid w:val="007A25CD"/>
    <w:rsid w:val="007A3FBA"/>
    <w:rsid w:val="007A5842"/>
    <w:rsid w:val="007A5A0E"/>
    <w:rsid w:val="007A6AC3"/>
    <w:rsid w:val="007A785C"/>
    <w:rsid w:val="007B1E05"/>
    <w:rsid w:val="007B2342"/>
    <w:rsid w:val="007B3D6C"/>
    <w:rsid w:val="007B3F00"/>
    <w:rsid w:val="007B4510"/>
    <w:rsid w:val="007B4612"/>
    <w:rsid w:val="007B6405"/>
    <w:rsid w:val="007B743A"/>
    <w:rsid w:val="007B7C3F"/>
    <w:rsid w:val="007B7EFE"/>
    <w:rsid w:val="007C0488"/>
    <w:rsid w:val="007C0791"/>
    <w:rsid w:val="007C0C71"/>
    <w:rsid w:val="007C10A5"/>
    <w:rsid w:val="007C11F3"/>
    <w:rsid w:val="007C1654"/>
    <w:rsid w:val="007C225F"/>
    <w:rsid w:val="007C35B8"/>
    <w:rsid w:val="007C3821"/>
    <w:rsid w:val="007C3CC2"/>
    <w:rsid w:val="007C3EC0"/>
    <w:rsid w:val="007C441A"/>
    <w:rsid w:val="007C4C76"/>
    <w:rsid w:val="007C541B"/>
    <w:rsid w:val="007C5741"/>
    <w:rsid w:val="007C5F9C"/>
    <w:rsid w:val="007C6A96"/>
    <w:rsid w:val="007C6D92"/>
    <w:rsid w:val="007C7C8E"/>
    <w:rsid w:val="007C7DE1"/>
    <w:rsid w:val="007D00E5"/>
    <w:rsid w:val="007D021C"/>
    <w:rsid w:val="007D024D"/>
    <w:rsid w:val="007D02E5"/>
    <w:rsid w:val="007D037F"/>
    <w:rsid w:val="007D14B3"/>
    <w:rsid w:val="007D16AD"/>
    <w:rsid w:val="007D1E9C"/>
    <w:rsid w:val="007D2ABE"/>
    <w:rsid w:val="007D339D"/>
    <w:rsid w:val="007D366F"/>
    <w:rsid w:val="007D3A74"/>
    <w:rsid w:val="007D3F22"/>
    <w:rsid w:val="007D50E7"/>
    <w:rsid w:val="007D5AEF"/>
    <w:rsid w:val="007D5C61"/>
    <w:rsid w:val="007D6CD4"/>
    <w:rsid w:val="007E039F"/>
    <w:rsid w:val="007E081A"/>
    <w:rsid w:val="007E118C"/>
    <w:rsid w:val="007E19DE"/>
    <w:rsid w:val="007E227E"/>
    <w:rsid w:val="007E33F6"/>
    <w:rsid w:val="007E3717"/>
    <w:rsid w:val="007E3C61"/>
    <w:rsid w:val="007E4241"/>
    <w:rsid w:val="007E4CF0"/>
    <w:rsid w:val="007E5A2B"/>
    <w:rsid w:val="007E6838"/>
    <w:rsid w:val="007E6B19"/>
    <w:rsid w:val="007E7666"/>
    <w:rsid w:val="007E770D"/>
    <w:rsid w:val="007E7F2E"/>
    <w:rsid w:val="007F024E"/>
    <w:rsid w:val="007F1510"/>
    <w:rsid w:val="007F245F"/>
    <w:rsid w:val="007F2BFF"/>
    <w:rsid w:val="007F2C75"/>
    <w:rsid w:val="007F3247"/>
    <w:rsid w:val="007F3AA2"/>
    <w:rsid w:val="007F58B9"/>
    <w:rsid w:val="007F5ED5"/>
    <w:rsid w:val="007F61B1"/>
    <w:rsid w:val="007F699A"/>
    <w:rsid w:val="00800BF3"/>
    <w:rsid w:val="0080254A"/>
    <w:rsid w:val="00803A0D"/>
    <w:rsid w:val="00803A8E"/>
    <w:rsid w:val="008044BD"/>
    <w:rsid w:val="0080454A"/>
    <w:rsid w:val="00804754"/>
    <w:rsid w:val="00804B1B"/>
    <w:rsid w:val="00805EBD"/>
    <w:rsid w:val="008074E4"/>
    <w:rsid w:val="008077AA"/>
    <w:rsid w:val="00807C68"/>
    <w:rsid w:val="00807F9D"/>
    <w:rsid w:val="00810AD0"/>
    <w:rsid w:val="00810ADF"/>
    <w:rsid w:val="00810E01"/>
    <w:rsid w:val="00811471"/>
    <w:rsid w:val="00811BDB"/>
    <w:rsid w:val="00812361"/>
    <w:rsid w:val="00812C98"/>
    <w:rsid w:val="0081420E"/>
    <w:rsid w:val="0081471B"/>
    <w:rsid w:val="00814915"/>
    <w:rsid w:val="00815E1D"/>
    <w:rsid w:val="0081668B"/>
    <w:rsid w:val="0081690C"/>
    <w:rsid w:val="00816A2E"/>
    <w:rsid w:val="00816BB4"/>
    <w:rsid w:val="00822EF8"/>
    <w:rsid w:val="00823B6D"/>
    <w:rsid w:val="00824413"/>
    <w:rsid w:val="00825122"/>
    <w:rsid w:val="0082529D"/>
    <w:rsid w:val="00825B02"/>
    <w:rsid w:val="00825FA4"/>
    <w:rsid w:val="00826104"/>
    <w:rsid w:val="00826E73"/>
    <w:rsid w:val="008273A3"/>
    <w:rsid w:val="00827F54"/>
    <w:rsid w:val="008301F1"/>
    <w:rsid w:val="008308C4"/>
    <w:rsid w:val="00831864"/>
    <w:rsid w:val="00831D44"/>
    <w:rsid w:val="008321EA"/>
    <w:rsid w:val="008324E0"/>
    <w:rsid w:val="00832A6E"/>
    <w:rsid w:val="00832CF5"/>
    <w:rsid w:val="00833193"/>
    <w:rsid w:val="00833F99"/>
    <w:rsid w:val="0083442B"/>
    <w:rsid w:val="008347A8"/>
    <w:rsid w:val="00834931"/>
    <w:rsid w:val="00835596"/>
    <w:rsid w:val="00835E8A"/>
    <w:rsid w:val="00837D74"/>
    <w:rsid w:val="00837FF2"/>
    <w:rsid w:val="008422BE"/>
    <w:rsid w:val="008424E0"/>
    <w:rsid w:val="008436DC"/>
    <w:rsid w:val="00843801"/>
    <w:rsid w:val="00843865"/>
    <w:rsid w:val="00844241"/>
    <w:rsid w:val="008449EE"/>
    <w:rsid w:val="00844E97"/>
    <w:rsid w:val="0084551B"/>
    <w:rsid w:val="00845F8C"/>
    <w:rsid w:val="00846627"/>
    <w:rsid w:val="008466F4"/>
    <w:rsid w:val="00847322"/>
    <w:rsid w:val="008478DC"/>
    <w:rsid w:val="00847D3A"/>
    <w:rsid w:val="0085131E"/>
    <w:rsid w:val="00851928"/>
    <w:rsid w:val="008520FA"/>
    <w:rsid w:val="008522F0"/>
    <w:rsid w:val="008525EA"/>
    <w:rsid w:val="00853C26"/>
    <w:rsid w:val="00853C77"/>
    <w:rsid w:val="00855FCF"/>
    <w:rsid w:val="00856C1B"/>
    <w:rsid w:val="00856DCB"/>
    <w:rsid w:val="008571EE"/>
    <w:rsid w:val="0085766D"/>
    <w:rsid w:val="00860108"/>
    <w:rsid w:val="00860622"/>
    <w:rsid w:val="008608C5"/>
    <w:rsid w:val="008618A8"/>
    <w:rsid w:val="00861FC5"/>
    <w:rsid w:val="00862B42"/>
    <w:rsid w:val="008631C1"/>
    <w:rsid w:val="00863A0A"/>
    <w:rsid w:val="0086429B"/>
    <w:rsid w:val="00864316"/>
    <w:rsid w:val="0086528D"/>
    <w:rsid w:val="00865A9A"/>
    <w:rsid w:val="00865D15"/>
    <w:rsid w:val="008700D4"/>
    <w:rsid w:val="00870482"/>
    <w:rsid w:val="00870E75"/>
    <w:rsid w:val="00871288"/>
    <w:rsid w:val="00871424"/>
    <w:rsid w:val="00871D58"/>
    <w:rsid w:val="00872159"/>
    <w:rsid w:val="00873217"/>
    <w:rsid w:val="0087334C"/>
    <w:rsid w:val="008735EE"/>
    <w:rsid w:val="00873666"/>
    <w:rsid w:val="008752AE"/>
    <w:rsid w:val="00876EB0"/>
    <w:rsid w:val="008770C3"/>
    <w:rsid w:val="008772EE"/>
    <w:rsid w:val="00877B14"/>
    <w:rsid w:val="0088021B"/>
    <w:rsid w:val="0088066B"/>
    <w:rsid w:val="00880725"/>
    <w:rsid w:val="00880AA9"/>
    <w:rsid w:val="008811F9"/>
    <w:rsid w:val="00881868"/>
    <w:rsid w:val="00883BCC"/>
    <w:rsid w:val="00883DD0"/>
    <w:rsid w:val="00884B4F"/>
    <w:rsid w:val="00885044"/>
    <w:rsid w:val="00887100"/>
    <w:rsid w:val="0088772E"/>
    <w:rsid w:val="008879D9"/>
    <w:rsid w:val="00887FF2"/>
    <w:rsid w:val="00890D2E"/>
    <w:rsid w:val="0089110E"/>
    <w:rsid w:val="00891A02"/>
    <w:rsid w:val="008921B6"/>
    <w:rsid w:val="008921FA"/>
    <w:rsid w:val="0089253F"/>
    <w:rsid w:val="008928B7"/>
    <w:rsid w:val="00892DBD"/>
    <w:rsid w:val="00895B08"/>
    <w:rsid w:val="0089670D"/>
    <w:rsid w:val="00896986"/>
    <w:rsid w:val="00896F27"/>
    <w:rsid w:val="00896FFE"/>
    <w:rsid w:val="008A03CC"/>
    <w:rsid w:val="008A23F5"/>
    <w:rsid w:val="008A291D"/>
    <w:rsid w:val="008A2B27"/>
    <w:rsid w:val="008A2E93"/>
    <w:rsid w:val="008A39C4"/>
    <w:rsid w:val="008A438B"/>
    <w:rsid w:val="008A499B"/>
    <w:rsid w:val="008A5CC7"/>
    <w:rsid w:val="008A73D7"/>
    <w:rsid w:val="008A7BBE"/>
    <w:rsid w:val="008A7FEF"/>
    <w:rsid w:val="008B1434"/>
    <w:rsid w:val="008B1830"/>
    <w:rsid w:val="008B1AA7"/>
    <w:rsid w:val="008B2803"/>
    <w:rsid w:val="008B2D8A"/>
    <w:rsid w:val="008B307B"/>
    <w:rsid w:val="008B3244"/>
    <w:rsid w:val="008B41F0"/>
    <w:rsid w:val="008B503D"/>
    <w:rsid w:val="008B5B62"/>
    <w:rsid w:val="008B6241"/>
    <w:rsid w:val="008B673A"/>
    <w:rsid w:val="008B685C"/>
    <w:rsid w:val="008C0ACE"/>
    <w:rsid w:val="008C1053"/>
    <w:rsid w:val="008C1ECF"/>
    <w:rsid w:val="008C2A4C"/>
    <w:rsid w:val="008C2C7B"/>
    <w:rsid w:val="008C3562"/>
    <w:rsid w:val="008C40D5"/>
    <w:rsid w:val="008C4CC8"/>
    <w:rsid w:val="008C54A6"/>
    <w:rsid w:val="008C5FE7"/>
    <w:rsid w:val="008C6F5B"/>
    <w:rsid w:val="008C7919"/>
    <w:rsid w:val="008C7E88"/>
    <w:rsid w:val="008D01ED"/>
    <w:rsid w:val="008D3185"/>
    <w:rsid w:val="008D319C"/>
    <w:rsid w:val="008D3A69"/>
    <w:rsid w:val="008D4844"/>
    <w:rsid w:val="008D4CB6"/>
    <w:rsid w:val="008D612F"/>
    <w:rsid w:val="008D64EA"/>
    <w:rsid w:val="008D6EB6"/>
    <w:rsid w:val="008D7347"/>
    <w:rsid w:val="008D78C3"/>
    <w:rsid w:val="008E0814"/>
    <w:rsid w:val="008E2F23"/>
    <w:rsid w:val="008E31C0"/>
    <w:rsid w:val="008E399C"/>
    <w:rsid w:val="008E3F2A"/>
    <w:rsid w:val="008E45A2"/>
    <w:rsid w:val="008E4C88"/>
    <w:rsid w:val="008E4F82"/>
    <w:rsid w:val="008E555C"/>
    <w:rsid w:val="008E58F0"/>
    <w:rsid w:val="008E5A9E"/>
    <w:rsid w:val="008E6794"/>
    <w:rsid w:val="008E7180"/>
    <w:rsid w:val="008E744F"/>
    <w:rsid w:val="008F015C"/>
    <w:rsid w:val="008F09C5"/>
    <w:rsid w:val="008F13A7"/>
    <w:rsid w:val="008F1523"/>
    <w:rsid w:val="008F22D9"/>
    <w:rsid w:val="008F2D43"/>
    <w:rsid w:val="008F45E4"/>
    <w:rsid w:val="008F4E27"/>
    <w:rsid w:val="008F5059"/>
    <w:rsid w:val="008F51BA"/>
    <w:rsid w:val="008F5975"/>
    <w:rsid w:val="008F658B"/>
    <w:rsid w:val="008F66A9"/>
    <w:rsid w:val="008F6C79"/>
    <w:rsid w:val="0090068F"/>
    <w:rsid w:val="009014AF"/>
    <w:rsid w:val="00902C00"/>
    <w:rsid w:val="0090407B"/>
    <w:rsid w:val="009040EA"/>
    <w:rsid w:val="00904816"/>
    <w:rsid w:val="009049B5"/>
    <w:rsid w:val="00905978"/>
    <w:rsid w:val="00906754"/>
    <w:rsid w:val="00910A84"/>
    <w:rsid w:val="009114CE"/>
    <w:rsid w:val="00911FA1"/>
    <w:rsid w:val="0091292B"/>
    <w:rsid w:val="00913F7D"/>
    <w:rsid w:val="00914B41"/>
    <w:rsid w:val="00914C05"/>
    <w:rsid w:val="0091529E"/>
    <w:rsid w:val="00915BE8"/>
    <w:rsid w:val="00916B79"/>
    <w:rsid w:val="00917439"/>
    <w:rsid w:val="009177CA"/>
    <w:rsid w:val="009179DE"/>
    <w:rsid w:val="00917D42"/>
    <w:rsid w:val="00920794"/>
    <w:rsid w:val="00920D28"/>
    <w:rsid w:val="00921B80"/>
    <w:rsid w:val="0092478D"/>
    <w:rsid w:val="0092513F"/>
    <w:rsid w:val="009254CE"/>
    <w:rsid w:val="00925536"/>
    <w:rsid w:val="00925FB6"/>
    <w:rsid w:val="009264AF"/>
    <w:rsid w:val="009276E6"/>
    <w:rsid w:val="00930BBF"/>
    <w:rsid w:val="0093158D"/>
    <w:rsid w:val="00932BC2"/>
    <w:rsid w:val="009341B9"/>
    <w:rsid w:val="009344AD"/>
    <w:rsid w:val="00934713"/>
    <w:rsid w:val="00934C0B"/>
    <w:rsid w:val="0093642A"/>
    <w:rsid w:val="009368C3"/>
    <w:rsid w:val="00936D37"/>
    <w:rsid w:val="00936F5A"/>
    <w:rsid w:val="0093722C"/>
    <w:rsid w:val="0093789A"/>
    <w:rsid w:val="00937F0E"/>
    <w:rsid w:val="00937F1C"/>
    <w:rsid w:val="009401DC"/>
    <w:rsid w:val="009403C1"/>
    <w:rsid w:val="00940B48"/>
    <w:rsid w:val="00941A13"/>
    <w:rsid w:val="00942404"/>
    <w:rsid w:val="0094265B"/>
    <w:rsid w:val="0094283F"/>
    <w:rsid w:val="00943D30"/>
    <w:rsid w:val="009440EC"/>
    <w:rsid w:val="00944BA3"/>
    <w:rsid w:val="009458A8"/>
    <w:rsid w:val="00945ACA"/>
    <w:rsid w:val="009466EC"/>
    <w:rsid w:val="00947293"/>
    <w:rsid w:val="009475E5"/>
    <w:rsid w:val="009501BF"/>
    <w:rsid w:val="0095102C"/>
    <w:rsid w:val="009516D0"/>
    <w:rsid w:val="00951E1B"/>
    <w:rsid w:val="0095203C"/>
    <w:rsid w:val="009521BD"/>
    <w:rsid w:val="009521C0"/>
    <w:rsid w:val="00952D7A"/>
    <w:rsid w:val="009530F6"/>
    <w:rsid w:val="00953E9D"/>
    <w:rsid w:val="00954A91"/>
    <w:rsid w:val="009568CD"/>
    <w:rsid w:val="00956DD9"/>
    <w:rsid w:val="00957796"/>
    <w:rsid w:val="00957A67"/>
    <w:rsid w:val="00960D73"/>
    <w:rsid w:val="009612C1"/>
    <w:rsid w:val="00961C37"/>
    <w:rsid w:val="00961C99"/>
    <w:rsid w:val="00961FE2"/>
    <w:rsid w:val="0096284F"/>
    <w:rsid w:val="00963FA9"/>
    <w:rsid w:val="0096442C"/>
    <w:rsid w:val="00964470"/>
    <w:rsid w:val="00964796"/>
    <w:rsid w:val="00964E9D"/>
    <w:rsid w:val="009651D7"/>
    <w:rsid w:val="00965C87"/>
    <w:rsid w:val="009678C8"/>
    <w:rsid w:val="009723E6"/>
    <w:rsid w:val="0097285B"/>
    <w:rsid w:val="00973514"/>
    <w:rsid w:val="009737D6"/>
    <w:rsid w:val="00973DDE"/>
    <w:rsid w:val="00974F7B"/>
    <w:rsid w:val="009769A6"/>
    <w:rsid w:val="009779DF"/>
    <w:rsid w:val="00981050"/>
    <w:rsid w:val="0098122A"/>
    <w:rsid w:val="009859E9"/>
    <w:rsid w:val="00985B9B"/>
    <w:rsid w:val="0098629F"/>
    <w:rsid w:val="00986C38"/>
    <w:rsid w:val="009878F1"/>
    <w:rsid w:val="009905E2"/>
    <w:rsid w:val="00990896"/>
    <w:rsid w:val="00990E23"/>
    <w:rsid w:val="00991B9A"/>
    <w:rsid w:val="00992062"/>
    <w:rsid w:val="00992400"/>
    <w:rsid w:val="00992AAA"/>
    <w:rsid w:val="00992DA4"/>
    <w:rsid w:val="009936B6"/>
    <w:rsid w:val="009937A1"/>
    <w:rsid w:val="00995559"/>
    <w:rsid w:val="00995DFF"/>
    <w:rsid w:val="009962A2"/>
    <w:rsid w:val="009A02A9"/>
    <w:rsid w:val="009A08A8"/>
    <w:rsid w:val="009A2063"/>
    <w:rsid w:val="009A29FE"/>
    <w:rsid w:val="009A2CF4"/>
    <w:rsid w:val="009A347C"/>
    <w:rsid w:val="009A43AD"/>
    <w:rsid w:val="009A4E8C"/>
    <w:rsid w:val="009A55A0"/>
    <w:rsid w:val="009A5A48"/>
    <w:rsid w:val="009A6B6C"/>
    <w:rsid w:val="009A6C5E"/>
    <w:rsid w:val="009A6D1E"/>
    <w:rsid w:val="009A6E0B"/>
    <w:rsid w:val="009A76BD"/>
    <w:rsid w:val="009A7D0E"/>
    <w:rsid w:val="009B0CD4"/>
    <w:rsid w:val="009B0D39"/>
    <w:rsid w:val="009B0F59"/>
    <w:rsid w:val="009B1036"/>
    <w:rsid w:val="009B23BC"/>
    <w:rsid w:val="009B33B7"/>
    <w:rsid w:val="009B39E0"/>
    <w:rsid w:val="009B3BD3"/>
    <w:rsid w:val="009B3F3F"/>
    <w:rsid w:val="009B408E"/>
    <w:rsid w:val="009B4220"/>
    <w:rsid w:val="009B4897"/>
    <w:rsid w:val="009B4B60"/>
    <w:rsid w:val="009B5846"/>
    <w:rsid w:val="009B5B8F"/>
    <w:rsid w:val="009B5EC9"/>
    <w:rsid w:val="009B6C84"/>
    <w:rsid w:val="009B7151"/>
    <w:rsid w:val="009C0694"/>
    <w:rsid w:val="009C07E1"/>
    <w:rsid w:val="009C085B"/>
    <w:rsid w:val="009C0CE3"/>
    <w:rsid w:val="009C0FFC"/>
    <w:rsid w:val="009C1A3B"/>
    <w:rsid w:val="009C1FDA"/>
    <w:rsid w:val="009C2C3A"/>
    <w:rsid w:val="009C2D63"/>
    <w:rsid w:val="009C2DDE"/>
    <w:rsid w:val="009C36F4"/>
    <w:rsid w:val="009C4684"/>
    <w:rsid w:val="009C4ACB"/>
    <w:rsid w:val="009C4F7D"/>
    <w:rsid w:val="009C5098"/>
    <w:rsid w:val="009C5935"/>
    <w:rsid w:val="009C5DA6"/>
    <w:rsid w:val="009C626F"/>
    <w:rsid w:val="009C699F"/>
    <w:rsid w:val="009D0A73"/>
    <w:rsid w:val="009D12A2"/>
    <w:rsid w:val="009D23EA"/>
    <w:rsid w:val="009D2DA8"/>
    <w:rsid w:val="009D3ADF"/>
    <w:rsid w:val="009D44E1"/>
    <w:rsid w:val="009D49E0"/>
    <w:rsid w:val="009D50A6"/>
    <w:rsid w:val="009D544C"/>
    <w:rsid w:val="009D5481"/>
    <w:rsid w:val="009D6B84"/>
    <w:rsid w:val="009E024E"/>
    <w:rsid w:val="009E0D72"/>
    <w:rsid w:val="009E136E"/>
    <w:rsid w:val="009E27E7"/>
    <w:rsid w:val="009E2E7B"/>
    <w:rsid w:val="009E334E"/>
    <w:rsid w:val="009E351A"/>
    <w:rsid w:val="009E3C91"/>
    <w:rsid w:val="009E3D5F"/>
    <w:rsid w:val="009E3DD2"/>
    <w:rsid w:val="009E5007"/>
    <w:rsid w:val="009E6236"/>
    <w:rsid w:val="009E67A6"/>
    <w:rsid w:val="009E712B"/>
    <w:rsid w:val="009E71F1"/>
    <w:rsid w:val="009E7F6F"/>
    <w:rsid w:val="009F002B"/>
    <w:rsid w:val="009F0CD1"/>
    <w:rsid w:val="009F2407"/>
    <w:rsid w:val="009F28DA"/>
    <w:rsid w:val="009F2CF4"/>
    <w:rsid w:val="009F30D6"/>
    <w:rsid w:val="009F41A1"/>
    <w:rsid w:val="009F42F3"/>
    <w:rsid w:val="009F45A1"/>
    <w:rsid w:val="009F4E54"/>
    <w:rsid w:val="009F5642"/>
    <w:rsid w:val="009F5C53"/>
    <w:rsid w:val="009F5FAD"/>
    <w:rsid w:val="009F6C27"/>
    <w:rsid w:val="00A01406"/>
    <w:rsid w:val="00A020F0"/>
    <w:rsid w:val="00A025FA"/>
    <w:rsid w:val="00A03621"/>
    <w:rsid w:val="00A03C8C"/>
    <w:rsid w:val="00A049A3"/>
    <w:rsid w:val="00A057DC"/>
    <w:rsid w:val="00A0685B"/>
    <w:rsid w:val="00A06C58"/>
    <w:rsid w:val="00A078F3"/>
    <w:rsid w:val="00A0795E"/>
    <w:rsid w:val="00A0796A"/>
    <w:rsid w:val="00A107C4"/>
    <w:rsid w:val="00A10DEF"/>
    <w:rsid w:val="00A10E61"/>
    <w:rsid w:val="00A11BCA"/>
    <w:rsid w:val="00A12A87"/>
    <w:rsid w:val="00A1319C"/>
    <w:rsid w:val="00A13FDE"/>
    <w:rsid w:val="00A14184"/>
    <w:rsid w:val="00A14A8B"/>
    <w:rsid w:val="00A14AE4"/>
    <w:rsid w:val="00A151CB"/>
    <w:rsid w:val="00A153A0"/>
    <w:rsid w:val="00A15EC0"/>
    <w:rsid w:val="00A16232"/>
    <w:rsid w:val="00A16B48"/>
    <w:rsid w:val="00A20B9B"/>
    <w:rsid w:val="00A21049"/>
    <w:rsid w:val="00A215D3"/>
    <w:rsid w:val="00A216EC"/>
    <w:rsid w:val="00A22F44"/>
    <w:rsid w:val="00A234D6"/>
    <w:rsid w:val="00A2432A"/>
    <w:rsid w:val="00A24D99"/>
    <w:rsid w:val="00A2649C"/>
    <w:rsid w:val="00A26991"/>
    <w:rsid w:val="00A26C0A"/>
    <w:rsid w:val="00A271ED"/>
    <w:rsid w:val="00A27FCA"/>
    <w:rsid w:val="00A304CD"/>
    <w:rsid w:val="00A313FF"/>
    <w:rsid w:val="00A31B15"/>
    <w:rsid w:val="00A31E76"/>
    <w:rsid w:val="00A329C7"/>
    <w:rsid w:val="00A3383E"/>
    <w:rsid w:val="00A3438C"/>
    <w:rsid w:val="00A34429"/>
    <w:rsid w:val="00A36E0F"/>
    <w:rsid w:val="00A40071"/>
    <w:rsid w:val="00A41212"/>
    <w:rsid w:val="00A4175F"/>
    <w:rsid w:val="00A4282C"/>
    <w:rsid w:val="00A435CA"/>
    <w:rsid w:val="00A4378E"/>
    <w:rsid w:val="00A4507D"/>
    <w:rsid w:val="00A45240"/>
    <w:rsid w:val="00A475B7"/>
    <w:rsid w:val="00A47C27"/>
    <w:rsid w:val="00A47DBE"/>
    <w:rsid w:val="00A50BE5"/>
    <w:rsid w:val="00A5249A"/>
    <w:rsid w:val="00A528C0"/>
    <w:rsid w:val="00A52DEA"/>
    <w:rsid w:val="00A539F8"/>
    <w:rsid w:val="00A54AC0"/>
    <w:rsid w:val="00A5523B"/>
    <w:rsid w:val="00A57A37"/>
    <w:rsid w:val="00A57FAC"/>
    <w:rsid w:val="00A611C2"/>
    <w:rsid w:val="00A61434"/>
    <w:rsid w:val="00A631DE"/>
    <w:rsid w:val="00A64689"/>
    <w:rsid w:val="00A658F6"/>
    <w:rsid w:val="00A65A10"/>
    <w:rsid w:val="00A66202"/>
    <w:rsid w:val="00A6700B"/>
    <w:rsid w:val="00A6786B"/>
    <w:rsid w:val="00A67BFA"/>
    <w:rsid w:val="00A67C61"/>
    <w:rsid w:val="00A67D2D"/>
    <w:rsid w:val="00A67D80"/>
    <w:rsid w:val="00A7018A"/>
    <w:rsid w:val="00A70BA2"/>
    <w:rsid w:val="00A71FFA"/>
    <w:rsid w:val="00A721C0"/>
    <w:rsid w:val="00A72A2A"/>
    <w:rsid w:val="00A72E56"/>
    <w:rsid w:val="00A731C7"/>
    <w:rsid w:val="00A741EA"/>
    <w:rsid w:val="00A7491F"/>
    <w:rsid w:val="00A74E5D"/>
    <w:rsid w:val="00A75046"/>
    <w:rsid w:val="00A754E3"/>
    <w:rsid w:val="00A77374"/>
    <w:rsid w:val="00A775F1"/>
    <w:rsid w:val="00A779EF"/>
    <w:rsid w:val="00A77E29"/>
    <w:rsid w:val="00A80416"/>
    <w:rsid w:val="00A819CE"/>
    <w:rsid w:val="00A82093"/>
    <w:rsid w:val="00A8250C"/>
    <w:rsid w:val="00A827AD"/>
    <w:rsid w:val="00A836D0"/>
    <w:rsid w:val="00A83848"/>
    <w:rsid w:val="00A83E77"/>
    <w:rsid w:val="00A85B2D"/>
    <w:rsid w:val="00A85B80"/>
    <w:rsid w:val="00A8635E"/>
    <w:rsid w:val="00A866A5"/>
    <w:rsid w:val="00A8677E"/>
    <w:rsid w:val="00A875D4"/>
    <w:rsid w:val="00A87ACA"/>
    <w:rsid w:val="00A87DED"/>
    <w:rsid w:val="00A9014A"/>
    <w:rsid w:val="00A90EFC"/>
    <w:rsid w:val="00A916AF"/>
    <w:rsid w:val="00A9178A"/>
    <w:rsid w:val="00A917FA"/>
    <w:rsid w:val="00A918E9"/>
    <w:rsid w:val="00A92563"/>
    <w:rsid w:val="00A9275D"/>
    <w:rsid w:val="00A936A5"/>
    <w:rsid w:val="00A93AAA"/>
    <w:rsid w:val="00A93BC6"/>
    <w:rsid w:val="00A93CE7"/>
    <w:rsid w:val="00A9541E"/>
    <w:rsid w:val="00A95E7B"/>
    <w:rsid w:val="00A96352"/>
    <w:rsid w:val="00A975FC"/>
    <w:rsid w:val="00A976CB"/>
    <w:rsid w:val="00AA185D"/>
    <w:rsid w:val="00AA244B"/>
    <w:rsid w:val="00AA2C53"/>
    <w:rsid w:val="00AA3729"/>
    <w:rsid w:val="00AA3C0B"/>
    <w:rsid w:val="00AA405F"/>
    <w:rsid w:val="00AA56D5"/>
    <w:rsid w:val="00AA60DC"/>
    <w:rsid w:val="00AA77C8"/>
    <w:rsid w:val="00AA7F41"/>
    <w:rsid w:val="00AB1D39"/>
    <w:rsid w:val="00AB28BF"/>
    <w:rsid w:val="00AB3155"/>
    <w:rsid w:val="00AB3226"/>
    <w:rsid w:val="00AB3C2C"/>
    <w:rsid w:val="00AB416F"/>
    <w:rsid w:val="00AB4573"/>
    <w:rsid w:val="00AB466A"/>
    <w:rsid w:val="00AB5A13"/>
    <w:rsid w:val="00AB5FBE"/>
    <w:rsid w:val="00AB61BE"/>
    <w:rsid w:val="00AB6D6E"/>
    <w:rsid w:val="00AC2852"/>
    <w:rsid w:val="00AC2ED3"/>
    <w:rsid w:val="00AC2EDB"/>
    <w:rsid w:val="00AC39BF"/>
    <w:rsid w:val="00AC3B8C"/>
    <w:rsid w:val="00AC5093"/>
    <w:rsid w:val="00AC575A"/>
    <w:rsid w:val="00AC5CC2"/>
    <w:rsid w:val="00AC5D55"/>
    <w:rsid w:val="00AC6114"/>
    <w:rsid w:val="00AC62B2"/>
    <w:rsid w:val="00AC648D"/>
    <w:rsid w:val="00AD0ACB"/>
    <w:rsid w:val="00AD1101"/>
    <w:rsid w:val="00AD1922"/>
    <w:rsid w:val="00AD19B1"/>
    <w:rsid w:val="00AD1BF0"/>
    <w:rsid w:val="00AD224E"/>
    <w:rsid w:val="00AD2979"/>
    <w:rsid w:val="00AD2B55"/>
    <w:rsid w:val="00AD2C5A"/>
    <w:rsid w:val="00AD2EAD"/>
    <w:rsid w:val="00AD3A4C"/>
    <w:rsid w:val="00AD48F7"/>
    <w:rsid w:val="00AD4D12"/>
    <w:rsid w:val="00AD506C"/>
    <w:rsid w:val="00AD5422"/>
    <w:rsid w:val="00AD55B3"/>
    <w:rsid w:val="00AD56F9"/>
    <w:rsid w:val="00AD66DA"/>
    <w:rsid w:val="00AD7182"/>
    <w:rsid w:val="00AD7B0E"/>
    <w:rsid w:val="00AE1C62"/>
    <w:rsid w:val="00AE23A3"/>
    <w:rsid w:val="00AE24BF"/>
    <w:rsid w:val="00AE3543"/>
    <w:rsid w:val="00AE382A"/>
    <w:rsid w:val="00AE47BB"/>
    <w:rsid w:val="00AE4F7A"/>
    <w:rsid w:val="00AE6B0C"/>
    <w:rsid w:val="00AE6CBA"/>
    <w:rsid w:val="00AE74B2"/>
    <w:rsid w:val="00AE7DB3"/>
    <w:rsid w:val="00AF0ABC"/>
    <w:rsid w:val="00AF11DD"/>
    <w:rsid w:val="00AF13FC"/>
    <w:rsid w:val="00AF31B3"/>
    <w:rsid w:val="00AF323C"/>
    <w:rsid w:val="00AF335F"/>
    <w:rsid w:val="00AF3365"/>
    <w:rsid w:val="00AF4077"/>
    <w:rsid w:val="00AF4186"/>
    <w:rsid w:val="00AF4852"/>
    <w:rsid w:val="00AF5959"/>
    <w:rsid w:val="00AF5B05"/>
    <w:rsid w:val="00AF639B"/>
    <w:rsid w:val="00AF652F"/>
    <w:rsid w:val="00AF65C2"/>
    <w:rsid w:val="00AF6623"/>
    <w:rsid w:val="00AF6D6D"/>
    <w:rsid w:val="00AF75EA"/>
    <w:rsid w:val="00AF7AEC"/>
    <w:rsid w:val="00B00121"/>
    <w:rsid w:val="00B022C6"/>
    <w:rsid w:val="00B0257E"/>
    <w:rsid w:val="00B02D3D"/>
    <w:rsid w:val="00B03345"/>
    <w:rsid w:val="00B0350A"/>
    <w:rsid w:val="00B03A00"/>
    <w:rsid w:val="00B03DBB"/>
    <w:rsid w:val="00B04938"/>
    <w:rsid w:val="00B04A18"/>
    <w:rsid w:val="00B04DE0"/>
    <w:rsid w:val="00B05B6A"/>
    <w:rsid w:val="00B05FF2"/>
    <w:rsid w:val="00B0611F"/>
    <w:rsid w:val="00B069CE"/>
    <w:rsid w:val="00B07069"/>
    <w:rsid w:val="00B07CD5"/>
    <w:rsid w:val="00B107E1"/>
    <w:rsid w:val="00B10F03"/>
    <w:rsid w:val="00B1153D"/>
    <w:rsid w:val="00B125A5"/>
    <w:rsid w:val="00B128C7"/>
    <w:rsid w:val="00B1379E"/>
    <w:rsid w:val="00B138E6"/>
    <w:rsid w:val="00B138F4"/>
    <w:rsid w:val="00B1392C"/>
    <w:rsid w:val="00B13CC6"/>
    <w:rsid w:val="00B13D8F"/>
    <w:rsid w:val="00B13E4B"/>
    <w:rsid w:val="00B13F87"/>
    <w:rsid w:val="00B140E0"/>
    <w:rsid w:val="00B14755"/>
    <w:rsid w:val="00B15972"/>
    <w:rsid w:val="00B15E08"/>
    <w:rsid w:val="00B16D33"/>
    <w:rsid w:val="00B16EE1"/>
    <w:rsid w:val="00B202C4"/>
    <w:rsid w:val="00B217BC"/>
    <w:rsid w:val="00B22016"/>
    <w:rsid w:val="00B22763"/>
    <w:rsid w:val="00B245E2"/>
    <w:rsid w:val="00B24FDE"/>
    <w:rsid w:val="00B2508A"/>
    <w:rsid w:val="00B2524B"/>
    <w:rsid w:val="00B26370"/>
    <w:rsid w:val="00B26EF7"/>
    <w:rsid w:val="00B274B0"/>
    <w:rsid w:val="00B27F28"/>
    <w:rsid w:val="00B301E3"/>
    <w:rsid w:val="00B30376"/>
    <w:rsid w:val="00B303F8"/>
    <w:rsid w:val="00B30572"/>
    <w:rsid w:val="00B341AE"/>
    <w:rsid w:val="00B346BC"/>
    <w:rsid w:val="00B34C4D"/>
    <w:rsid w:val="00B34CB7"/>
    <w:rsid w:val="00B35CC8"/>
    <w:rsid w:val="00B362CE"/>
    <w:rsid w:val="00B36D1A"/>
    <w:rsid w:val="00B418FF"/>
    <w:rsid w:val="00B42C48"/>
    <w:rsid w:val="00B42FA9"/>
    <w:rsid w:val="00B4325D"/>
    <w:rsid w:val="00B436DF"/>
    <w:rsid w:val="00B441BD"/>
    <w:rsid w:val="00B5098B"/>
    <w:rsid w:val="00B51D42"/>
    <w:rsid w:val="00B52231"/>
    <w:rsid w:val="00B523FA"/>
    <w:rsid w:val="00B52BFD"/>
    <w:rsid w:val="00B55722"/>
    <w:rsid w:val="00B56034"/>
    <w:rsid w:val="00B576F5"/>
    <w:rsid w:val="00B57962"/>
    <w:rsid w:val="00B57DC8"/>
    <w:rsid w:val="00B60225"/>
    <w:rsid w:val="00B60313"/>
    <w:rsid w:val="00B6073E"/>
    <w:rsid w:val="00B60B2F"/>
    <w:rsid w:val="00B60C78"/>
    <w:rsid w:val="00B60CE0"/>
    <w:rsid w:val="00B610FD"/>
    <w:rsid w:val="00B61346"/>
    <w:rsid w:val="00B61CE4"/>
    <w:rsid w:val="00B61EBC"/>
    <w:rsid w:val="00B64E70"/>
    <w:rsid w:val="00B65068"/>
    <w:rsid w:val="00B66197"/>
    <w:rsid w:val="00B66706"/>
    <w:rsid w:val="00B67940"/>
    <w:rsid w:val="00B67F2A"/>
    <w:rsid w:val="00B70155"/>
    <w:rsid w:val="00B70208"/>
    <w:rsid w:val="00B71049"/>
    <w:rsid w:val="00B714AC"/>
    <w:rsid w:val="00B71678"/>
    <w:rsid w:val="00B7258D"/>
    <w:rsid w:val="00B72BD2"/>
    <w:rsid w:val="00B735EC"/>
    <w:rsid w:val="00B7425B"/>
    <w:rsid w:val="00B742CD"/>
    <w:rsid w:val="00B74646"/>
    <w:rsid w:val="00B74C71"/>
    <w:rsid w:val="00B750E5"/>
    <w:rsid w:val="00B76C66"/>
    <w:rsid w:val="00B7742A"/>
    <w:rsid w:val="00B801A5"/>
    <w:rsid w:val="00B8027F"/>
    <w:rsid w:val="00B804DB"/>
    <w:rsid w:val="00B806F5"/>
    <w:rsid w:val="00B80DDD"/>
    <w:rsid w:val="00B81671"/>
    <w:rsid w:val="00B81B02"/>
    <w:rsid w:val="00B822CF"/>
    <w:rsid w:val="00B82528"/>
    <w:rsid w:val="00B82839"/>
    <w:rsid w:val="00B82952"/>
    <w:rsid w:val="00B843EA"/>
    <w:rsid w:val="00B84812"/>
    <w:rsid w:val="00B848B8"/>
    <w:rsid w:val="00B8523F"/>
    <w:rsid w:val="00B853DC"/>
    <w:rsid w:val="00B85A36"/>
    <w:rsid w:val="00B85BBD"/>
    <w:rsid w:val="00B8653C"/>
    <w:rsid w:val="00B87564"/>
    <w:rsid w:val="00B9134D"/>
    <w:rsid w:val="00B9165D"/>
    <w:rsid w:val="00B927D2"/>
    <w:rsid w:val="00B9294C"/>
    <w:rsid w:val="00B934F3"/>
    <w:rsid w:val="00B93540"/>
    <w:rsid w:val="00B94597"/>
    <w:rsid w:val="00B94640"/>
    <w:rsid w:val="00B95A23"/>
    <w:rsid w:val="00B9693D"/>
    <w:rsid w:val="00B96E58"/>
    <w:rsid w:val="00B97B7B"/>
    <w:rsid w:val="00BA16A4"/>
    <w:rsid w:val="00BA2BA4"/>
    <w:rsid w:val="00BA3FF7"/>
    <w:rsid w:val="00BA4BA2"/>
    <w:rsid w:val="00BA5860"/>
    <w:rsid w:val="00BA5D60"/>
    <w:rsid w:val="00BA6B9C"/>
    <w:rsid w:val="00BA7E57"/>
    <w:rsid w:val="00BB0F20"/>
    <w:rsid w:val="00BB3A11"/>
    <w:rsid w:val="00BB40E4"/>
    <w:rsid w:val="00BB4561"/>
    <w:rsid w:val="00BB4C55"/>
    <w:rsid w:val="00BB4DBF"/>
    <w:rsid w:val="00BB5B72"/>
    <w:rsid w:val="00BB6138"/>
    <w:rsid w:val="00BC08FB"/>
    <w:rsid w:val="00BC10D0"/>
    <w:rsid w:val="00BC1C9B"/>
    <w:rsid w:val="00BC1D48"/>
    <w:rsid w:val="00BC36D5"/>
    <w:rsid w:val="00BC372B"/>
    <w:rsid w:val="00BC3C50"/>
    <w:rsid w:val="00BC5BD7"/>
    <w:rsid w:val="00BC6043"/>
    <w:rsid w:val="00BC735C"/>
    <w:rsid w:val="00BC736F"/>
    <w:rsid w:val="00BC745A"/>
    <w:rsid w:val="00BD0666"/>
    <w:rsid w:val="00BD0822"/>
    <w:rsid w:val="00BD36F7"/>
    <w:rsid w:val="00BD471A"/>
    <w:rsid w:val="00BD4A51"/>
    <w:rsid w:val="00BD53C0"/>
    <w:rsid w:val="00BD646A"/>
    <w:rsid w:val="00BD688B"/>
    <w:rsid w:val="00BD6FDD"/>
    <w:rsid w:val="00BD7023"/>
    <w:rsid w:val="00BD7DE0"/>
    <w:rsid w:val="00BE0460"/>
    <w:rsid w:val="00BE142A"/>
    <w:rsid w:val="00BE1A71"/>
    <w:rsid w:val="00BE1A96"/>
    <w:rsid w:val="00BE1DB2"/>
    <w:rsid w:val="00BE1E45"/>
    <w:rsid w:val="00BE27BD"/>
    <w:rsid w:val="00BE2BE1"/>
    <w:rsid w:val="00BE34CA"/>
    <w:rsid w:val="00BE3CB8"/>
    <w:rsid w:val="00BE51B1"/>
    <w:rsid w:val="00BE5284"/>
    <w:rsid w:val="00BE5294"/>
    <w:rsid w:val="00BE6496"/>
    <w:rsid w:val="00BE6696"/>
    <w:rsid w:val="00BE6F5A"/>
    <w:rsid w:val="00BE70CF"/>
    <w:rsid w:val="00BE74DA"/>
    <w:rsid w:val="00BE752A"/>
    <w:rsid w:val="00BF0335"/>
    <w:rsid w:val="00BF1313"/>
    <w:rsid w:val="00BF1460"/>
    <w:rsid w:val="00BF14B7"/>
    <w:rsid w:val="00BF245B"/>
    <w:rsid w:val="00BF247C"/>
    <w:rsid w:val="00BF327D"/>
    <w:rsid w:val="00BF4BAB"/>
    <w:rsid w:val="00BF64F5"/>
    <w:rsid w:val="00BF6A8F"/>
    <w:rsid w:val="00BF700F"/>
    <w:rsid w:val="00BF7D92"/>
    <w:rsid w:val="00C0198B"/>
    <w:rsid w:val="00C01FC0"/>
    <w:rsid w:val="00C02F55"/>
    <w:rsid w:val="00C036AF"/>
    <w:rsid w:val="00C04085"/>
    <w:rsid w:val="00C04665"/>
    <w:rsid w:val="00C0506B"/>
    <w:rsid w:val="00C053DA"/>
    <w:rsid w:val="00C0543D"/>
    <w:rsid w:val="00C05858"/>
    <w:rsid w:val="00C05D64"/>
    <w:rsid w:val="00C07969"/>
    <w:rsid w:val="00C07BE2"/>
    <w:rsid w:val="00C104CE"/>
    <w:rsid w:val="00C10D25"/>
    <w:rsid w:val="00C11466"/>
    <w:rsid w:val="00C115BB"/>
    <w:rsid w:val="00C11AE0"/>
    <w:rsid w:val="00C11D4E"/>
    <w:rsid w:val="00C1217D"/>
    <w:rsid w:val="00C1293C"/>
    <w:rsid w:val="00C13DC7"/>
    <w:rsid w:val="00C14137"/>
    <w:rsid w:val="00C14970"/>
    <w:rsid w:val="00C14FE4"/>
    <w:rsid w:val="00C15218"/>
    <w:rsid w:val="00C152AA"/>
    <w:rsid w:val="00C15BE2"/>
    <w:rsid w:val="00C15D42"/>
    <w:rsid w:val="00C16EC2"/>
    <w:rsid w:val="00C17E36"/>
    <w:rsid w:val="00C17EDD"/>
    <w:rsid w:val="00C213B2"/>
    <w:rsid w:val="00C21BB7"/>
    <w:rsid w:val="00C2387E"/>
    <w:rsid w:val="00C24753"/>
    <w:rsid w:val="00C24FD6"/>
    <w:rsid w:val="00C27118"/>
    <w:rsid w:val="00C27335"/>
    <w:rsid w:val="00C2777C"/>
    <w:rsid w:val="00C27F42"/>
    <w:rsid w:val="00C30ECB"/>
    <w:rsid w:val="00C31FAB"/>
    <w:rsid w:val="00C321B7"/>
    <w:rsid w:val="00C321F5"/>
    <w:rsid w:val="00C32480"/>
    <w:rsid w:val="00C32F6B"/>
    <w:rsid w:val="00C3352B"/>
    <w:rsid w:val="00C33610"/>
    <w:rsid w:val="00C3382A"/>
    <w:rsid w:val="00C33ED2"/>
    <w:rsid w:val="00C345D7"/>
    <w:rsid w:val="00C34921"/>
    <w:rsid w:val="00C356E8"/>
    <w:rsid w:val="00C35BB2"/>
    <w:rsid w:val="00C368D9"/>
    <w:rsid w:val="00C36993"/>
    <w:rsid w:val="00C370B9"/>
    <w:rsid w:val="00C4006B"/>
    <w:rsid w:val="00C405F4"/>
    <w:rsid w:val="00C4083C"/>
    <w:rsid w:val="00C41929"/>
    <w:rsid w:val="00C41DA1"/>
    <w:rsid w:val="00C427F1"/>
    <w:rsid w:val="00C4289F"/>
    <w:rsid w:val="00C42E99"/>
    <w:rsid w:val="00C43008"/>
    <w:rsid w:val="00C43F15"/>
    <w:rsid w:val="00C44317"/>
    <w:rsid w:val="00C4769F"/>
    <w:rsid w:val="00C47ADB"/>
    <w:rsid w:val="00C503F3"/>
    <w:rsid w:val="00C51460"/>
    <w:rsid w:val="00C5196B"/>
    <w:rsid w:val="00C52746"/>
    <w:rsid w:val="00C52EB3"/>
    <w:rsid w:val="00C53FBA"/>
    <w:rsid w:val="00C5408A"/>
    <w:rsid w:val="00C541BA"/>
    <w:rsid w:val="00C54576"/>
    <w:rsid w:val="00C5471F"/>
    <w:rsid w:val="00C55AAA"/>
    <w:rsid w:val="00C56CE7"/>
    <w:rsid w:val="00C5700C"/>
    <w:rsid w:val="00C573E5"/>
    <w:rsid w:val="00C605E3"/>
    <w:rsid w:val="00C60AD7"/>
    <w:rsid w:val="00C6147E"/>
    <w:rsid w:val="00C6228B"/>
    <w:rsid w:val="00C62C37"/>
    <w:rsid w:val="00C62CB2"/>
    <w:rsid w:val="00C633E3"/>
    <w:rsid w:val="00C65769"/>
    <w:rsid w:val="00C66549"/>
    <w:rsid w:val="00C66C4E"/>
    <w:rsid w:val="00C672AF"/>
    <w:rsid w:val="00C67393"/>
    <w:rsid w:val="00C70235"/>
    <w:rsid w:val="00C713D9"/>
    <w:rsid w:val="00C716DF"/>
    <w:rsid w:val="00C718B6"/>
    <w:rsid w:val="00C728B3"/>
    <w:rsid w:val="00C731A8"/>
    <w:rsid w:val="00C738BA"/>
    <w:rsid w:val="00C73FCF"/>
    <w:rsid w:val="00C7521B"/>
    <w:rsid w:val="00C76CD4"/>
    <w:rsid w:val="00C7734E"/>
    <w:rsid w:val="00C77E98"/>
    <w:rsid w:val="00C77F58"/>
    <w:rsid w:val="00C80140"/>
    <w:rsid w:val="00C8020D"/>
    <w:rsid w:val="00C82A9B"/>
    <w:rsid w:val="00C835BF"/>
    <w:rsid w:val="00C84286"/>
    <w:rsid w:val="00C852A7"/>
    <w:rsid w:val="00C85AAD"/>
    <w:rsid w:val="00C869FC"/>
    <w:rsid w:val="00C871EA"/>
    <w:rsid w:val="00C90033"/>
    <w:rsid w:val="00C90061"/>
    <w:rsid w:val="00C906FF"/>
    <w:rsid w:val="00C90CE2"/>
    <w:rsid w:val="00C91641"/>
    <w:rsid w:val="00C92531"/>
    <w:rsid w:val="00C939D1"/>
    <w:rsid w:val="00C94305"/>
    <w:rsid w:val="00C94ED6"/>
    <w:rsid w:val="00C94F23"/>
    <w:rsid w:val="00C9541D"/>
    <w:rsid w:val="00C957DA"/>
    <w:rsid w:val="00C96814"/>
    <w:rsid w:val="00C96DEB"/>
    <w:rsid w:val="00C97641"/>
    <w:rsid w:val="00C977C1"/>
    <w:rsid w:val="00C97945"/>
    <w:rsid w:val="00C979D0"/>
    <w:rsid w:val="00CA0110"/>
    <w:rsid w:val="00CA1DD6"/>
    <w:rsid w:val="00CA20DA"/>
    <w:rsid w:val="00CA302E"/>
    <w:rsid w:val="00CA3527"/>
    <w:rsid w:val="00CA356B"/>
    <w:rsid w:val="00CA3B16"/>
    <w:rsid w:val="00CA447F"/>
    <w:rsid w:val="00CA4AF6"/>
    <w:rsid w:val="00CA5CCC"/>
    <w:rsid w:val="00CA63DD"/>
    <w:rsid w:val="00CA7B99"/>
    <w:rsid w:val="00CA7FD1"/>
    <w:rsid w:val="00CB0BD3"/>
    <w:rsid w:val="00CB1848"/>
    <w:rsid w:val="00CB1967"/>
    <w:rsid w:val="00CB2C24"/>
    <w:rsid w:val="00CB3765"/>
    <w:rsid w:val="00CB3D3F"/>
    <w:rsid w:val="00CB3E72"/>
    <w:rsid w:val="00CB3E8B"/>
    <w:rsid w:val="00CB4655"/>
    <w:rsid w:val="00CB4BD7"/>
    <w:rsid w:val="00CB5152"/>
    <w:rsid w:val="00CB58AD"/>
    <w:rsid w:val="00CB59AF"/>
    <w:rsid w:val="00CB5E55"/>
    <w:rsid w:val="00CB752C"/>
    <w:rsid w:val="00CB7742"/>
    <w:rsid w:val="00CC0087"/>
    <w:rsid w:val="00CC09A0"/>
    <w:rsid w:val="00CC0B7E"/>
    <w:rsid w:val="00CC37C5"/>
    <w:rsid w:val="00CC3CCE"/>
    <w:rsid w:val="00CC3E60"/>
    <w:rsid w:val="00CC4761"/>
    <w:rsid w:val="00CC49CF"/>
    <w:rsid w:val="00CC4DFE"/>
    <w:rsid w:val="00CC5B7C"/>
    <w:rsid w:val="00CC6029"/>
    <w:rsid w:val="00CC6FE2"/>
    <w:rsid w:val="00CC7D24"/>
    <w:rsid w:val="00CC7FB6"/>
    <w:rsid w:val="00CC7FBC"/>
    <w:rsid w:val="00CD100F"/>
    <w:rsid w:val="00CD138F"/>
    <w:rsid w:val="00CD1BD2"/>
    <w:rsid w:val="00CD2FDD"/>
    <w:rsid w:val="00CD3015"/>
    <w:rsid w:val="00CD4538"/>
    <w:rsid w:val="00CD481D"/>
    <w:rsid w:val="00CD4B4D"/>
    <w:rsid w:val="00CD73DD"/>
    <w:rsid w:val="00CD797B"/>
    <w:rsid w:val="00CE0ACA"/>
    <w:rsid w:val="00CE1FA3"/>
    <w:rsid w:val="00CE272E"/>
    <w:rsid w:val="00CE3AA8"/>
    <w:rsid w:val="00CE5098"/>
    <w:rsid w:val="00CE5924"/>
    <w:rsid w:val="00CE5FCC"/>
    <w:rsid w:val="00CE6F94"/>
    <w:rsid w:val="00CE74ED"/>
    <w:rsid w:val="00CE7727"/>
    <w:rsid w:val="00CE7CA2"/>
    <w:rsid w:val="00CE7EF2"/>
    <w:rsid w:val="00CF01C6"/>
    <w:rsid w:val="00CF141D"/>
    <w:rsid w:val="00CF3021"/>
    <w:rsid w:val="00CF3448"/>
    <w:rsid w:val="00CF6072"/>
    <w:rsid w:val="00CF70A3"/>
    <w:rsid w:val="00CF7424"/>
    <w:rsid w:val="00CF764F"/>
    <w:rsid w:val="00CF7DA0"/>
    <w:rsid w:val="00D008BD"/>
    <w:rsid w:val="00D0130D"/>
    <w:rsid w:val="00D01AEA"/>
    <w:rsid w:val="00D01D54"/>
    <w:rsid w:val="00D02FEC"/>
    <w:rsid w:val="00D04B93"/>
    <w:rsid w:val="00D04D65"/>
    <w:rsid w:val="00D050A7"/>
    <w:rsid w:val="00D066AF"/>
    <w:rsid w:val="00D06E7A"/>
    <w:rsid w:val="00D06ED2"/>
    <w:rsid w:val="00D071FF"/>
    <w:rsid w:val="00D073DD"/>
    <w:rsid w:val="00D0780D"/>
    <w:rsid w:val="00D113B0"/>
    <w:rsid w:val="00D11A8B"/>
    <w:rsid w:val="00D12C15"/>
    <w:rsid w:val="00D134E1"/>
    <w:rsid w:val="00D13720"/>
    <w:rsid w:val="00D13BD7"/>
    <w:rsid w:val="00D13EDE"/>
    <w:rsid w:val="00D14737"/>
    <w:rsid w:val="00D1559F"/>
    <w:rsid w:val="00D15A07"/>
    <w:rsid w:val="00D15A88"/>
    <w:rsid w:val="00D1693F"/>
    <w:rsid w:val="00D169FD"/>
    <w:rsid w:val="00D16B4A"/>
    <w:rsid w:val="00D16DDB"/>
    <w:rsid w:val="00D17780"/>
    <w:rsid w:val="00D17AC7"/>
    <w:rsid w:val="00D2004B"/>
    <w:rsid w:val="00D2009F"/>
    <w:rsid w:val="00D20439"/>
    <w:rsid w:val="00D207AF"/>
    <w:rsid w:val="00D20D10"/>
    <w:rsid w:val="00D213A2"/>
    <w:rsid w:val="00D21A83"/>
    <w:rsid w:val="00D21E86"/>
    <w:rsid w:val="00D22ADC"/>
    <w:rsid w:val="00D23891"/>
    <w:rsid w:val="00D23A4E"/>
    <w:rsid w:val="00D23BBE"/>
    <w:rsid w:val="00D23F96"/>
    <w:rsid w:val="00D249E7"/>
    <w:rsid w:val="00D24ECD"/>
    <w:rsid w:val="00D265BA"/>
    <w:rsid w:val="00D26858"/>
    <w:rsid w:val="00D26EB3"/>
    <w:rsid w:val="00D26F91"/>
    <w:rsid w:val="00D26FBD"/>
    <w:rsid w:val="00D26FD9"/>
    <w:rsid w:val="00D3071D"/>
    <w:rsid w:val="00D31554"/>
    <w:rsid w:val="00D33261"/>
    <w:rsid w:val="00D34345"/>
    <w:rsid w:val="00D34643"/>
    <w:rsid w:val="00D34CF0"/>
    <w:rsid w:val="00D350B7"/>
    <w:rsid w:val="00D357BE"/>
    <w:rsid w:val="00D35E1D"/>
    <w:rsid w:val="00D3747E"/>
    <w:rsid w:val="00D37AC2"/>
    <w:rsid w:val="00D37CF7"/>
    <w:rsid w:val="00D4015B"/>
    <w:rsid w:val="00D41FEA"/>
    <w:rsid w:val="00D42275"/>
    <w:rsid w:val="00D442C2"/>
    <w:rsid w:val="00D444DF"/>
    <w:rsid w:val="00D445AA"/>
    <w:rsid w:val="00D4462D"/>
    <w:rsid w:val="00D44ACE"/>
    <w:rsid w:val="00D461C3"/>
    <w:rsid w:val="00D46217"/>
    <w:rsid w:val="00D46BA5"/>
    <w:rsid w:val="00D46C8C"/>
    <w:rsid w:val="00D4762B"/>
    <w:rsid w:val="00D5125D"/>
    <w:rsid w:val="00D51888"/>
    <w:rsid w:val="00D51CF7"/>
    <w:rsid w:val="00D51ECE"/>
    <w:rsid w:val="00D52779"/>
    <w:rsid w:val="00D5314E"/>
    <w:rsid w:val="00D53A1B"/>
    <w:rsid w:val="00D54D16"/>
    <w:rsid w:val="00D567FE"/>
    <w:rsid w:val="00D57F9B"/>
    <w:rsid w:val="00D60140"/>
    <w:rsid w:val="00D60505"/>
    <w:rsid w:val="00D612FF"/>
    <w:rsid w:val="00D61409"/>
    <w:rsid w:val="00D61887"/>
    <w:rsid w:val="00D620B7"/>
    <w:rsid w:val="00D630EA"/>
    <w:rsid w:val="00D6342E"/>
    <w:rsid w:val="00D63489"/>
    <w:rsid w:val="00D644CA"/>
    <w:rsid w:val="00D64970"/>
    <w:rsid w:val="00D66D53"/>
    <w:rsid w:val="00D67184"/>
    <w:rsid w:val="00D70F66"/>
    <w:rsid w:val="00D71596"/>
    <w:rsid w:val="00D7168A"/>
    <w:rsid w:val="00D72A5C"/>
    <w:rsid w:val="00D72AC0"/>
    <w:rsid w:val="00D72BD2"/>
    <w:rsid w:val="00D73719"/>
    <w:rsid w:val="00D73B1D"/>
    <w:rsid w:val="00D749AC"/>
    <w:rsid w:val="00D750FB"/>
    <w:rsid w:val="00D76681"/>
    <w:rsid w:val="00D76B17"/>
    <w:rsid w:val="00D7747A"/>
    <w:rsid w:val="00D80A44"/>
    <w:rsid w:val="00D81519"/>
    <w:rsid w:val="00D834E7"/>
    <w:rsid w:val="00D84114"/>
    <w:rsid w:val="00D85567"/>
    <w:rsid w:val="00D858EF"/>
    <w:rsid w:val="00D85DB3"/>
    <w:rsid w:val="00D86258"/>
    <w:rsid w:val="00D86424"/>
    <w:rsid w:val="00D9020A"/>
    <w:rsid w:val="00D903A0"/>
    <w:rsid w:val="00D91F40"/>
    <w:rsid w:val="00D91FF8"/>
    <w:rsid w:val="00D92BC2"/>
    <w:rsid w:val="00D9313F"/>
    <w:rsid w:val="00D93FAB"/>
    <w:rsid w:val="00D94285"/>
    <w:rsid w:val="00D94E29"/>
    <w:rsid w:val="00D95353"/>
    <w:rsid w:val="00D977E2"/>
    <w:rsid w:val="00DA0873"/>
    <w:rsid w:val="00DA1153"/>
    <w:rsid w:val="00DA2460"/>
    <w:rsid w:val="00DA28B1"/>
    <w:rsid w:val="00DA3683"/>
    <w:rsid w:val="00DA38CB"/>
    <w:rsid w:val="00DA39F8"/>
    <w:rsid w:val="00DA3F65"/>
    <w:rsid w:val="00DA40F1"/>
    <w:rsid w:val="00DA434B"/>
    <w:rsid w:val="00DA4570"/>
    <w:rsid w:val="00DA4E4C"/>
    <w:rsid w:val="00DA628A"/>
    <w:rsid w:val="00DA6E6B"/>
    <w:rsid w:val="00DA7EF1"/>
    <w:rsid w:val="00DA7F1E"/>
    <w:rsid w:val="00DB014B"/>
    <w:rsid w:val="00DB01AA"/>
    <w:rsid w:val="00DB0975"/>
    <w:rsid w:val="00DB0A64"/>
    <w:rsid w:val="00DB1138"/>
    <w:rsid w:val="00DB1713"/>
    <w:rsid w:val="00DB1829"/>
    <w:rsid w:val="00DB24A8"/>
    <w:rsid w:val="00DB41B4"/>
    <w:rsid w:val="00DB45BC"/>
    <w:rsid w:val="00DB518D"/>
    <w:rsid w:val="00DB5591"/>
    <w:rsid w:val="00DB705D"/>
    <w:rsid w:val="00DC0426"/>
    <w:rsid w:val="00DC05C5"/>
    <w:rsid w:val="00DC06C9"/>
    <w:rsid w:val="00DC11FD"/>
    <w:rsid w:val="00DC1A0C"/>
    <w:rsid w:val="00DC2665"/>
    <w:rsid w:val="00DC2D31"/>
    <w:rsid w:val="00DC44EC"/>
    <w:rsid w:val="00DC4F93"/>
    <w:rsid w:val="00DC5359"/>
    <w:rsid w:val="00DC6251"/>
    <w:rsid w:val="00DC74EB"/>
    <w:rsid w:val="00DD0BF2"/>
    <w:rsid w:val="00DD133A"/>
    <w:rsid w:val="00DD1DC1"/>
    <w:rsid w:val="00DD4283"/>
    <w:rsid w:val="00DD4434"/>
    <w:rsid w:val="00DD4D7F"/>
    <w:rsid w:val="00DD4F7A"/>
    <w:rsid w:val="00DD50B7"/>
    <w:rsid w:val="00DD5341"/>
    <w:rsid w:val="00DD58C8"/>
    <w:rsid w:val="00DD6E11"/>
    <w:rsid w:val="00DD7280"/>
    <w:rsid w:val="00DD7BD8"/>
    <w:rsid w:val="00DE1626"/>
    <w:rsid w:val="00DE199C"/>
    <w:rsid w:val="00DE1A3A"/>
    <w:rsid w:val="00DE1BC6"/>
    <w:rsid w:val="00DE23FA"/>
    <w:rsid w:val="00DE282F"/>
    <w:rsid w:val="00DE2A69"/>
    <w:rsid w:val="00DE2CAB"/>
    <w:rsid w:val="00DE363A"/>
    <w:rsid w:val="00DE5CB3"/>
    <w:rsid w:val="00DE5F64"/>
    <w:rsid w:val="00DE6CDE"/>
    <w:rsid w:val="00DE72CB"/>
    <w:rsid w:val="00DE7935"/>
    <w:rsid w:val="00DE7BA9"/>
    <w:rsid w:val="00DF053A"/>
    <w:rsid w:val="00DF1676"/>
    <w:rsid w:val="00DF1912"/>
    <w:rsid w:val="00DF1C34"/>
    <w:rsid w:val="00DF24CE"/>
    <w:rsid w:val="00DF2868"/>
    <w:rsid w:val="00DF28C7"/>
    <w:rsid w:val="00DF3077"/>
    <w:rsid w:val="00DF38EE"/>
    <w:rsid w:val="00DF3B3F"/>
    <w:rsid w:val="00DF520D"/>
    <w:rsid w:val="00DF55E2"/>
    <w:rsid w:val="00DF5CBB"/>
    <w:rsid w:val="00DF5F59"/>
    <w:rsid w:val="00DF6790"/>
    <w:rsid w:val="00DF7F31"/>
    <w:rsid w:val="00E01236"/>
    <w:rsid w:val="00E016FF"/>
    <w:rsid w:val="00E02001"/>
    <w:rsid w:val="00E02D80"/>
    <w:rsid w:val="00E036CD"/>
    <w:rsid w:val="00E039EF"/>
    <w:rsid w:val="00E03DEA"/>
    <w:rsid w:val="00E06BB1"/>
    <w:rsid w:val="00E06CDB"/>
    <w:rsid w:val="00E07187"/>
    <w:rsid w:val="00E105EA"/>
    <w:rsid w:val="00E114F9"/>
    <w:rsid w:val="00E11B22"/>
    <w:rsid w:val="00E13B8E"/>
    <w:rsid w:val="00E13CC9"/>
    <w:rsid w:val="00E1435E"/>
    <w:rsid w:val="00E149C1"/>
    <w:rsid w:val="00E1565F"/>
    <w:rsid w:val="00E1661C"/>
    <w:rsid w:val="00E16FF8"/>
    <w:rsid w:val="00E17323"/>
    <w:rsid w:val="00E173F0"/>
    <w:rsid w:val="00E2063E"/>
    <w:rsid w:val="00E20D82"/>
    <w:rsid w:val="00E2154C"/>
    <w:rsid w:val="00E21856"/>
    <w:rsid w:val="00E21A66"/>
    <w:rsid w:val="00E222B5"/>
    <w:rsid w:val="00E240A1"/>
    <w:rsid w:val="00E24337"/>
    <w:rsid w:val="00E243AC"/>
    <w:rsid w:val="00E24B77"/>
    <w:rsid w:val="00E24C7C"/>
    <w:rsid w:val="00E26C3D"/>
    <w:rsid w:val="00E26C9B"/>
    <w:rsid w:val="00E26EC0"/>
    <w:rsid w:val="00E26F4C"/>
    <w:rsid w:val="00E27598"/>
    <w:rsid w:val="00E31DD4"/>
    <w:rsid w:val="00E3420B"/>
    <w:rsid w:val="00E350AD"/>
    <w:rsid w:val="00E3550D"/>
    <w:rsid w:val="00E35D88"/>
    <w:rsid w:val="00E36EC8"/>
    <w:rsid w:val="00E37D1B"/>
    <w:rsid w:val="00E40356"/>
    <w:rsid w:val="00E412B9"/>
    <w:rsid w:val="00E41B37"/>
    <w:rsid w:val="00E42175"/>
    <w:rsid w:val="00E4266B"/>
    <w:rsid w:val="00E431F9"/>
    <w:rsid w:val="00E43969"/>
    <w:rsid w:val="00E4413F"/>
    <w:rsid w:val="00E44BB1"/>
    <w:rsid w:val="00E45610"/>
    <w:rsid w:val="00E468AA"/>
    <w:rsid w:val="00E476A1"/>
    <w:rsid w:val="00E50171"/>
    <w:rsid w:val="00E501B0"/>
    <w:rsid w:val="00E50931"/>
    <w:rsid w:val="00E50946"/>
    <w:rsid w:val="00E5254D"/>
    <w:rsid w:val="00E5283A"/>
    <w:rsid w:val="00E5290C"/>
    <w:rsid w:val="00E52DD0"/>
    <w:rsid w:val="00E538A8"/>
    <w:rsid w:val="00E53A01"/>
    <w:rsid w:val="00E53BE9"/>
    <w:rsid w:val="00E54782"/>
    <w:rsid w:val="00E5497C"/>
    <w:rsid w:val="00E54ACB"/>
    <w:rsid w:val="00E54DCF"/>
    <w:rsid w:val="00E550CE"/>
    <w:rsid w:val="00E55474"/>
    <w:rsid w:val="00E55B2F"/>
    <w:rsid w:val="00E55E58"/>
    <w:rsid w:val="00E55F4B"/>
    <w:rsid w:val="00E57438"/>
    <w:rsid w:val="00E57C29"/>
    <w:rsid w:val="00E60A8C"/>
    <w:rsid w:val="00E60E74"/>
    <w:rsid w:val="00E61420"/>
    <w:rsid w:val="00E61728"/>
    <w:rsid w:val="00E62013"/>
    <w:rsid w:val="00E62738"/>
    <w:rsid w:val="00E62FA4"/>
    <w:rsid w:val="00E63261"/>
    <w:rsid w:val="00E63CCC"/>
    <w:rsid w:val="00E65A51"/>
    <w:rsid w:val="00E670BA"/>
    <w:rsid w:val="00E670DB"/>
    <w:rsid w:val="00E67661"/>
    <w:rsid w:val="00E6775C"/>
    <w:rsid w:val="00E71A65"/>
    <w:rsid w:val="00E722EB"/>
    <w:rsid w:val="00E729DD"/>
    <w:rsid w:val="00E730CF"/>
    <w:rsid w:val="00E735BD"/>
    <w:rsid w:val="00E7371F"/>
    <w:rsid w:val="00E743D3"/>
    <w:rsid w:val="00E75254"/>
    <w:rsid w:val="00E76746"/>
    <w:rsid w:val="00E775BB"/>
    <w:rsid w:val="00E77C62"/>
    <w:rsid w:val="00E77FE7"/>
    <w:rsid w:val="00E80607"/>
    <w:rsid w:val="00E806A3"/>
    <w:rsid w:val="00E812CC"/>
    <w:rsid w:val="00E81393"/>
    <w:rsid w:val="00E81887"/>
    <w:rsid w:val="00E82043"/>
    <w:rsid w:val="00E82424"/>
    <w:rsid w:val="00E847D2"/>
    <w:rsid w:val="00E84958"/>
    <w:rsid w:val="00E877A7"/>
    <w:rsid w:val="00E91BE8"/>
    <w:rsid w:val="00E91D28"/>
    <w:rsid w:val="00E92305"/>
    <w:rsid w:val="00E93C48"/>
    <w:rsid w:val="00E940E9"/>
    <w:rsid w:val="00E943BE"/>
    <w:rsid w:val="00E94476"/>
    <w:rsid w:val="00E945C5"/>
    <w:rsid w:val="00E95619"/>
    <w:rsid w:val="00E958A2"/>
    <w:rsid w:val="00E9641A"/>
    <w:rsid w:val="00EA0071"/>
    <w:rsid w:val="00EA03E3"/>
    <w:rsid w:val="00EA12A3"/>
    <w:rsid w:val="00EA1526"/>
    <w:rsid w:val="00EA1B58"/>
    <w:rsid w:val="00EA2259"/>
    <w:rsid w:val="00EA2787"/>
    <w:rsid w:val="00EA2BC8"/>
    <w:rsid w:val="00EA3488"/>
    <w:rsid w:val="00EA3F66"/>
    <w:rsid w:val="00EA3FC5"/>
    <w:rsid w:val="00EA44DB"/>
    <w:rsid w:val="00EA4733"/>
    <w:rsid w:val="00EA5250"/>
    <w:rsid w:val="00EA5516"/>
    <w:rsid w:val="00EA5A37"/>
    <w:rsid w:val="00EA63EF"/>
    <w:rsid w:val="00EA66A6"/>
    <w:rsid w:val="00EA6E72"/>
    <w:rsid w:val="00EA7649"/>
    <w:rsid w:val="00EA77FC"/>
    <w:rsid w:val="00EA7BAD"/>
    <w:rsid w:val="00EB004B"/>
    <w:rsid w:val="00EB05AE"/>
    <w:rsid w:val="00EB1A4E"/>
    <w:rsid w:val="00EB3C0B"/>
    <w:rsid w:val="00EB4450"/>
    <w:rsid w:val="00EB4BF1"/>
    <w:rsid w:val="00EB4D41"/>
    <w:rsid w:val="00EB6D4C"/>
    <w:rsid w:val="00EB7C22"/>
    <w:rsid w:val="00EC0545"/>
    <w:rsid w:val="00EC1768"/>
    <w:rsid w:val="00EC33B6"/>
    <w:rsid w:val="00EC3F27"/>
    <w:rsid w:val="00EC4586"/>
    <w:rsid w:val="00EC46D9"/>
    <w:rsid w:val="00EC497C"/>
    <w:rsid w:val="00EC4F0F"/>
    <w:rsid w:val="00EC503E"/>
    <w:rsid w:val="00EC616C"/>
    <w:rsid w:val="00EC6EE6"/>
    <w:rsid w:val="00EC7A3B"/>
    <w:rsid w:val="00ED1372"/>
    <w:rsid w:val="00ED25B1"/>
    <w:rsid w:val="00ED346A"/>
    <w:rsid w:val="00ED3DC4"/>
    <w:rsid w:val="00ED43B1"/>
    <w:rsid w:val="00ED47B3"/>
    <w:rsid w:val="00ED480B"/>
    <w:rsid w:val="00ED4810"/>
    <w:rsid w:val="00ED58FA"/>
    <w:rsid w:val="00ED5AD8"/>
    <w:rsid w:val="00ED5FA5"/>
    <w:rsid w:val="00ED6136"/>
    <w:rsid w:val="00ED72D9"/>
    <w:rsid w:val="00ED73B6"/>
    <w:rsid w:val="00ED7F18"/>
    <w:rsid w:val="00EE1F81"/>
    <w:rsid w:val="00EE258C"/>
    <w:rsid w:val="00EE2705"/>
    <w:rsid w:val="00EE3CCD"/>
    <w:rsid w:val="00EE4BD3"/>
    <w:rsid w:val="00EE4E4E"/>
    <w:rsid w:val="00EE4FC1"/>
    <w:rsid w:val="00EE537D"/>
    <w:rsid w:val="00EE551C"/>
    <w:rsid w:val="00EE5856"/>
    <w:rsid w:val="00EE5998"/>
    <w:rsid w:val="00EE5F0A"/>
    <w:rsid w:val="00EE60B4"/>
    <w:rsid w:val="00EE66E4"/>
    <w:rsid w:val="00EE71D8"/>
    <w:rsid w:val="00EE7712"/>
    <w:rsid w:val="00EE791C"/>
    <w:rsid w:val="00EE79F7"/>
    <w:rsid w:val="00EE7A5D"/>
    <w:rsid w:val="00EF02F1"/>
    <w:rsid w:val="00EF0980"/>
    <w:rsid w:val="00EF1789"/>
    <w:rsid w:val="00EF1B1E"/>
    <w:rsid w:val="00EF20DE"/>
    <w:rsid w:val="00EF34AB"/>
    <w:rsid w:val="00EF3E38"/>
    <w:rsid w:val="00EF57C5"/>
    <w:rsid w:val="00EF5B19"/>
    <w:rsid w:val="00EF5C69"/>
    <w:rsid w:val="00EF68ED"/>
    <w:rsid w:val="00EF76E7"/>
    <w:rsid w:val="00F00BFA"/>
    <w:rsid w:val="00F00D9A"/>
    <w:rsid w:val="00F01FBD"/>
    <w:rsid w:val="00F02093"/>
    <w:rsid w:val="00F020B2"/>
    <w:rsid w:val="00F02F86"/>
    <w:rsid w:val="00F046E2"/>
    <w:rsid w:val="00F04F1F"/>
    <w:rsid w:val="00F052C0"/>
    <w:rsid w:val="00F05D3B"/>
    <w:rsid w:val="00F0694B"/>
    <w:rsid w:val="00F0700A"/>
    <w:rsid w:val="00F1009F"/>
    <w:rsid w:val="00F11142"/>
    <w:rsid w:val="00F112D3"/>
    <w:rsid w:val="00F12719"/>
    <w:rsid w:val="00F127ED"/>
    <w:rsid w:val="00F12969"/>
    <w:rsid w:val="00F12B11"/>
    <w:rsid w:val="00F134F3"/>
    <w:rsid w:val="00F14AAC"/>
    <w:rsid w:val="00F14F41"/>
    <w:rsid w:val="00F15AD2"/>
    <w:rsid w:val="00F16548"/>
    <w:rsid w:val="00F16957"/>
    <w:rsid w:val="00F20474"/>
    <w:rsid w:val="00F20684"/>
    <w:rsid w:val="00F218F0"/>
    <w:rsid w:val="00F21A0D"/>
    <w:rsid w:val="00F21BC2"/>
    <w:rsid w:val="00F223FE"/>
    <w:rsid w:val="00F22675"/>
    <w:rsid w:val="00F22699"/>
    <w:rsid w:val="00F22A9D"/>
    <w:rsid w:val="00F22EF1"/>
    <w:rsid w:val="00F239E3"/>
    <w:rsid w:val="00F23AFD"/>
    <w:rsid w:val="00F2426C"/>
    <w:rsid w:val="00F242B4"/>
    <w:rsid w:val="00F24A5E"/>
    <w:rsid w:val="00F24B85"/>
    <w:rsid w:val="00F250BE"/>
    <w:rsid w:val="00F25715"/>
    <w:rsid w:val="00F25D26"/>
    <w:rsid w:val="00F262B5"/>
    <w:rsid w:val="00F27117"/>
    <w:rsid w:val="00F276BC"/>
    <w:rsid w:val="00F3030F"/>
    <w:rsid w:val="00F3237F"/>
    <w:rsid w:val="00F3289D"/>
    <w:rsid w:val="00F34BA7"/>
    <w:rsid w:val="00F36B6D"/>
    <w:rsid w:val="00F37209"/>
    <w:rsid w:val="00F378AB"/>
    <w:rsid w:val="00F379AF"/>
    <w:rsid w:val="00F37E92"/>
    <w:rsid w:val="00F40465"/>
    <w:rsid w:val="00F40C14"/>
    <w:rsid w:val="00F40DFB"/>
    <w:rsid w:val="00F416C1"/>
    <w:rsid w:val="00F42771"/>
    <w:rsid w:val="00F4279F"/>
    <w:rsid w:val="00F42CC3"/>
    <w:rsid w:val="00F42D6A"/>
    <w:rsid w:val="00F43E29"/>
    <w:rsid w:val="00F43F30"/>
    <w:rsid w:val="00F44221"/>
    <w:rsid w:val="00F45446"/>
    <w:rsid w:val="00F508E6"/>
    <w:rsid w:val="00F5186A"/>
    <w:rsid w:val="00F51B95"/>
    <w:rsid w:val="00F51E54"/>
    <w:rsid w:val="00F52185"/>
    <w:rsid w:val="00F52193"/>
    <w:rsid w:val="00F522E9"/>
    <w:rsid w:val="00F52C2D"/>
    <w:rsid w:val="00F52D77"/>
    <w:rsid w:val="00F54260"/>
    <w:rsid w:val="00F543E7"/>
    <w:rsid w:val="00F54D5C"/>
    <w:rsid w:val="00F54E4D"/>
    <w:rsid w:val="00F5525F"/>
    <w:rsid w:val="00F555CF"/>
    <w:rsid w:val="00F558AD"/>
    <w:rsid w:val="00F55DDC"/>
    <w:rsid w:val="00F57418"/>
    <w:rsid w:val="00F576DE"/>
    <w:rsid w:val="00F578F1"/>
    <w:rsid w:val="00F57C56"/>
    <w:rsid w:val="00F57D3A"/>
    <w:rsid w:val="00F57FE9"/>
    <w:rsid w:val="00F6004D"/>
    <w:rsid w:val="00F60962"/>
    <w:rsid w:val="00F60B8A"/>
    <w:rsid w:val="00F620D4"/>
    <w:rsid w:val="00F62C03"/>
    <w:rsid w:val="00F643D5"/>
    <w:rsid w:val="00F64A60"/>
    <w:rsid w:val="00F65071"/>
    <w:rsid w:val="00F65D33"/>
    <w:rsid w:val="00F66B52"/>
    <w:rsid w:val="00F66EF5"/>
    <w:rsid w:val="00F67509"/>
    <w:rsid w:val="00F6759E"/>
    <w:rsid w:val="00F67F86"/>
    <w:rsid w:val="00F7006C"/>
    <w:rsid w:val="00F71054"/>
    <w:rsid w:val="00F7252A"/>
    <w:rsid w:val="00F72F7D"/>
    <w:rsid w:val="00F734F7"/>
    <w:rsid w:val="00F737B2"/>
    <w:rsid w:val="00F73BD0"/>
    <w:rsid w:val="00F73CA3"/>
    <w:rsid w:val="00F74EB2"/>
    <w:rsid w:val="00F75105"/>
    <w:rsid w:val="00F75910"/>
    <w:rsid w:val="00F75916"/>
    <w:rsid w:val="00F771C9"/>
    <w:rsid w:val="00F800CC"/>
    <w:rsid w:val="00F802C2"/>
    <w:rsid w:val="00F80698"/>
    <w:rsid w:val="00F80ABF"/>
    <w:rsid w:val="00F81000"/>
    <w:rsid w:val="00F812BC"/>
    <w:rsid w:val="00F81D2E"/>
    <w:rsid w:val="00F82E89"/>
    <w:rsid w:val="00F842FF"/>
    <w:rsid w:val="00F8492F"/>
    <w:rsid w:val="00F84C51"/>
    <w:rsid w:val="00F84C58"/>
    <w:rsid w:val="00F84E6F"/>
    <w:rsid w:val="00F85F29"/>
    <w:rsid w:val="00F873AE"/>
    <w:rsid w:val="00F904A8"/>
    <w:rsid w:val="00F90F67"/>
    <w:rsid w:val="00F925EF"/>
    <w:rsid w:val="00F92C58"/>
    <w:rsid w:val="00F93819"/>
    <w:rsid w:val="00F947F3"/>
    <w:rsid w:val="00F94912"/>
    <w:rsid w:val="00F9536B"/>
    <w:rsid w:val="00F96857"/>
    <w:rsid w:val="00FA0151"/>
    <w:rsid w:val="00FA03BD"/>
    <w:rsid w:val="00FA063B"/>
    <w:rsid w:val="00FA07FC"/>
    <w:rsid w:val="00FA0B70"/>
    <w:rsid w:val="00FA12EA"/>
    <w:rsid w:val="00FA3222"/>
    <w:rsid w:val="00FA3936"/>
    <w:rsid w:val="00FA4D42"/>
    <w:rsid w:val="00FA5F1F"/>
    <w:rsid w:val="00FA6167"/>
    <w:rsid w:val="00FA6B45"/>
    <w:rsid w:val="00FA6C1A"/>
    <w:rsid w:val="00FB0E35"/>
    <w:rsid w:val="00FB165D"/>
    <w:rsid w:val="00FB1901"/>
    <w:rsid w:val="00FB1FB2"/>
    <w:rsid w:val="00FB4144"/>
    <w:rsid w:val="00FB422E"/>
    <w:rsid w:val="00FB50E1"/>
    <w:rsid w:val="00FB7939"/>
    <w:rsid w:val="00FB79C1"/>
    <w:rsid w:val="00FB7DC8"/>
    <w:rsid w:val="00FC09F4"/>
    <w:rsid w:val="00FC2989"/>
    <w:rsid w:val="00FC29B7"/>
    <w:rsid w:val="00FC2D40"/>
    <w:rsid w:val="00FC3489"/>
    <w:rsid w:val="00FC3789"/>
    <w:rsid w:val="00FC3BD4"/>
    <w:rsid w:val="00FC450C"/>
    <w:rsid w:val="00FC4647"/>
    <w:rsid w:val="00FC5498"/>
    <w:rsid w:val="00FC56F1"/>
    <w:rsid w:val="00FC5F34"/>
    <w:rsid w:val="00FC6355"/>
    <w:rsid w:val="00FC6D10"/>
    <w:rsid w:val="00FC6E1F"/>
    <w:rsid w:val="00FC72BC"/>
    <w:rsid w:val="00FD0AC0"/>
    <w:rsid w:val="00FD104E"/>
    <w:rsid w:val="00FD1060"/>
    <w:rsid w:val="00FD16B2"/>
    <w:rsid w:val="00FD34D5"/>
    <w:rsid w:val="00FD3A5D"/>
    <w:rsid w:val="00FD4EF3"/>
    <w:rsid w:val="00FD66D3"/>
    <w:rsid w:val="00FE03F9"/>
    <w:rsid w:val="00FE0536"/>
    <w:rsid w:val="00FE05C6"/>
    <w:rsid w:val="00FE0E43"/>
    <w:rsid w:val="00FE1555"/>
    <w:rsid w:val="00FE1BB8"/>
    <w:rsid w:val="00FE1CDD"/>
    <w:rsid w:val="00FE1E0D"/>
    <w:rsid w:val="00FE1F90"/>
    <w:rsid w:val="00FE236F"/>
    <w:rsid w:val="00FE29D0"/>
    <w:rsid w:val="00FE2A64"/>
    <w:rsid w:val="00FE2AF4"/>
    <w:rsid w:val="00FE2F0B"/>
    <w:rsid w:val="00FE3180"/>
    <w:rsid w:val="00FE3311"/>
    <w:rsid w:val="00FE34A6"/>
    <w:rsid w:val="00FE3D94"/>
    <w:rsid w:val="00FE4134"/>
    <w:rsid w:val="00FE4DEA"/>
    <w:rsid w:val="00FE50FA"/>
    <w:rsid w:val="00FE7777"/>
    <w:rsid w:val="00FF04AC"/>
    <w:rsid w:val="00FF287E"/>
    <w:rsid w:val="00FF2D48"/>
    <w:rsid w:val="00FF3049"/>
    <w:rsid w:val="00FF444A"/>
    <w:rsid w:val="00FF4749"/>
    <w:rsid w:val="00FF586A"/>
    <w:rsid w:val="00FF5C14"/>
    <w:rsid w:val="00FF756F"/>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8EB2A1"/>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EF"/>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9"/>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9"/>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59060511">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61227454">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9" ma:contentTypeDescription="Create a new document." ma:contentTypeScope="" ma:versionID="2f79369421db48e7d5f53186f0fe01c1">
  <xsd:schema xmlns:xsd="http://www.w3.org/2001/XMLSchema" xmlns:xs="http://www.w3.org/2001/XMLSchema" xmlns:p="http://schemas.microsoft.com/office/2006/metadata/properties" xmlns:ns2="a584dd28-390f-4329-b9d7-5f880067eab2" targetNamespace="http://schemas.microsoft.com/office/2006/metadata/properties" ma:root="true" ma:fieldsID="1563dbb1d04e0207db0e1a55edafed59" ns2:_="">
    <xsd:import namespace="a584dd28-390f-4329-b9d7-5f880067eab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2BC4D7-8C2F-4589-99E5-BA1B6F17B6A3}">
  <ds:schemaRefs>
    <ds:schemaRef ds:uri="http://schemas.microsoft.com/sharepoint/v3/contenttype/forms"/>
  </ds:schemaRefs>
</ds:datastoreItem>
</file>

<file path=customXml/itemProps2.xml><?xml version="1.0" encoding="utf-8"?>
<ds:datastoreItem xmlns:ds="http://schemas.openxmlformats.org/officeDocument/2006/customXml" ds:itemID="{0B9EBD74-15E8-4805-84DC-E040DA80731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D9FF8CB-802E-43D3-BCD5-148F5FEA9A56}">
  <ds:schemaRefs>
    <ds:schemaRef ds:uri="http://schemas.openxmlformats.org/officeDocument/2006/bibliography"/>
  </ds:schemaRefs>
</ds:datastoreItem>
</file>

<file path=customXml/itemProps4.xml><?xml version="1.0" encoding="utf-8"?>
<ds:datastoreItem xmlns:ds="http://schemas.openxmlformats.org/officeDocument/2006/customXml" ds:itemID="{38860383-9DD6-448A-BFD5-7DA0DDD096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3218</Words>
  <Characters>18345</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21520</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Carly Wilce (NWSSP - Corporate Services)</cp:lastModifiedBy>
  <cp:revision>4</cp:revision>
  <cp:lastPrinted>2020-10-19T11:05:00Z</cp:lastPrinted>
  <dcterms:created xsi:type="dcterms:W3CDTF">2021-11-11T10:05:00Z</dcterms:created>
  <dcterms:modified xsi:type="dcterms:W3CDTF">2021-11-11T11:11:00Z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Order">
    <vt:r8>1079000</vt:r8>
  </property>
</Properties>
</file>