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8155" w14:textId="77777777" w:rsidR="003E045E" w:rsidRDefault="00225919">
      <w:pPr>
        <w:pStyle w:val="Heading1"/>
        <w:spacing w:before="63"/>
      </w:pPr>
      <w:r>
        <w:rPr>
          <w:noProof/>
          <w:lang w:bidi="cy-GB"/>
        </w:rPr>
        <w:t>Cyfarfod Pwyllgor Archwilio PCGC</w:t>
      </w:r>
    </w:p>
    <w:p w14:paraId="0C263EBF" w14:textId="77777777" w:rsidR="003E045E" w:rsidRDefault="00225919">
      <w:pPr>
        <w:spacing w:before="117"/>
        <w:ind w:left="16"/>
        <w:rPr>
          <w:i/>
          <w:sz w:val="17"/>
        </w:rPr>
      </w:pPr>
      <w:r>
        <w:rPr>
          <w:i/>
          <w:color w:val="333333"/>
          <w:w w:val="105"/>
          <w:sz w:val="17"/>
          <w:lang w:bidi="cy-GB"/>
        </w:rPr>
        <w:t>Dydd Mawrth 28 Ebrill 2026, 14:00</w:t>
      </w:r>
      <w:r>
        <w:rPr>
          <w:i/>
          <w:color w:val="333333"/>
          <w:spacing w:val="-4"/>
          <w:w w:val="105"/>
          <w:sz w:val="17"/>
          <w:lang w:bidi="cy-GB"/>
        </w:rPr>
        <w:t xml:space="preserve"> - 16:00</w:t>
      </w:r>
    </w:p>
    <w:p w14:paraId="3241E6F3" w14:textId="77777777" w:rsidR="003E045E" w:rsidRDefault="00225919">
      <w:pPr>
        <w:spacing w:before="136"/>
        <w:ind w:left="16"/>
        <w:rPr>
          <w:b/>
          <w:sz w:val="17"/>
        </w:rPr>
      </w:pPr>
      <w:r>
        <w:rPr>
          <w:b/>
          <w:color w:val="333333"/>
          <w:sz w:val="17"/>
          <w:lang w:bidi="cy-GB"/>
        </w:rPr>
        <w:t xml:space="preserve">Trwy Microsoft </w:t>
      </w:r>
      <w:r>
        <w:rPr>
          <w:b/>
          <w:color w:val="333333"/>
          <w:spacing w:val="-2"/>
          <w:sz w:val="17"/>
          <w:lang w:bidi="cy-GB"/>
        </w:rPr>
        <w:t>Teams</w:t>
      </w:r>
    </w:p>
    <w:p w14:paraId="2545CFA5" w14:textId="77777777" w:rsidR="003E045E" w:rsidRDefault="003E045E">
      <w:pPr>
        <w:pStyle w:val="BodyText"/>
        <w:spacing w:before="158"/>
        <w:rPr>
          <w:b/>
          <w:sz w:val="20"/>
        </w:rPr>
      </w:pPr>
    </w:p>
    <w:p w14:paraId="023BBED8" w14:textId="77777777" w:rsidR="003E045E" w:rsidRDefault="003E045E">
      <w:pPr>
        <w:pStyle w:val="BodyText"/>
        <w:rPr>
          <w:b/>
          <w:sz w:val="20"/>
        </w:rPr>
        <w:sectPr w:rsidR="003E045E">
          <w:type w:val="continuous"/>
          <w:pgSz w:w="11900" w:h="16840"/>
          <w:pgMar w:top="740" w:right="283" w:bottom="280" w:left="283" w:header="720" w:footer="720" w:gutter="0"/>
          <w:cols w:space="720"/>
        </w:sectPr>
      </w:pPr>
    </w:p>
    <w:p w14:paraId="49150609" w14:textId="77777777" w:rsidR="003E045E" w:rsidRDefault="003E045E">
      <w:pPr>
        <w:pStyle w:val="BodyText"/>
        <w:spacing w:before="253"/>
        <w:rPr>
          <w:b/>
          <w:sz w:val="31"/>
        </w:rPr>
      </w:pPr>
    </w:p>
    <w:p w14:paraId="46956F7F" w14:textId="77777777" w:rsidR="003E045E" w:rsidRDefault="00225919">
      <w:pPr>
        <w:pStyle w:val="Heading1"/>
      </w:pPr>
      <w:r>
        <w:rPr>
          <w:noProof/>
          <w:lang w:bidi="cy-GB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97F0DF3" wp14:editId="5A46F1F3">
                <wp:simplePos x="0" y="0"/>
                <wp:positionH relativeFrom="page">
                  <wp:posOffset>190500</wp:posOffset>
                </wp:positionH>
                <wp:positionV relativeFrom="paragraph">
                  <wp:posOffset>345946</wp:posOffset>
                </wp:positionV>
                <wp:extent cx="7175500" cy="14604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75500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5500" h="14604">
                              <a:moveTo>
                                <a:pt x="7175502" y="0"/>
                              </a:moveTo>
                              <a:lnTo>
                                <a:pt x="0" y="0"/>
                              </a:lnTo>
                              <a:lnTo>
                                <a:pt x="0" y="14014"/>
                              </a:lnTo>
                              <a:lnTo>
                                <a:pt x="7175502" y="14014"/>
                              </a:lnTo>
                              <a:lnTo>
                                <a:pt x="71755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13204" id="Graphic 2" o:spid="_x0000_s1026" style="position:absolute;margin-left:15pt;margin-top:27.25pt;width:565pt;height:1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75500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" path="m7175502,l,,,14014r7175502,l7175502,xe" fillcolor="#ddd" stroked="f">
                <v:path arrowok="t"/>
                <w10:wrap anchorx="page"/>
              </v:shape>
            </w:pict>
          </mc:Fallback>
        </mc:AlternateContent>
      </w:r>
      <w:r>
        <w:rPr>
          <w:color w:val="333333"/>
          <w:spacing w:val="-5"/>
          <w:lang w:bidi="cy-GB"/>
        </w:rPr>
        <w:t>Agenda</w:t>
      </w:r>
    </w:p>
    <w:p w14:paraId="6DE33F03" w14:textId="77777777" w:rsidR="003E045E" w:rsidRDefault="00225919">
      <w:pPr>
        <w:spacing w:before="101"/>
        <w:ind w:left="16"/>
        <w:rPr>
          <w:i/>
          <w:sz w:val="17"/>
        </w:rPr>
      </w:pPr>
      <w:r>
        <w:rPr>
          <w:lang w:bidi="cy-GB"/>
        </w:rPr>
        <w:br w:type="column"/>
      </w:r>
      <w:r>
        <w:rPr>
          <w:i/>
          <w:color w:val="333333"/>
          <w:spacing w:val="-2"/>
          <w:w w:val="105"/>
          <w:sz w:val="17"/>
          <w:lang w:bidi="cy-GB"/>
        </w:rPr>
        <w:t>Cyfarfod dan gadeiryddiaeth Gareth</w:t>
      </w:r>
      <w:r>
        <w:rPr>
          <w:i/>
          <w:color w:val="333333"/>
          <w:spacing w:val="-4"/>
          <w:w w:val="105"/>
          <w:sz w:val="17"/>
          <w:lang w:bidi="cy-GB"/>
        </w:rPr>
        <w:t xml:space="preserve"> Jones</w:t>
      </w:r>
    </w:p>
    <w:p w14:paraId="41F55B2A" w14:textId="77777777" w:rsidR="003E045E" w:rsidRDefault="003E045E">
      <w:pPr>
        <w:rPr>
          <w:i/>
          <w:sz w:val="17"/>
        </w:rPr>
        <w:sectPr w:rsidR="003E045E">
          <w:type w:val="continuous"/>
          <w:pgSz w:w="11900" w:h="16840"/>
          <w:pgMar w:top="740" w:right="283" w:bottom="280" w:left="283" w:header="720" w:footer="720" w:gutter="0"/>
          <w:cols w:num="2" w:space="720" w:equalWidth="0">
            <w:col w:w="1142" w:space="1947"/>
            <w:col w:w="8245"/>
          </w:cols>
        </w:sectPr>
      </w:pPr>
    </w:p>
    <w:p w14:paraId="7CB72482" w14:textId="77777777" w:rsidR="003E045E" w:rsidRDefault="003E045E">
      <w:pPr>
        <w:pStyle w:val="BodyText"/>
        <w:spacing w:before="60"/>
        <w:rPr>
          <w:i/>
          <w:sz w:val="20"/>
        </w:rPr>
      </w:pPr>
    </w:p>
    <w:p w14:paraId="19008FA8" w14:textId="77777777" w:rsidR="003E045E" w:rsidRDefault="003E045E">
      <w:pPr>
        <w:pStyle w:val="BodyText"/>
        <w:rPr>
          <w:i/>
          <w:sz w:val="20"/>
        </w:rPr>
        <w:sectPr w:rsidR="003E045E">
          <w:type w:val="continuous"/>
          <w:pgSz w:w="11900" w:h="16840"/>
          <w:pgMar w:top="740" w:right="283" w:bottom="280" w:left="283" w:header="720" w:footer="720" w:gutter="0"/>
          <w:cols w:space="720"/>
        </w:sectPr>
      </w:pPr>
    </w:p>
    <w:p w14:paraId="4593E065" w14:textId="77777777" w:rsidR="003E045E" w:rsidRDefault="00225919">
      <w:pPr>
        <w:pStyle w:val="Heading5"/>
        <w:spacing w:before="158"/>
      </w:pPr>
      <w:r>
        <w:rPr>
          <w:color w:val="333333"/>
          <w:lang w:bidi="cy-GB"/>
        </w:rPr>
        <w:t xml:space="preserve">14:00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14:15</w:t>
      </w:r>
    </w:p>
    <w:p w14:paraId="55145DA7" w14:textId="77777777" w:rsidR="003E045E" w:rsidRDefault="00225919">
      <w:pPr>
        <w:spacing w:before="55"/>
        <w:ind w:right="2"/>
        <w:jc w:val="right"/>
        <w:rPr>
          <w:sz w:val="15"/>
        </w:rPr>
      </w:pPr>
      <w:r>
        <w:rPr>
          <w:sz w:val="15"/>
          <w:lang w:bidi="cy-GB"/>
        </w:rPr>
        <w:t xml:space="preserve">15 </w:t>
      </w:r>
      <w:r>
        <w:rPr>
          <w:spacing w:val="-5"/>
          <w:sz w:val="15"/>
          <w:lang w:bidi="cy-GB"/>
        </w:rPr>
        <w:t>munud</w:t>
      </w:r>
    </w:p>
    <w:p w14:paraId="0959BD24" w14:textId="77777777" w:rsidR="003E045E" w:rsidRDefault="003E045E">
      <w:pPr>
        <w:pStyle w:val="BodyText"/>
        <w:rPr>
          <w:sz w:val="15"/>
        </w:rPr>
      </w:pPr>
    </w:p>
    <w:p w14:paraId="52B9D004" w14:textId="77777777" w:rsidR="003E045E" w:rsidRDefault="003E045E">
      <w:pPr>
        <w:pStyle w:val="BodyText"/>
        <w:rPr>
          <w:sz w:val="15"/>
        </w:rPr>
      </w:pPr>
    </w:p>
    <w:p w14:paraId="3D6DFD4C" w14:textId="77777777" w:rsidR="003E045E" w:rsidRDefault="003E045E">
      <w:pPr>
        <w:pStyle w:val="BodyText"/>
        <w:rPr>
          <w:sz w:val="15"/>
        </w:rPr>
      </w:pPr>
    </w:p>
    <w:p w14:paraId="3F9B3044" w14:textId="77777777" w:rsidR="003E045E" w:rsidRDefault="003E045E">
      <w:pPr>
        <w:pStyle w:val="BodyText"/>
        <w:rPr>
          <w:sz w:val="15"/>
        </w:rPr>
      </w:pPr>
    </w:p>
    <w:p w14:paraId="3F976A82" w14:textId="77777777" w:rsidR="003E045E" w:rsidRDefault="003E045E">
      <w:pPr>
        <w:pStyle w:val="BodyText"/>
        <w:rPr>
          <w:sz w:val="15"/>
        </w:rPr>
      </w:pPr>
    </w:p>
    <w:p w14:paraId="2EDDD3D8" w14:textId="77777777" w:rsidR="003E045E" w:rsidRDefault="003E045E">
      <w:pPr>
        <w:pStyle w:val="BodyText"/>
        <w:rPr>
          <w:sz w:val="15"/>
        </w:rPr>
      </w:pPr>
    </w:p>
    <w:p w14:paraId="0F14DE69" w14:textId="77777777" w:rsidR="003E045E" w:rsidRDefault="003E045E">
      <w:pPr>
        <w:pStyle w:val="BodyText"/>
        <w:rPr>
          <w:sz w:val="15"/>
        </w:rPr>
      </w:pPr>
    </w:p>
    <w:p w14:paraId="2EA52CED" w14:textId="77777777" w:rsidR="003E045E" w:rsidRDefault="003E045E">
      <w:pPr>
        <w:pStyle w:val="BodyText"/>
        <w:rPr>
          <w:sz w:val="15"/>
        </w:rPr>
      </w:pPr>
    </w:p>
    <w:p w14:paraId="11B93E37" w14:textId="77777777" w:rsidR="003E045E" w:rsidRDefault="003E045E">
      <w:pPr>
        <w:pStyle w:val="BodyText"/>
        <w:rPr>
          <w:sz w:val="15"/>
        </w:rPr>
      </w:pPr>
    </w:p>
    <w:p w14:paraId="0A948DB7" w14:textId="77777777" w:rsidR="003E045E" w:rsidRDefault="003E045E">
      <w:pPr>
        <w:pStyle w:val="BodyText"/>
        <w:rPr>
          <w:sz w:val="15"/>
        </w:rPr>
      </w:pPr>
    </w:p>
    <w:p w14:paraId="000D4EC5" w14:textId="77777777" w:rsidR="003E045E" w:rsidRDefault="003E045E">
      <w:pPr>
        <w:pStyle w:val="BodyText"/>
        <w:rPr>
          <w:sz w:val="15"/>
        </w:rPr>
      </w:pPr>
    </w:p>
    <w:p w14:paraId="19939244" w14:textId="77777777" w:rsidR="003E045E" w:rsidRDefault="003E045E">
      <w:pPr>
        <w:pStyle w:val="BodyText"/>
        <w:rPr>
          <w:sz w:val="15"/>
        </w:rPr>
      </w:pPr>
    </w:p>
    <w:p w14:paraId="4D5F051C" w14:textId="77777777" w:rsidR="003E045E" w:rsidRDefault="003E045E">
      <w:pPr>
        <w:pStyle w:val="BodyText"/>
        <w:rPr>
          <w:sz w:val="15"/>
        </w:rPr>
      </w:pPr>
    </w:p>
    <w:p w14:paraId="5153D277" w14:textId="77777777" w:rsidR="003E045E" w:rsidRDefault="003E045E">
      <w:pPr>
        <w:pStyle w:val="BodyText"/>
        <w:rPr>
          <w:sz w:val="15"/>
        </w:rPr>
      </w:pPr>
    </w:p>
    <w:p w14:paraId="17BDF7F3" w14:textId="77777777" w:rsidR="003E045E" w:rsidRDefault="003E045E">
      <w:pPr>
        <w:pStyle w:val="BodyText"/>
        <w:rPr>
          <w:sz w:val="15"/>
        </w:rPr>
      </w:pPr>
    </w:p>
    <w:p w14:paraId="6DDDDB26" w14:textId="77777777" w:rsidR="003E045E" w:rsidRDefault="003E045E">
      <w:pPr>
        <w:pStyle w:val="BodyText"/>
        <w:rPr>
          <w:sz w:val="15"/>
        </w:rPr>
      </w:pPr>
    </w:p>
    <w:p w14:paraId="732D31A5" w14:textId="77777777" w:rsidR="003E045E" w:rsidRDefault="003E045E">
      <w:pPr>
        <w:pStyle w:val="BodyText"/>
        <w:rPr>
          <w:sz w:val="15"/>
        </w:rPr>
      </w:pPr>
    </w:p>
    <w:p w14:paraId="27D67610" w14:textId="77777777" w:rsidR="003E045E" w:rsidRDefault="003E045E">
      <w:pPr>
        <w:pStyle w:val="BodyText"/>
        <w:rPr>
          <w:sz w:val="15"/>
        </w:rPr>
      </w:pPr>
    </w:p>
    <w:p w14:paraId="697C05AC" w14:textId="77777777" w:rsidR="003E045E" w:rsidRDefault="003E045E">
      <w:pPr>
        <w:pStyle w:val="BodyText"/>
        <w:rPr>
          <w:sz w:val="15"/>
        </w:rPr>
      </w:pPr>
    </w:p>
    <w:p w14:paraId="55F28AB9" w14:textId="77777777" w:rsidR="003E045E" w:rsidRDefault="003E045E">
      <w:pPr>
        <w:pStyle w:val="BodyText"/>
        <w:rPr>
          <w:sz w:val="15"/>
        </w:rPr>
      </w:pPr>
    </w:p>
    <w:p w14:paraId="54C0C2FB" w14:textId="77777777" w:rsidR="003E045E" w:rsidRDefault="003E045E">
      <w:pPr>
        <w:pStyle w:val="BodyText"/>
        <w:rPr>
          <w:sz w:val="15"/>
        </w:rPr>
      </w:pPr>
    </w:p>
    <w:p w14:paraId="020506FB" w14:textId="77777777" w:rsidR="003E045E" w:rsidRDefault="003E045E">
      <w:pPr>
        <w:pStyle w:val="BodyText"/>
        <w:rPr>
          <w:sz w:val="15"/>
        </w:rPr>
      </w:pPr>
    </w:p>
    <w:p w14:paraId="15E97EF6" w14:textId="77777777" w:rsidR="003E045E" w:rsidRDefault="003E045E">
      <w:pPr>
        <w:pStyle w:val="BodyText"/>
        <w:rPr>
          <w:sz w:val="15"/>
        </w:rPr>
      </w:pPr>
    </w:p>
    <w:p w14:paraId="39B86A8D" w14:textId="77777777" w:rsidR="003E045E" w:rsidRDefault="003E045E">
      <w:pPr>
        <w:pStyle w:val="BodyText"/>
        <w:rPr>
          <w:sz w:val="15"/>
        </w:rPr>
      </w:pPr>
    </w:p>
    <w:p w14:paraId="72DC8321" w14:textId="77777777" w:rsidR="003E045E" w:rsidRDefault="003E045E">
      <w:pPr>
        <w:pStyle w:val="BodyText"/>
        <w:rPr>
          <w:sz w:val="15"/>
        </w:rPr>
      </w:pPr>
    </w:p>
    <w:p w14:paraId="109F7603" w14:textId="77777777" w:rsidR="003E045E" w:rsidRDefault="003E045E">
      <w:pPr>
        <w:pStyle w:val="BodyText"/>
        <w:rPr>
          <w:sz w:val="15"/>
        </w:rPr>
      </w:pPr>
    </w:p>
    <w:p w14:paraId="507F0FA7" w14:textId="77777777" w:rsidR="003E045E" w:rsidRDefault="003E045E">
      <w:pPr>
        <w:pStyle w:val="BodyText"/>
        <w:rPr>
          <w:sz w:val="15"/>
        </w:rPr>
      </w:pPr>
    </w:p>
    <w:p w14:paraId="35886D35" w14:textId="77777777" w:rsidR="003E045E" w:rsidRDefault="003E045E">
      <w:pPr>
        <w:pStyle w:val="BodyText"/>
        <w:rPr>
          <w:sz w:val="15"/>
        </w:rPr>
      </w:pPr>
    </w:p>
    <w:p w14:paraId="4DD2678A" w14:textId="77777777" w:rsidR="003E045E" w:rsidRDefault="003E045E">
      <w:pPr>
        <w:pStyle w:val="BodyText"/>
        <w:rPr>
          <w:sz w:val="15"/>
        </w:rPr>
      </w:pPr>
    </w:p>
    <w:p w14:paraId="1BDAF872" w14:textId="77777777" w:rsidR="003E045E" w:rsidRDefault="003E045E">
      <w:pPr>
        <w:pStyle w:val="BodyText"/>
        <w:rPr>
          <w:sz w:val="15"/>
        </w:rPr>
      </w:pPr>
    </w:p>
    <w:p w14:paraId="3A79E2B0" w14:textId="77777777" w:rsidR="003E045E" w:rsidRDefault="003E045E">
      <w:pPr>
        <w:pStyle w:val="BodyText"/>
        <w:rPr>
          <w:sz w:val="15"/>
        </w:rPr>
      </w:pPr>
    </w:p>
    <w:p w14:paraId="70FA5965" w14:textId="77777777" w:rsidR="003E045E" w:rsidRDefault="003E045E">
      <w:pPr>
        <w:pStyle w:val="BodyText"/>
        <w:rPr>
          <w:sz w:val="15"/>
        </w:rPr>
      </w:pPr>
    </w:p>
    <w:p w14:paraId="4F446144" w14:textId="77777777" w:rsidR="003E045E" w:rsidRDefault="003E045E">
      <w:pPr>
        <w:pStyle w:val="BodyText"/>
        <w:rPr>
          <w:sz w:val="15"/>
        </w:rPr>
      </w:pPr>
    </w:p>
    <w:p w14:paraId="0D5444FF" w14:textId="77777777" w:rsidR="003E045E" w:rsidRDefault="003E045E">
      <w:pPr>
        <w:pStyle w:val="BodyText"/>
        <w:rPr>
          <w:sz w:val="15"/>
        </w:rPr>
      </w:pPr>
    </w:p>
    <w:p w14:paraId="74E7B590" w14:textId="77777777" w:rsidR="003E045E" w:rsidRDefault="003E045E">
      <w:pPr>
        <w:pStyle w:val="BodyText"/>
        <w:rPr>
          <w:sz w:val="15"/>
        </w:rPr>
      </w:pPr>
    </w:p>
    <w:p w14:paraId="782D47BA" w14:textId="77777777" w:rsidR="003E045E" w:rsidRDefault="003E045E">
      <w:pPr>
        <w:pStyle w:val="BodyText"/>
        <w:rPr>
          <w:sz w:val="15"/>
        </w:rPr>
      </w:pPr>
    </w:p>
    <w:p w14:paraId="7C25927E" w14:textId="77777777" w:rsidR="003E045E" w:rsidRDefault="003E045E">
      <w:pPr>
        <w:pStyle w:val="BodyText"/>
        <w:rPr>
          <w:sz w:val="15"/>
        </w:rPr>
      </w:pPr>
    </w:p>
    <w:p w14:paraId="4871E994" w14:textId="77777777" w:rsidR="003E045E" w:rsidRDefault="003E045E">
      <w:pPr>
        <w:pStyle w:val="BodyText"/>
        <w:rPr>
          <w:sz w:val="15"/>
        </w:rPr>
      </w:pPr>
    </w:p>
    <w:p w14:paraId="551AABB4" w14:textId="77777777" w:rsidR="003E045E" w:rsidRDefault="003E045E">
      <w:pPr>
        <w:pStyle w:val="BodyText"/>
        <w:rPr>
          <w:sz w:val="15"/>
        </w:rPr>
      </w:pPr>
    </w:p>
    <w:p w14:paraId="7B3A0987" w14:textId="77777777" w:rsidR="003E045E" w:rsidRDefault="003E045E">
      <w:pPr>
        <w:pStyle w:val="BodyText"/>
        <w:spacing w:before="148"/>
        <w:rPr>
          <w:sz w:val="15"/>
        </w:rPr>
      </w:pPr>
    </w:p>
    <w:p w14:paraId="7C8C8AE2" w14:textId="77777777" w:rsidR="003E045E" w:rsidRDefault="00225919">
      <w:pPr>
        <w:pStyle w:val="Heading5"/>
      </w:pPr>
      <w:r>
        <w:rPr>
          <w:color w:val="333333"/>
          <w:lang w:bidi="cy-GB"/>
        </w:rPr>
        <w:t xml:space="preserve">14:15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14:30</w:t>
      </w:r>
    </w:p>
    <w:p w14:paraId="36B8F045" w14:textId="77777777" w:rsidR="003E045E" w:rsidRDefault="00225919">
      <w:pPr>
        <w:spacing w:before="55"/>
        <w:ind w:right="2"/>
        <w:jc w:val="right"/>
        <w:rPr>
          <w:sz w:val="15"/>
        </w:rPr>
      </w:pPr>
      <w:r>
        <w:rPr>
          <w:sz w:val="15"/>
          <w:lang w:bidi="cy-GB"/>
        </w:rPr>
        <w:t xml:space="preserve">15 </w:t>
      </w:r>
      <w:r>
        <w:rPr>
          <w:spacing w:val="-5"/>
          <w:sz w:val="15"/>
          <w:lang w:bidi="cy-GB"/>
        </w:rPr>
        <w:t>munud</w:t>
      </w:r>
    </w:p>
    <w:p w14:paraId="6FE65DC1" w14:textId="77777777" w:rsidR="003E045E" w:rsidRDefault="003E045E">
      <w:pPr>
        <w:pStyle w:val="BodyText"/>
        <w:rPr>
          <w:sz w:val="15"/>
        </w:rPr>
      </w:pPr>
    </w:p>
    <w:p w14:paraId="73A7BB62" w14:textId="77777777" w:rsidR="003E045E" w:rsidRDefault="003E045E">
      <w:pPr>
        <w:pStyle w:val="BodyText"/>
        <w:rPr>
          <w:sz w:val="15"/>
        </w:rPr>
      </w:pPr>
    </w:p>
    <w:p w14:paraId="04CC8BA0" w14:textId="77777777" w:rsidR="003E045E" w:rsidRDefault="003E045E">
      <w:pPr>
        <w:pStyle w:val="BodyText"/>
        <w:rPr>
          <w:sz w:val="15"/>
        </w:rPr>
      </w:pPr>
    </w:p>
    <w:p w14:paraId="361537B1" w14:textId="77777777" w:rsidR="003E045E" w:rsidRDefault="003E045E">
      <w:pPr>
        <w:pStyle w:val="BodyText"/>
        <w:rPr>
          <w:sz w:val="15"/>
        </w:rPr>
      </w:pPr>
    </w:p>
    <w:p w14:paraId="67064E7A" w14:textId="77777777" w:rsidR="003E045E" w:rsidRDefault="003E045E">
      <w:pPr>
        <w:pStyle w:val="BodyText"/>
        <w:rPr>
          <w:sz w:val="15"/>
        </w:rPr>
      </w:pPr>
    </w:p>
    <w:p w14:paraId="77FD7B9A" w14:textId="77777777" w:rsidR="003E045E" w:rsidRDefault="003E045E">
      <w:pPr>
        <w:pStyle w:val="BodyText"/>
        <w:rPr>
          <w:sz w:val="15"/>
        </w:rPr>
      </w:pPr>
    </w:p>
    <w:p w14:paraId="527BC89E" w14:textId="77777777" w:rsidR="003E045E" w:rsidRDefault="003E045E">
      <w:pPr>
        <w:pStyle w:val="BodyText"/>
        <w:rPr>
          <w:sz w:val="15"/>
        </w:rPr>
      </w:pPr>
    </w:p>
    <w:p w14:paraId="71CC3108" w14:textId="77777777" w:rsidR="003E045E" w:rsidRDefault="003E045E">
      <w:pPr>
        <w:pStyle w:val="BodyText"/>
        <w:rPr>
          <w:sz w:val="15"/>
        </w:rPr>
      </w:pPr>
    </w:p>
    <w:p w14:paraId="418205BA" w14:textId="77777777" w:rsidR="003E045E" w:rsidRDefault="003E045E">
      <w:pPr>
        <w:pStyle w:val="BodyText"/>
        <w:rPr>
          <w:sz w:val="15"/>
        </w:rPr>
      </w:pPr>
    </w:p>
    <w:p w14:paraId="34229A4C" w14:textId="77777777" w:rsidR="003E045E" w:rsidRDefault="003E045E">
      <w:pPr>
        <w:pStyle w:val="BodyText"/>
        <w:rPr>
          <w:sz w:val="15"/>
        </w:rPr>
      </w:pPr>
    </w:p>
    <w:p w14:paraId="2E861467" w14:textId="77777777" w:rsidR="003E045E" w:rsidRDefault="003E045E">
      <w:pPr>
        <w:pStyle w:val="BodyText"/>
        <w:spacing w:before="130"/>
        <w:rPr>
          <w:sz w:val="15"/>
        </w:rPr>
      </w:pPr>
    </w:p>
    <w:p w14:paraId="68C96F22" w14:textId="77777777" w:rsidR="003E045E" w:rsidRDefault="00225919">
      <w:pPr>
        <w:pStyle w:val="Heading5"/>
      </w:pPr>
      <w:r>
        <w:rPr>
          <w:color w:val="333333"/>
          <w:lang w:bidi="cy-GB"/>
        </w:rPr>
        <w:t xml:space="preserve">14:30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14:45</w:t>
      </w:r>
    </w:p>
    <w:p w14:paraId="12B962A4" w14:textId="77777777" w:rsidR="003E045E" w:rsidRDefault="00225919">
      <w:pPr>
        <w:spacing w:before="55"/>
        <w:ind w:right="2"/>
        <w:jc w:val="right"/>
        <w:rPr>
          <w:sz w:val="15"/>
        </w:rPr>
      </w:pPr>
      <w:r>
        <w:rPr>
          <w:sz w:val="15"/>
          <w:lang w:bidi="cy-GB"/>
        </w:rPr>
        <w:t xml:space="preserve">15 </w:t>
      </w:r>
      <w:r>
        <w:rPr>
          <w:spacing w:val="-5"/>
          <w:sz w:val="15"/>
          <w:lang w:bidi="cy-GB"/>
        </w:rPr>
        <w:t>munud</w:t>
      </w:r>
    </w:p>
    <w:p w14:paraId="6D09E7A5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spacing w:before="96"/>
        <w:ind w:left="430" w:hanging="297"/>
      </w:pPr>
      <w:r>
        <w:rPr>
          <w:b w:val="0"/>
          <w:lang w:bidi="cy-GB"/>
        </w:rPr>
        <w:br w:type="column"/>
      </w:r>
      <w:r>
        <w:rPr>
          <w:color w:val="333333"/>
          <w:lang w:bidi="cy-GB"/>
        </w:rPr>
        <w:t xml:space="preserve">Materion </w:t>
      </w:r>
      <w:r>
        <w:rPr>
          <w:color w:val="333333"/>
          <w:spacing w:val="-2"/>
          <w:lang w:bidi="cy-GB"/>
        </w:rPr>
        <w:t>Cyffredinol</w:t>
      </w:r>
    </w:p>
    <w:p w14:paraId="30089C61" w14:textId="77777777" w:rsidR="003E045E" w:rsidRDefault="00225919">
      <w:pPr>
        <w:tabs>
          <w:tab w:val="left" w:pos="1391"/>
        </w:tabs>
        <w:spacing w:before="215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Ar lafar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</w:p>
    <w:p w14:paraId="5563FD65" w14:textId="77777777" w:rsidR="003E045E" w:rsidRDefault="003E045E">
      <w:pPr>
        <w:pStyle w:val="BodyText"/>
        <w:spacing w:before="114"/>
        <w:rPr>
          <w:i/>
        </w:rPr>
      </w:pPr>
    </w:p>
    <w:p w14:paraId="77FCE275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lang w:bidi="cy-GB"/>
        </w:rPr>
        <w:t xml:space="preserve">Croeso a </w:t>
      </w:r>
      <w:r>
        <w:rPr>
          <w:color w:val="333333"/>
          <w:spacing w:val="-2"/>
          <w:lang w:bidi="cy-GB"/>
        </w:rPr>
        <w:t xml:space="preserve"> Chyflwyniadau </w:t>
      </w:r>
    </w:p>
    <w:p w14:paraId="3B888962" w14:textId="77777777" w:rsidR="003E045E" w:rsidRDefault="00225919">
      <w:pPr>
        <w:tabs>
          <w:tab w:val="left" w:pos="1391"/>
        </w:tabs>
        <w:spacing w:before="236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Ar lafar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</w:p>
    <w:p w14:paraId="000B3738" w14:textId="77777777" w:rsidR="003E045E" w:rsidRDefault="003E045E">
      <w:pPr>
        <w:pStyle w:val="BodyText"/>
        <w:spacing w:before="113"/>
        <w:rPr>
          <w:i/>
        </w:rPr>
      </w:pPr>
    </w:p>
    <w:p w14:paraId="4951FED0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spacing w:before="1"/>
        <w:ind w:left="571" w:hanging="438"/>
      </w:pPr>
      <w:r>
        <w:rPr>
          <w:color w:val="333333"/>
          <w:spacing w:val="-2"/>
          <w:lang w:bidi="cy-GB"/>
        </w:rPr>
        <w:t>Ymddiheuriadau</w:t>
      </w:r>
    </w:p>
    <w:p w14:paraId="69A9567D" w14:textId="77777777" w:rsidR="003E045E" w:rsidRDefault="00225919">
      <w:pPr>
        <w:tabs>
          <w:tab w:val="left" w:pos="1391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Ar lafar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</w:p>
    <w:p w14:paraId="2067FA97" w14:textId="77777777" w:rsidR="003E045E" w:rsidRDefault="00225919">
      <w:pPr>
        <w:pStyle w:val="BodyText"/>
        <w:spacing w:before="135"/>
        <w:ind w:left="133"/>
      </w:pPr>
      <w:r>
        <w:rPr>
          <w:color w:val="333333"/>
          <w:lang w:bidi="cy-GB"/>
        </w:rPr>
        <w:t xml:space="preserve">Ymddiheuriadau a ddaeth i law cyn y </w:t>
      </w:r>
      <w:r>
        <w:rPr>
          <w:color w:val="333333"/>
          <w:spacing w:val="-2"/>
          <w:lang w:bidi="cy-GB"/>
        </w:rPr>
        <w:t>cyfarfod:</w:t>
      </w:r>
    </w:p>
    <w:p w14:paraId="50052C06" w14:textId="77777777" w:rsidR="003E045E" w:rsidRDefault="00225919">
      <w:pPr>
        <w:spacing w:before="180"/>
        <w:ind w:left="381"/>
        <w:rPr>
          <w:i/>
          <w:sz w:val="17"/>
        </w:rPr>
      </w:pPr>
      <w:r>
        <w:rPr>
          <w:noProof/>
          <w:position w:val="3"/>
          <w:lang w:bidi="cy-GB"/>
        </w:rPr>
        <w:drawing>
          <wp:inline distT="0" distB="0" distL="0" distR="0" wp14:anchorId="6EBCECD6" wp14:editId="60D6CDB8">
            <wp:extent cx="42043" cy="4204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43" cy="42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40"/>
          <w:w w:val="105"/>
          <w:sz w:val="20"/>
          <w:lang w:bidi="cy-GB"/>
        </w:rPr>
        <w:t xml:space="preserve"> </w:t>
      </w:r>
      <w:r>
        <w:rPr>
          <w:i/>
          <w:color w:val="333333"/>
          <w:w w:val="105"/>
          <w:sz w:val="17"/>
          <w:lang w:bidi="cy-GB"/>
        </w:rPr>
        <w:t>Steve Wyndham, Archwilio Cymru.</w:t>
      </w:r>
    </w:p>
    <w:p w14:paraId="7176D2B8" w14:textId="77777777" w:rsidR="003E045E" w:rsidRDefault="003E045E">
      <w:pPr>
        <w:pStyle w:val="BodyText"/>
        <w:spacing w:before="125"/>
        <w:rPr>
          <w:i/>
        </w:rPr>
      </w:pPr>
    </w:p>
    <w:p w14:paraId="767ED64D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lang w:bidi="cy-GB"/>
        </w:rPr>
        <w:t xml:space="preserve">Datganiadau o </w:t>
      </w:r>
      <w:r>
        <w:rPr>
          <w:color w:val="333333"/>
          <w:spacing w:val="-2"/>
          <w:lang w:bidi="cy-GB"/>
        </w:rPr>
        <w:t>Fuddiant</w:t>
      </w:r>
    </w:p>
    <w:p w14:paraId="7AF032BE" w14:textId="77777777" w:rsidR="003E045E" w:rsidRDefault="00225919">
      <w:pPr>
        <w:tabs>
          <w:tab w:val="left" w:pos="1391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Ar lafar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</w:p>
    <w:p w14:paraId="6BD79D14" w14:textId="77777777" w:rsidR="003E045E" w:rsidRDefault="003E045E">
      <w:pPr>
        <w:pStyle w:val="BodyText"/>
        <w:spacing w:before="114"/>
        <w:rPr>
          <w:i/>
        </w:rPr>
      </w:pPr>
    </w:p>
    <w:p w14:paraId="49B2046C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lang w:bidi="cy-GB"/>
        </w:rPr>
        <w:t>Cofnodion y cyfarfod diwethaf a gynhaliwyd ar 10 Chwefror</w:t>
      </w:r>
      <w:r>
        <w:rPr>
          <w:color w:val="333333"/>
          <w:spacing w:val="-4"/>
          <w:lang w:bidi="cy-GB"/>
        </w:rPr>
        <w:t xml:space="preserve"> 2026</w:t>
      </w:r>
    </w:p>
    <w:p w14:paraId="4D607C53" w14:textId="77777777" w:rsidR="003E045E" w:rsidRDefault="00225919">
      <w:pPr>
        <w:tabs>
          <w:tab w:val="left" w:pos="1391"/>
        </w:tabs>
        <w:spacing w:before="236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Ar lafar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</w:p>
    <w:p w14:paraId="098E54DF" w14:textId="77777777" w:rsidR="003E045E" w:rsidRDefault="00225919">
      <w:pPr>
        <w:pStyle w:val="BodyText"/>
        <w:spacing w:before="135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Draft Audit Committee Minutes 100226.pdf (9 tudalen)</w:t>
      </w:r>
    </w:p>
    <w:p w14:paraId="345AA4E3" w14:textId="77777777" w:rsidR="003E045E" w:rsidRDefault="003E045E">
      <w:pPr>
        <w:pStyle w:val="BodyText"/>
        <w:spacing w:before="114"/>
      </w:pPr>
    </w:p>
    <w:p w14:paraId="147462F2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lang w:bidi="cy-GB"/>
        </w:rPr>
        <w:t xml:space="preserve">Materion </w:t>
      </w:r>
      <w:r>
        <w:rPr>
          <w:color w:val="333333"/>
          <w:spacing w:val="-2"/>
          <w:lang w:bidi="cy-GB"/>
        </w:rPr>
        <w:t>sy’n Codi</w:t>
      </w:r>
    </w:p>
    <w:p w14:paraId="5004A685" w14:textId="77777777" w:rsidR="003E045E" w:rsidRDefault="00225919">
      <w:pPr>
        <w:tabs>
          <w:tab w:val="left" w:pos="1391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Ar lafar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</w:p>
    <w:p w14:paraId="5D751687" w14:textId="77777777" w:rsidR="003E045E" w:rsidRDefault="00225919">
      <w:pPr>
        <w:pStyle w:val="BodyText"/>
        <w:spacing w:before="136"/>
        <w:ind w:left="133"/>
      </w:pPr>
      <w:r>
        <w:rPr>
          <w:color w:val="878787"/>
          <w:w w:val="105"/>
          <w:lang w:bidi="cy-GB"/>
        </w:rPr>
        <w:t xml:space="preserve"> </w:t>
      </w:r>
      <w:r>
        <w:rPr>
          <w:color w:val="333333"/>
          <w:w w:val="105"/>
          <w:lang w:bidi="cy-GB"/>
        </w:rPr>
        <w:t xml:space="preserve">Matters Arising 28 April 2026.pdf (2 </w:t>
      </w:r>
      <w:r>
        <w:rPr>
          <w:color w:val="333333"/>
          <w:spacing w:val="-2"/>
          <w:w w:val="105"/>
          <w:lang w:bidi="cy-GB"/>
        </w:rPr>
        <w:t>tudalen)</w:t>
      </w:r>
    </w:p>
    <w:p w14:paraId="6FEE2D8E" w14:textId="77777777" w:rsidR="003E045E" w:rsidRDefault="003E045E">
      <w:pPr>
        <w:pStyle w:val="BodyText"/>
      </w:pPr>
    </w:p>
    <w:p w14:paraId="1F568BBC" w14:textId="77777777" w:rsidR="003E045E" w:rsidRDefault="003E045E">
      <w:pPr>
        <w:pStyle w:val="BodyText"/>
        <w:spacing w:before="24"/>
      </w:pPr>
    </w:p>
    <w:p w14:paraId="563B7B8B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ind w:left="430" w:hanging="297"/>
      </w:pPr>
      <w:r>
        <w:rPr>
          <w:color w:val="333333"/>
          <w:lang w:bidi="cy-GB"/>
        </w:rPr>
        <w:t xml:space="preserve">Diweddariad </w:t>
      </w:r>
      <w:r>
        <w:rPr>
          <w:color w:val="333333"/>
          <w:spacing w:val="-2"/>
          <w:lang w:bidi="cy-GB"/>
        </w:rPr>
        <w:t>PCGC</w:t>
      </w:r>
    </w:p>
    <w:p w14:paraId="42FF71F1" w14:textId="77777777" w:rsidR="003E045E" w:rsidRDefault="00225919">
      <w:pPr>
        <w:spacing w:before="216"/>
        <w:ind w:left="486"/>
        <w:rPr>
          <w:i/>
          <w:sz w:val="17"/>
        </w:rPr>
      </w:pPr>
      <w:r>
        <w:rPr>
          <w:i/>
          <w:color w:val="333333"/>
          <w:sz w:val="17"/>
          <w:lang w:bidi="cy-GB"/>
        </w:rPr>
        <w:t xml:space="preserve">Neil Frow, Rheolwr Gyfarwyddwr, </w:t>
      </w:r>
      <w:r>
        <w:rPr>
          <w:i/>
          <w:color w:val="333333"/>
          <w:spacing w:val="-5"/>
          <w:sz w:val="17"/>
          <w:lang w:bidi="cy-GB"/>
        </w:rPr>
        <w:t>OBE</w:t>
      </w:r>
    </w:p>
    <w:p w14:paraId="5CC2FA59" w14:textId="77777777" w:rsidR="003E045E" w:rsidRDefault="003E045E">
      <w:pPr>
        <w:pStyle w:val="BodyText"/>
        <w:spacing w:before="114"/>
        <w:rPr>
          <w:i/>
        </w:rPr>
      </w:pPr>
    </w:p>
    <w:p w14:paraId="3F0B1354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spacing w:val="-2"/>
          <w:lang w:bidi="cy-GB"/>
        </w:rPr>
        <w:t>Diweddariad</w:t>
      </w:r>
      <w:r>
        <w:rPr>
          <w:color w:val="333333"/>
          <w:lang w:bidi="cy-GB"/>
        </w:rPr>
        <w:t xml:space="preserve"> y Rheolwr Gyfarwyddwr</w:t>
      </w:r>
    </w:p>
    <w:p w14:paraId="26F1660B" w14:textId="77777777" w:rsidR="003E045E" w:rsidRDefault="00225919">
      <w:pPr>
        <w:tabs>
          <w:tab w:val="left" w:pos="2318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Trafodaeth/I’w Nodi</w:t>
      </w:r>
      <w:r>
        <w:rPr>
          <w:i/>
          <w:color w:val="333333"/>
          <w:sz w:val="17"/>
          <w:lang w:bidi="cy-GB"/>
        </w:rPr>
        <w:tab/>
        <w:t xml:space="preserve">Neil Frow, Rheolwr Gyfarwyddwr, </w:t>
      </w:r>
      <w:r>
        <w:rPr>
          <w:i/>
          <w:color w:val="333333"/>
          <w:spacing w:val="-5"/>
          <w:sz w:val="17"/>
          <w:lang w:bidi="cy-GB"/>
        </w:rPr>
        <w:t>OBE</w:t>
      </w:r>
    </w:p>
    <w:p w14:paraId="15E47663" w14:textId="77777777" w:rsidR="003E045E" w:rsidRDefault="00225919">
      <w:pPr>
        <w:pStyle w:val="BodyText"/>
        <w:spacing w:before="136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NWSSP Audit Committee Managing Directors Report 28 April 2026.pdf (6 tudalen)</w:t>
      </w:r>
    </w:p>
    <w:p w14:paraId="789E64E4" w14:textId="77777777" w:rsidR="003E045E" w:rsidRDefault="003E045E">
      <w:pPr>
        <w:pStyle w:val="BodyText"/>
      </w:pPr>
    </w:p>
    <w:p w14:paraId="6F91701E" w14:textId="77777777" w:rsidR="003E045E" w:rsidRDefault="003E045E">
      <w:pPr>
        <w:pStyle w:val="BodyText"/>
        <w:spacing w:before="24"/>
      </w:pPr>
    </w:p>
    <w:p w14:paraId="39872151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ind w:left="430" w:hanging="297"/>
      </w:pPr>
      <w:r>
        <w:rPr>
          <w:color w:val="333333"/>
          <w:lang w:bidi="cy-GB"/>
        </w:rPr>
        <w:t xml:space="preserve">Archwiliad </w:t>
      </w:r>
      <w:r>
        <w:rPr>
          <w:color w:val="333333"/>
          <w:spacing w:val="-2"/>
          <w:lang w:bidi="cy-GB"/>
        </w:rPr>
        <w:t>Allanol</w:t>
      </w:r>
    </w:p>
    <w:p w14:paraId="1015E1FE" w14:textId="77777777" w:rsidR="003E045E" w:rsidRDefault="003E045E">
      <w:pPr>
        <w:pStyle w:val="BodyText"/>
        <w:spacing w:before="113"/>
        <w:rPr>
          <w:b/>
          <w:sz w:val="26"/>
        </w:rPr>
      </w:pPr>
    </w:p>
    <w:p w14:paraId="328B7E47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spacing w:val="-2"/>
          <w:lang w:bidi="cy-GB"/>
        </w:rPr>
        <w:t>Diweddariad Archwilio Cymru</w:t>
      </w:r>
    </w:p>
    <w:p w14:paraId="2C783BB1" w14:textId="77777777" w:rsidR="003E045E" w:rsidRDefault="00225919">
      <w:pPr>
        <w:tabs>
          <w:tab w:val="left" w:pos="2318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Trafodaeth/I’w Nodi</w:t>
      </w:r>
      <w:r>
        <w:rPr>
          <w:i/>
          <w:color w:val="333333"/>
          <w:spacing w:val="-2"/>
          <w:w w:val="105"/>
          <w:sz w:val="17"/>
          <w:lang w:bidi="cy-GB"/>
        </w:rPr>
        <w:tab/>
      </w:r>
      <w:r>
        <w:rPr>
          <w:i/>
          <w:color w:val="333333"/>
          <w:w w:val="105"/>
          <w:sz w:val="17"/>
          <w:lang w:bidi="cy-GB"/>
        </w:rPr>
        <w:t>David Burridge, Archwilio</w:t>
      </w:r>
      <w:r>
        <w:rPr>
          <w:i/>
          <w:color w:val="333333"/>
          <w:spacing w:val="-2"/>
          <w:w w:val="105"/>
          <w:sz w:val="17"/>
          <w:lang w:bidi="cy-GB"/>
        </w:rPr>
        <w:t xml:space="preserve"> Cymru</w:t>
      </w:r>
    </w:p>
    <w:p w14:paraId="1B96BD3C" w14:textId="77777777" w:rsidR="003E045E" w:rsidRDefault="00225919">
      <w:pPr>
        <w:pStyle w:val="BodyText"/>
        <w:spacing w:before="136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Audit Wales update paper - NWSSP April 2026 AC meeting.pdf (2 dudalen)</w:t>
      </w:r>
    </w:p>
    <w:p w14:paraId="00E668AA" w14:textId="77777777" w:rsidR="003E045E" w:rsidRDefault="003E045E">
      <w:pPr>
        <w:pStyle w:val="BodyText"/>
        <w:sectPr w:rsidR="003E045E">
          <w:type w:val="continuous"/>
          <w:pgSz w:w="11900" w:h="16840"/>
          <w:pgMar w:top="740" w:right="283" w:bottom="280" w:left="283" w:header="720" w:footer="720" w:gutter="0"/>
          <w:cols w:num="2" w:space="720" w:equalWidth="0">
            <w:col w:w="1466" w:space="40"/>
            <w:col w:w="9828"/>
          </w:cols>
        </w:sectPr>
      </w:pPr>
    </w:p>
    <w:p w14:paraId="2249E846" w14:textId="77777777" w:rsidR="003E045E" w:rsidRDefault="00225919">
      <w:pPr>
        <w:pStyle w:val="Heading3"/>
        <w:numPr>
          <w:ilvl w:val="1"/>
          <w:numId w:val="2"/>
        </w:numPr>
        <w:tabs>
          <w:tab w:val="left" w:pos="2077"/>
        </w:tabs>
        <w:spacing w:before="83"/>
        <w:ind w:left="2077" w:hanging="438"/>
      </w:pPr>
      <w:r>
        <w:rPr>
          <w:color w:val="333333"/>
          <w:lang w:bidi="cy-GB"/>
        </w:rPr>
        <w:lastRenderedPageBreak/>
        <w:t xml:space="preserve">2025.26 Trefniadau Sicrwydd Archwilio PCGC  </w:t>
      </w:r>
      <w:r>
        <w:rPr>
          <w:color w:val="333333"/>
          <w:spacing w:val="-2"/>
          <w:lang w:bidi="cy-GB"/>
        </w:rPr>
        <w:t>2024-25</w:t>
      </w:r>
    </w:p>
    <w:p w14:paraId="086086D9" w14:textId="77777777" w:rsidR="003E045E" w:rsidRDefault="00225919">
      <w:pPr>
        <w:tabs>
          <w:tab w:val="left" w:pos="3824"/>
        </w:tabs>
        <w:spacing w:before="235"/>
        <w:ind w:left="1639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Trafodaeth/I’w Nodi</w:t>
      </w:r>
      <w:r>
        <w:rPr>
          <w:i/>
          <w:color w:val="333333"/>
          <w:spacing w:val="-2"/>
          <w:w w:val="105"/>
          <w:sz w:val="17"/>
          <w:lang w:bidi="cy-GB"/>
        </w:rPr>
        <w:tab/>
      </w:r>
      <w:r>
        <w:rPr>
          <w:i/>
          <w:color w:val="333333"/>
          <w:w w:val="105"/>
          <w:sz w:val="17"/>
          <w:lang w:bidi="cy-GB"/>
        </w:rPr>
        <w:t>David Burridge, Archwilio</w:t>
      </w:r>
      <w:r>
        <w:rPr>
          <w:i/>
          <w:color w:val="333333"/>
          <w:spacing w:val="-2"/>
          <w:w w:val="105"/>
          <w:sz w:val="17"/>
          <w:lang w:bidi="cy-GB"/>
        </w:rPr>
        <w:t xml:space="preserve"> Cymru</w:t>
      </w:r>
    </w:p>
    <w:p w14:paraId="7A21E166" w14:textId="77777777" w:rsidR="003E045E" w:rsidRDefault="00225919">
      <w:pPr>
        <w:pStyle w:val="BodyText"/>
        <w:spacing w:before="136"/>
        <w:ind w:left="1639"/>
      </w:pPr>
      <w:r>
        <w:rPr>
          <w:color w:val="878787"/>
          <w:lang w:bidi="cy-GB"/>
        </w:rPr>
        <w:t xml:space="preserve"> </w:t>
      </w:r>
      <w:r>
        <w:rPr>
          <w:color w:val="333333"/>
          <w:lang w:bidi="cy-GB"/>
        </w:rPr>
        <w:t xml:space="preserve">2025-26 External Audit Assurance Arrangements - NHS Wales Shared Services Partnership.pdf (10 </w:t>
      </w:r>
      <w:r>
        <w:rPr>
          <w:color w:val="333333"/>
          <w:spacing w:val="-2"/>
          <w:lang w:bidi="cy-GB"/>
        </w:rPr>
        <w:t>tudalen)</w:t>
      </w:r>
    </w:p>
    <w:p w14:paraId="00D0EED9" w14:textId="77777777" w:rsidR="003E045E" w:rsidRDefault="003E045E">
      <w:pPr>
        <w:pStyle w:val="BodyText"/>
        <w:spacing w:before="89"/>
        <w:rPr>
          <w:sz w:val="20"/>
        </w:rPr>
      </w:pPr>
    </w:p>
    <w:p w14:paraId="6A679C2C" w14:textId="77777777" w:rsidR="003E045E" w:rsidRDefault="003E045E">
      <w:pPr>
        <w:pStyle w:val="BodyText"/>
        <w:rPr>
          <w:sz w:val="20"/>
        </w:rPr>
        <w:sectPr w:rsidR="003E045E">
          <w:pgSz w:w="11900" w:h="16840"/>
          <w:pgMar w:top="220" w:right="283" w:bottom="280" w:left="283" w:header="720" w:footer="720" w:gutter="0"/>
          <w:cols w:space="720"/>
        </w:sectPr>
      </w:pPr>
    </w:p>
    <w:p w14:paraId="23DF3DAC" w14:textId="77777777" w:rsidR="003E045E" w:rsidRDefault="00225919">
      <w:pPr>
        <w:pStyle w:val="Heading5"/>
        <w:spacing w:before="159"/>
      </w:pPr>
      <w:r>
        <w:rPr>
          <w:color w:val="333333"/>
          <w:lang w:bidi="cy-GB"/>
        </w:rPr>
        <w:t xml:space="preserve">14:45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15:05</w:t>
      </w:r>
    </w:p>
    <w:p w14:paraId="464DADD3" w14:textId="77777777" w:rsidR="003E045E" w:rsidRDefault="00225919">
      <w:pPr>
        <w:spacing w:before="55"/>
        <w:ind w:right="2"/>
        <w:jc w:val="right"/>
        <w:rPr>
          <w:sz w:val="15"/>
        </w:rPr>
      </w:pPr>
      <w:r>
        <w:rPr>
          <w:sz w:val="15"/>
          <w:lang w:bidi="cy-GB"/>
        </w:rPr>
        <w:t xml:space="preserve">20 </w:t>
      </w:r>
      <w:r>
        <w:rPr>
          <w:spacing w:val="-5"/>
          <w:sz w:val="15"/>
          <w:lang w:bidi="cy-GB"/>
        </w:rPr>
        <w:t>munud</w:t>
      </w:r>
    </w:p>
    <w:p w14:paraId="2D12564A" w14:textId="77777777" w:rsidR="003E045E" w:rsidRDefault="003E045E">
      <w:pPr>
        <w:pStyle w:val="BodyText"/>
        <w:rPr>
          <w:sz w:val="15"/>
        </w:rPr>
      </w:pPr>
    </w:p>
    <w:p w14:paraId="3385182B" w14:textId="77777777" w:rsidR="003E045E" w:rsidRDefault="003E045E">
      <w:pPr>
        <w:pStyle w:val="BodyText"/>
        <w:rPr>
          <w:sz w:val="15"/>
        </w:rPr>
      </w:pPr>
    </w:p>
    <w:p w14:paraId="13FD07CF" w14:textId="77777777" w:rsidR="003E045E" w:rsidRDefault="003E045E">
      <w:pPr>
        <w:pStyle w:val="BodyText"/>
        <w:rPr>
          <w:sz w:val="15"/>
        </w:rPr>
      </w:pPr>
    </w:p>
    <w:p w14:paraId="6D215009" w14:textId="77777777" w:rsidR="003E045E" w:rsidRDefault="003E045E">
      <w:pPr>
        <w:pStyle w:val="BodyText"/>
        <w:rPr>
          <w:sz w:val="15"/>
        </w:rPr>
      </w:pPr>
    </w:p>
    <w:p w14:paraId="3208602F" w14:textId="77777777" w:rsidR="003E045E" w:rsidRDefault="003E045E">
      <w:pPr>
        <w:pStyle w:val="BodyText"/>
        <w:rPr>
          <w:sz w:val="15"/>
        </w:rPr>
      </w:pPr>
    </w:p>
    <w:p w14:paraId="065EA8BE" w14:textId="77777777" w:rsidR="003E045E" w:rsidRDefault="003E045E">
      <w:pPr>
        <w:pStyle w:val="BodyText"/>
        <w:rPr>
          <w:sz w:val="15"/>
        </w:rPr>
      </w:pPr>
    </w:p>
    <w:p w14:paraId="787C474E" w14:textId="77777777" w:rsidR="003E045E" w:rsidRDefault="003E045E">
      <w:pPr>
        <w:pStyle w:val="BodyText"/>
        <w:rPr>
          <w:sz w:val="15"/>
        </w:rPr>
      </w:pPr>
    </w:p>
    <w:p w14:paraId="52C863B6" w14:textId="77777777" w:rsidR="003E045E" w:rsidRDefault="003E045E">
      <w:pPr>
        <w:pStyle w:val="BodyText"/>
        <w:rPr>
          <w:sz w:val="15"/>
        </w:rPr>
      </w:pPr>
    </w:p>
    <w:p w14:paraId="6CA61801" w14:textId="77777777" w:rsidR="003E045E" w:rsidRDefault="003E045E">
      <w:pPr>
        <w:pStyle w:val="BodyText"/>
        <w:rPr>
          <w:sz w:val="15"/>
        </w:rPr>
      </w:pPr>
    </w:p>
    <w:p w14:paraId="3AF3C4DE" w14:textId="77777777" w:rsidR="003E045E" w:rsidRDefault="003E045E">
      <w:pPr>
        <w:pStyle w:val="BodyText"/>
        <w:rPr>
          <w:sz w:val="15"/>
        </w:rPr>
      </w:pPr>
    </w:p>
    <w:p w14:paraId="34D43EB5" w14:textId="77777777" w:rsidR="003E045E" w:rsidRDefault="003E045E">
      <w:pPr>
        <w:pStyle w:val="BodyText"/>
        <w:rPr>
          <w:sz w:val="15"/>
        </w:rPr>
      </w:pPr>
    </w:p>
    <w:p w14:paraId="4D767939" w14:textId="77777777" w:rsidR="003E045E" w:rsidRDefault="003E045E">
      <w:pPr>
        <w:pStyle w:val="BodyText"/>
        <w:rPr>
          <w:sz w:val="15"/>
        </w:rPr>
      </w:pPr>
    </w:p>
    <w:p w14:paraId="551566E2" w14:textId="77777777" w:rsidR="003E045E" w:rsidRDefault="003E045E">
      <w:pPr>
        <w:pStyle w:val="BodyText"/>
        <w:rPr>
          <w:sz w:val="15"/>
        </w:rPr>
      </w:pPr>
    </w:p>
    <w:p w14:paraId="3118CA83" w14:textId="77777777" w:rsidR="003E045E" w:rsidRDefault="003E045E">
      <w:pPr>
        <w:pStyle w:val="BodyText"/>
        <w:rPr>
          <w:sz w:val="15"/>
        </w:rPr>
      </w:pPr>
    </w:p>
    <w:p w14:paraId="1F1DD856" w14:textId="77777777" w:rsidR="003E045E" w:rsidRDefault="003E045E">
      <w:pPr>
        <w:pStyle w:val="BodyText"/>
        <w:rPr>
          <w:sz w:val="15"/>
        </w:rPr>
      </w:pPr>
    </w:p>
    <w:p w14:paraId="57011F6D" w14:textId="77777777" w:rsidR="003E045E" w:rsidRDefault="003E045E">
      <w:pPr>
        <w:pStyle w:val="BodyText"/>
        <w:rPr>
          <w:sz w:val="15"/>
        </w:rPr>
      </w:pPr>
    </w:p>
    <w:p w14:paraId="611F7DAD" w14:textId="77777777" w:rsidR="003E045E" w:rsidRDefault="003E045E">
      <w:pPr>
        <w:pStyle w:val="BodyText"/>
        <w:rPr>
          <w:sz w:val="15"/>
        </w:rPr>
      </w:pPr>
    </w:p>
    <w:p w14:paraId="102530F7" w14:textId="77777777" w:rsidR="003E045E" w:rsidRDefault="003E045E">
      <w:pPr>
        <w:pStyle w:val="BodyText"/>
        <w:rPr>
          <w:sz w:val="15"/>
        </w:rPr>
      </w:pPr>
    </w:p>
    <w:p w14:paraId="7DD42268" w14:textId="77777777" w:rsidR="003E045E" w:rsidRDefault="003E045E">
      <w:pPr>
        <w:pStyle w:val="BodyText"/>
        <w:rPr>
          <w:sz w:val="15"/>
        </w:rPr>
      </w:pPr>
    </w:p>
    <w:p w14:paraId="4E38F634" w14:textId="77777777" w:rsidR="003E045E" w:rsidRDefault="003E045E">
      <w:pPr>
        <w:pStyle w:val="BodyText"/>
        <w:rPr>
          <w:sz w:val="15"/>
        </w:rPr>
      </w:pPr>
    </w:p>
    <w:p w14:paraId="7A49FDA2" w14:textId="77777777" w:rsidR="003E045E" w:rsidRDefault="003E045E">
      <w:pPr>
        <w:pStyle w:val="BodyText"/>
        <w:rPr>
          <w:sz w:val="15"/>
        </w:rPr>
      </w:pPr>
    </w:p>
    <w:p w14:paraId="03941A67" w14:textId="77777777" w:rsidR="003E045E" w:rsidRDefault="003E045E">
      <w:pPr>
        <w:pStyle w:val="BodyText"/>
        <w:rPr>
          <w:sz w:val="15"/>
        </w:rPr>
      </w:pPr>
    </w:p>
    <w:p w14:paraId="63C5A048" w14:textId="77777777" w:rsidR="003E045E" w:rsidRDefault="003E045E">
      <w:pPr>
        <w:pStyle w:val="BodyText"/>
        <w:rPr>
          <w:sz w:val="15"/>
        </w:rPr>
      </w:pPr>
    </w:p>
    <w:p w14:paraId="2FA2D335" w14:textId="77777777" w:rsidR="003E045E" w:rsidRDefault="003E045E">
      <w:pPr>
        <w:pStyle w:val="BodyText"/>
        <w:rPr>
          <w:sz w:val="15"/>
        </w:rPr>
      </w:pPr>
    </w:p>
    <w:p w14:paraId="148D650F" w14:textId="77777777" w:rsidR="003E045E" w:rsidRDefault="003E045E">
      <w:pPr>
        <w:pStyle w:val="BodyText"/>
        <w:rPr>
          <w:sz w:val="15"/>
        </w:rPr>
      </w:pPr>
    </w:p>
    <w:p w14:paraId="0F6AAAE6" w14:textId="77777777" w:rsidR="003E045E" w:rsidRDefault="003E045E">
      <w:pPr>
        <w:pStyle w:val="BodyText"/>
        <w:rPr>
          <w:sz w:val="15"/>
        </w:rPr>
      </w:pPr>
    </w:p>
    <w:p w14:paraId="0A2AE0BF" w14:textId="77777777" w:rsidR="003E045E" w:rsidRDefault="003E045E">
      <w:pPr>
        <w:pStyle w:val="BodyText"/>
        <w:rPr>
          <w:sz w:val="15"/>
        </w:rPr>
      </w:pPr>
    </w:p>
    <w:p w14:paraId="29FCB2CA" w14:textId="77777777" w:rsidR="003E045E" w:rsidRDefault="003E045E">
      <w:pPr>
        <w:pStyle w:val="BodyText"/>
        <w:rPr>
          <w:sz w:val="15"/>
        </w:rPr>
      </w:pPr>
    </w:p>
    <w:p w14:paraId="5E63BA16" w14:textId="77777777" w:rsidR="003E045E" w:rsidRDefault="003E045E">
      <w:pPr>
        <w:pStyle w:val="BodyText"/>
        <w:rPr>
          <w:sz w:val="15"/>
        </w:rPr>
      </w:pPr>
    </w:p>
    <w:p w14:paraId="32E6BB81" w14:textId="77777777" w:rsidR="003E045E" w:rsidRDefault="003E045E">
      <w:pPr>
        <w:pStyle w:val="BodyText"/>
        <w:rPr>
          <w:sz w:val="15"/>
        </w:rPr>
      </w:pPr>
    </w:p>
    <w:p w14:paraId="58B411B6" w14:textId="77777777" w:rsidR="003E045E" w:rsidRDefault="003E045E">
      <w:pPr>
        <w:pStyle w:val="BodyText"/>
        <w:rPr>
          <w:sz w:val="15"/>
        </w:rPr>
      </w:pPr>
    </w:p>
    <w:p w14:paraId="0F1868C2" w14:textId="77777777" w:rsidR="003E045E" w:rsidRDefault="003E045E">
      <w:pPr>
        <w:pStyle w:val="BodyText"/>
        <w:rPr>
          <w:sz w:val="15"/>
        </w:rPr>
      </w:pPr>
    </w:p>
    <w:p w14:paraId="367794B2" w14:textId="77777777" w:rsidR="003E045E" w:rsidRDefault="003E045E">
      <w:pPr>
        <w:pStyle w:val="BodyText"/>
        <w:rPr>
          <w:sz w:val="15"/>
        </w:rPr>
      </w:pPr>
    </w:p>
    <w:p w14:paraId="24904FAD" w14:textId="77777777" w:rsidR="003E045E" w:rsidRDefault="003E045E">
      <w:pPr>
        <w:pStyle w:val="BodyText"/>
        <w:rPr>
          <w:sz w:val="15"/>
        </w:rPr>
      </w:pPr>
    </w:p>
    <w:p w14:paraId="4F4D5F9C" w14:textId="77777777" w:rsidR="003E045E" w:rsidRDefault="003E045E">
      <w:pPr>
        <w:pStyle w:val="BodyText"/>
        <w:rPr>
          <w:sz w:val="15"/>
        </w:rPr>
      </w:pPr>
    </w:p>
    <w:p w14:paraId="6659D39D" w14:textId="77777777" w:rsidR="003E045E" w:rsidRDefault="003E045E">
      <w:pPr>
        <w:pStyle w:val="BodyText"/>
        <w:rPr>
          <w:sz w:val="15"/>
        </w:rPr>
      </w:pPr>
    </w:p>
    <w:p w14:paraId="1F18161D" w14:textId="77777777" w:rsidR="003E045E" w:rsidRDefault="003E045E">
      <w:pPr>
        <w:pStyle w:val="BodyText"/>
        <w:rPr>
          <w:sz w:val="15"/>
        </w:rPr>
      </w:pPr>
    </w:p>
    <w:p w14:paraId="7A151579" w14:textId="77777777" w:rsidR="003E045E" w:rsidRDefault="003E045E">
      <w:pPr>
        <w:pStyle w:val="BodyText"/>
        <w:rPr>
          <w:sz w:val="15"/>
        </w:rPr>
      </w:pPr>
    </w:p>
    <w:p w14:paraId="15E5B2FA" w14:textId="77777777" w:rsidR="003E045E" w:rsidRDefault="003E045E">
      <w:pPr>
        <w:pStyle w:val="BodyText"/>
        <w:rPr>
          <w:sz w:val="15"/>
        </w:rPr>
      </w:pPr>
    </w:p>
    <w:p w14:paraId="280FE994" w14:textId="77777777" w:rsidR="003E045E" w:rsidRDefault="003E045E">
      <w:pPr>
        <w:pStyle w:val="BodyText"/>
        <w:rPr>
          <w:sz w:val="15"/>
        </w:rPr>
      </w:pPr>
    </w:p>
    <w:p w14:paraId="0580948E" w14:textId="77777777" w:rsidR="003E045E" w:rsidRDefault="003E045E">
      <w:pPr>
        <w:pStyle w:val="BodyText"/>
        <w:rPr>
          <w:sz w:val="15"/>
        </w:rPr>
      </w:pPr>
    </w:p>
    <w:p w14:paraId="30CFD17F" w14:textId="77777777" w:rsidR="003E045E" w:rsidRDefault="003E045E">
      <w:pPr>
        <w:pStyle w:val="BodyText"/>
        <w:rPr>
          <w:sz w:val="15"/>
        </w:rPr>
      </w:pPr>
    </w:p>
    <w:p w14:paraId="2FA4BAAC" w14:textId="77777777" w:rsidR="003E045E" w:rsidRDefault="003E045E">
      <w:pPr>
        <w:pStyle w:val="BodyText"/>
        <w:rPr>
          <w:sz w:val="15"/>
        </w:rPr>
      </w:pPr>
    </w:p>
    <w:p w14:paraId="5D9A218A" w14:textId="77777777" w:rsidR="003E045E" w:rsidRDefault="003E045E">
      <w:pPr>
        <w:pStyle w:val="BodyText"/>
        <w:rPr>
          <w:sz w:val="15"/>
        </w:rPr>
      </w:pPr>
    </w:p>
    <w:p w14:paraId="7D0588CA" w14:textId="77777777" w:rsidR="003E045E" w:rsidRDefault="003E045E">
      <w:pPr>
        <w:pStyle w:val="BodyText"/>
        <w:spacing w:before="146"/>
        <w:rPr>
          <w:sz w:val="15"/>
        </w:rPr>
      </w:pPr>
    </w:p>
    <w:p w14:paraId="585DAF88" w14:textId="77777777" w:rsidR="003E045E" w:rsidRDefault="00225919">
      <w:pPr>
        <w:pStyle w:val="Heading5"/>
      </w:pPr>
      <w:r>
        <w:rPr>
          <w:color w:val="333333"/>
          <w:lang w:bidi="cy-GB"/>
        </w:rPr>
        <w:t xml:space="preserve">15:05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15:25</w:t>
      </w:r>
    </w:p>
    <w:p w14:paraId="1D23E1E1" w14:textId="77777777" w:rsidR="003E045E" w:rsidRDefault="00225919">
      <w:pPr>
        <w:spacing w:before="55"/>
        <w:ind w:right="2"/>
        <w:jc w:val="right"/>
        <w:rPr>
          <w:sz w:val="15"/>
        </w:rPr>
      </w:pPr>
      <w:r>
        <w:rPr>
          <w:sz w:val="15"/>
          <w:lang w:bidi="cy-GB"/>
        </w:rPr>
        <w:t xml:space="preserve">20 </w:t>
      </w:r>
      <w:r>
        <w:rPr>
          <w:spacing w:val="-5"/>
          <w:sz w:val="15"/>
          <w:lang w:bidi="cy-GB"/>
        </w:rPr>
        <w:t>munud</w:t>
      </w:r>
    </w:p>
    <w:p w14:paraId="049D36AE" w14:textId="77777777" w:rsidR="003E045E" w:rsidRDefault="003E045E">
      <w:pPr>
        <w:pStyle w:val="BodyText"/>
        <w:rPr>
          <w:sz w:val="15"/>
        </w:rPr>
      </w:pPr>
    </w:p>
    <w:p w14:paraId="1E475EB2" w14:textId="77777777" w:rsidR="003E045E" w:rsidRDefault="003E045E">
      <w:pPr>
        <w:pStyle w:val="BodyText"/>
        <w:rPr>
          <w:sz w:val="15"/>
        </w:rPr>
      </w:pPr>
    </w:p>
    <w:p w14:paraId="33088FF5" w14:textId="77777777" w:rsidR="003E045E" w:rsidRDefault="003E045E">
      <w:pPr>
        <w:pStyle w:val="BodyText"/>
        <w:rPr>
          <w:sz w:val="15"/>
        </w:rPr>
      </w:pPr>
    </w:p>
    <w:p w14:paraId="6A8773CE" w14:textId="77777777" w:rsidR="003E045E" w:rsidRDefault="003E045E">
      <w:pPr>
        <w:pStyle w:val="BodyText"/>
        <w:rPr>
          <w:sz w:val="15"/>
        </w:rPr>
      </w:pPr>
    </w:p>
    <w:p w14:paraId="6972A2D0" w14:textId="77777777" w:rsidR="003E045E" w:rsidRDefault="003E045E">
      <w:pPr>
        <w:pStyle w:val="BodyText"/>
        <w:rPr>
          <w:sz w:val="15"/>
        </w:rPr>
      </w:pPr>
    </w:p>
    <w:p w14:paraId="6DDD04DD" w14:textId="77777777" w:rsidR="003E045E" w:rsidRDefault="003E045E">
      <w:pPr>
        <w:pStyle w:val="BodyText"/>
        <w:rPr>
          <w:sz w:val="15"/>
        </w:rPr>
      </w:pPr>
    </w:p>
    <w:p w14:paraId="5310836D" w14:textId="77777777" w:rsidR="003E045E" w:rsidRDefault="003E045E">
      <w:pPr>
        <w:pStyle w:val="BodyText"/>
        <w:rPr>
          <w:sz w:val="15"/>
        </w:rPr>
      </w:pPr>
    </w:p>
    <w:p w14:paraId="3B8ED13A" w14:textId="77777777" w:rsidR="003E045E" w:rsidRDefault="003E045E">
      <w:pPr>
        <w:pStyle w:val="BodyText"/>
        <w:rPr>
          <w:sz w:val="15"/>
        </w:rPr>
      </w:pPr>
    </w:p>
    <w:p w14:paraId="70FD75BC" w14:textId="77777777" w:rsidR="003E045E" w:rsidRDefault="003E045E">
      <w:pPr>
        <w:pStyle w:val="BodyText"/>
        <w:rPr>
          <w:sz w:val="15"/>
        </w:rPr>
      </w:pPr>
    </w:p>
    <w:p w14:paraId="469A9B11" w14:textId="77777777" w:rsidR="003E045E" w:rsidRDefault="003E045E">
      <w:pPr>
        <w:pStyle w:val="BodyText"/>
        <w:rPr>
          <w:sz w:val="15"/>
        </w:rPr>
      </w:pPr>
    </w:p>
    <w:p w14:paraId="343BB910" w14:textId="77777777" w:rsidR="003E045E" w:rsidRDefault="003E045E">
      <w:pPr>
        <w:pStyle w:val="BodyText"/>
        <w:rPr>
          <w:sz w:val="15"/>
        </w:rPr>
      </w:pPr>
    </w:p>
    <w:p w14:paraId="72376523" w14:textId="77777777" w:rsidR="003E045E" w:rsidRDefault="003E045E">
      <w:pPr>
        <w:pStyle w:val="BodyText"/>
        <w:rPr>
          <w:sz w:val="15"/>
        </w:rPr>
      </w:pPr>
    </w:p>
    <w:p w14:paraId="522FF71C" w14:textId="77777777" w:rsidR="003E045E" w:rsidRDefault="003E045E">
      <w:pPr>
        <w:pStyle w:val="BodyText"/>
        <w:rPr>
          <w:sz w:val="15"/>
        </w:rPr>
      </w:pPr>
    </w:p>
    <w:p w14:paraId="1527CFB5" w14:textId="77777777" w:rsidR="003E045E" w:rsidRDefault="003E045E">
      <w:pPr>
        <w:pStyle w:val="BodyText"/>
        <w:rPr>
          <w:sz w:val="15"/>
        </w:rPr>
      </w:pPr>
    </w:p>
    <w:p w14:paraId="335800C3" w14:textId="77777777" w:rsidR="003E045E" w:rsidRDefault="003E045E">
      <w:pPr>
        <w:pStyle w:val="BodyText"/>
        <w:rPr>
          <w:sz w:val="15"/>
        </w:rPr>
      </w:pPr>
    </w:p>
    <w:p w14:paraId="5222008C" w14:textId="77777777" w:rsidR="003E045E" w:rsidRDefault="003E045E">
      <w:pPr>
        <w:pStyle w:val="BodyText"/>
        <w:rPr>
          <w:sz w:val="15"/>
        </w:rPr>
      </w:pPr>
    </w:p>
    <w:p w14:paraId="7D7BCE2D" w14:textId="77777777" w:rsidR="003E045E" w:rsidRDefault="003E045E">
      <w:pPr>
        <w:pStyle w:val="BodyText"/>
        <w:spacing w:before="110"/>
        <w:rPr>
          <w:sz w:val="15"/>
        </w:rPr>
      </w:pPr>
    </w:p>
    <w:p w14:paraId="11A193F4" w14:textId="77777777" w:rsidR="003E045E" w:rsidRDefault="00225919">
      <w:pPr>
        <w:pStyle w:val="Heading5"/>
      </w:pPr>
      <w:r>
        <w:rPr>
          <w:color w:val="333333"/>
          <w:lang w:bidi="cy-GB"/>
        </w:rPr>
        <w:t xml:space="preserve">15:25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15:55</w:t>
      </w:r>
    </w:p>
    <w:p w14:paraId="7EB5B800" w14:textId="77777777" w:rsidR="003E045E" w:rsidRDefault="00225919">
      <w:pPr>
        <w:spacing w:before="55"/>
        <w:ind w:right="2"/>
        <w:jc w:val="right"/>
        <w:rPr>
          <w:sz w:val="15"/>
        </w:rPr>
      </w:pPr>
      <w:r>
        <w:rPr>
          <w:sz w:val="15"/>
          <w:lang w:bidi="cy-GB"/>
        </w:rPr>
        <w:t xml:space="preserve">30 </w:t>
      </w:r>
      <w:r>
        <w:rPr>
          <w:spacing w:val="-5"/>
          <w:sz w:val="15"/>
          <w:lang w:bidi="cy-GB"/>
        </w:rPr>
        <w:t>munud</w:t>
      </w:r>
    </w:p>
    <w:p w14:paraId="1C60D954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spacing w:before="96"/>
        <w:ind w:left="430" w:hanging="297"/>
      </w:pPr>
      <w:r>
        <w:rPr>
          <w:b w:val="0"/>
          <w:lang w:bidi="cy-GB"/>
        </w:rPr>
        <w:br w:type="column"/>
      </w:r>
      <w:r>
        <w:rPr>
          <w:color w:val="333333"/>
          <w:lang w:bidi="cy-GB"/>
        </w:rPr>
        <w:t xml:space="preserve"> Archwilio </w:t>
      </w:r>
      <w:r>
        <w:rPr>
          <w:color w:val="333333"/>
          <w:spacing w:val="-2"/>
          <w:lang w:bidi="cy-GB"/>
        </w:rPr>
        <w:t>Mewnol</w:t>
      </w:r>
    </w:p>
    <w:p w14:paraId="4A7E32C6" w14:textId="77777777" w:rsidR="003E045E" w:rsidRDefault="003E045E">
      <w:pPr>
        <w:pStyle w:val="BodyText"/>
        <w:spacing w:before="113"/>
        <w:rPr>
          <w:b/>
          <w:sz w:val="26"/>
        </w:rPr>
      </w:pPr>
    </w:p>
    <w:p w14:paraId="666EA5CD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spacing w:val="-2"/>
          <w:lang w:bidi="cy-GB"/>
        </w:rPr>
        <w:t>Diweddariad</w:t>
      </w:r>
      <w:r>
        <w:rPr>
          <w:color w:val="333333"/>
          <w:lang w:bidi="cy-GB"/>
        </w:rPr>
        <w:t xml:space="preserve"> ar Gynnydd</w:t>
      </w:r>
    </w:p>
    <w:p w14:paraId="3DDB9B70" w14:textId="77777777" w:rsidR="003E045E" w:rsidRDefault="00225919">
      <w:pPr>
        <w:tabs>
          <w:tab w:val="left" w:pos="2318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Trafodaeth/I’w Nodi</w:t>
      </w:r>
      <w:r>
        <w:rPr>
          <w:i/>
          <w:color w:val="333333"/>
          <w:spacing w:val="-2"/>
          <w:w w:val="105"/>
          <w:sz w:val="17"/>
          <w:lang w:bidi="cy-GB"/>
        </w:rPr>
        <w:tab/>
        <w:t>James Johns, Pennaeth</w:t>
      </w:r>
      <w:r>
        <w:rPr>
          <w:i/>
          <w:color w:val="333333"/>
          <w:spacing w:val="-4"/>
          <w:w w:val="105"/>
          <w:sz w:val="17"/>
          <w:lang w:bidi="cy-GB"/>
        </w:rPr>
        <w:t xml:space="preserve"> Archwilio</w:t>
      </w:r>
      <w:r>
        <w:rPr>
          <w:i/>
          <w:color w:val="333333"/>
          <w:spacing w:val="-2"/>
          <w:w w:val="105"/>
          <w:sz w:val="17"/>
          <w:lang w:bidi="cy-GB"/>
        </w:rPr>
        <w:t xml:space="preserve"> Mewnol</w:t>
      </w:r>
    </w:p>
    <w:p w14:paraId="2CE6FC18" w14:textId="77777777" w:rsidR="003E045E" w:rsidRDefault="00225919">
      <w:pPr>
        <w:pStyle w:val="BodyText"/>
        <w:spacing w:before="136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A&amp;A NWSSP Audit Cttee Progress Report April 2026.pdf (7 tudalen)</w:t>
      </w:r>
    </w:p>
    <w:p w14:paraId="3461E77B" w14:textId="77777777" w:rsidR="003E045E" w:rsidRDefault="003E045E">
      <w:pPr>
        <w:pStyle w:val="BodyText"/>
        <w:spacing w:before="114"/>
      </w:pPr>
    </w:p>
    <w:p w14:paraId="2AFA2D74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spacing w:val="-2"/>
          <w:lang w:bidi="cy-GB"/>
        </w:rPr>
        <w:t>Adroddiadau</w:t>
      </w:r>
      <w:r>
        <w:rPr>
          <w:color w:val="333333"/>
          <w:lang w:bidi="cy-GB"/>
        </w:rPr>
        <w:t xml:space="preserve"> Archwilio Mewnol</w:t>
      </w:r>
    </w:p>
    <w:p w14:paraId="5AAE97D3" w14:textId="77777777" w:rsidR="003E045E" w:rsidRDefault="00225919">
      <w:pPr>
        <w:spacing w:before="235"/>
        <w:ind w:right="5765"/>
        <w:jc w:val="right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Sophie Corbett, Dirprwy Bennaeth Archwilio Mewnol</w:t>
      </w:r>
    </w:p>
    <w:p w14:paraId="77036DF0" w14:textId="77777777" w:rsidR="003E045E" w:rsidRDefault="003E045E">
      <w:pPr>
        <w:pStyle w:val="BodyText"/>
        <w:spacing w:before="110"/>
        <w:rPr>
          <w:i/>
        </w:rPr>
      </w:pPr>
    </w:p>
    <w:p w14:paraId="599D8CCB" w14:textId="77777777" w:rsidR="003E045E" w:rsidRDefault="00225919">
      <w:pPr>
        <w:pStyle w:val="Heading4"/>
        <w:numPr>
          <w:ilvl w:val="2"/>
          <w:numId w:val="2"/>
        </w:numPr>
        <w:tabs>
          <w:tab w:val="left" w:pos="679"/>
        </w:tabs>
        <w:spacing w:before="1"/>
        <w:ind w:left="679" w:hanging="546"/>
      </w:pPr>
      <w:r>
        <w:rPr>
          <w:color w:val="333333"/>
          <w:spacing w:val="-2"/>
          <w:lang w:bidi="cy-GB"/>
        </w:rPr>
        <w:t xml:space="preserve"> Adroddiad </w:t>
      </w:r>
      <w:r>
        <w:rPr>
          <w:color w:val="333333"/>
          <w:lang w:bidi="cy-GB"/>
        </w:rPr>
        <w:t xml:space="preserve"> Archwilio Mewnol Gwasanaethau’r Gyflogres</w:t>
      </w:r>
    </w:p>
    <w:p w14:paraId="0C2F2449" w14:textId="77777777" w:rsidR="003E045E" w:rsidRDefault="00225919">
      <w:pPr>
        <w:tabs>
          <w:tab w:val="left" w:pos="2318"/>
        </w:tabs>
        <w:spacing w:before="228"/>
        <w:ind w:left="133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Trafodaeth/I’w Nodi</w:t>
      </w:r>
      <w:r>
        <w:rPr>
          <w:i/>
          <w:color w:val="333333"/>
          <w:spacing w:val="-2"/>
          <w:w w:val="105"/>
          <w:sz w:val="17"/>
          <w:lang w:bidi="cy-GB"/>
        </w:rPr>
        <w:tab/>
        <w:t>Sophie Corbett, Dirprwy Bennaeth Archwilio Mewnol</w:t>
      </w:r>
    </w:p>
    <w:p w14:paraId="078FC483" w14:textId="77777777" w:rsidR="003E045E" w:rsidRDefault="00225919">
      <w:pPr>
        <w:pStyle w:val="BodyText"/>
        <w:spacing w:before="136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SSP-2526-02 Payroll Services - Final Internal Audit Report.pdf (6 tudalen)</w:t>
      </w:r>
    </w:p>
    <w:p w14:paraId="31728DB6" w14:textId="77777777" w:rsidR="003E045E" w:rsidRDefault="003E045E">
      <w:pPr>
        <w:pStyle w:val="BodyText"/>
        <w:spacing w:before="110"/>
      </w:pPr>
    </w:p>
    <w:p w14:paraId="12B35AD5" w14:textId="77777777" w:rsidR="003E045E" w:rsidRDefault="00225919">
      <w:pPr>
        <w:pStyle w:val="Heading4"/>
        <w:numPr>
          <w:ilvl w:val="2"/>
          <w:numId w:val="2"/>
        </w:numPr>
        <w:tabs>
          <w:tab w:val="left" w:pos="679"/>
        </w:tabs>
        <w:ind w:left="679" w:hanging="546"/>
      </w:pPr>
      <w:r>
        <w:rPr>
          <w:color w:val="333333"/>
          <w:spacing w:val="-2"/>
          <w:lang w:bidi="cy-GB"/>
        </w:rPr>
        <w:t>Adroddiad</w:t>
      </w:r>
      <w:r>
        <w:rPr>
          <w:color w:val="333333"/>
          <w:lang w:bidi="cy-GB"/>
        </w:rPr>
        <w:t xml:space="preserve"> Archwilio Mewnol Un Cyflogwr Arweiniol</w:t>
      </w:r>
    </w:p>
    <w:p w14:paraId="05B05D72" w14:textId="77777777" w:rsidR="003E045E" w:rsidRDefault="00225919">
      <w:pPr>
        <w:tabs>
          <w:tab w:val="left" w:pos="2318"/>
        </w:tabs>
        <w:spacing w:before="229"/>
        <w:ind w:left="133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Trafodaeth/I’w Nodi</w:t>
      </w:r>
      <w:r>
        <w:rPr>
          <w:i/>
          <w:color w:val="333333"/>
          <w:spacing w:val="-2"/>
          <w:w w:val="105"/>
          <w:sz w:val="17"/>
          <w:lang w:bidi="cy-GB"/>
        </w:rPr>
        <w:tab/>
        <w:t>Sophie Corbett, Dirprwy Bennaeth Archwilio Mewnol</w:t>
      </w:r>
    </w:p>
    <w:p w14:paraId="59FD9D81" w14:textId="77777777" w:rsidR="003E045E" w:rsidRDefault="00225919">
      <w:pPr>
        <w:pStyle w:val="BodyText"/>
        <w:spacing w:before="135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SSP-2526-06 Single Lead Employer Final Internal Audit Report.pdf (5 tudalen)</w:t>
      </w:r>
    </w:p>
    <w:p w14:paraId="71903574" w14:textId="77777777" w:rsidR="003E045E" w:rsidRDefault="003E045E">
      <w:pPr>
        <w:pStyle w:val="BodyText"/>
        <w:spacing w:before="111"/>
      </w:pPr>
    </w:p>
    <w:p w14:paraId="445F89F1" w14:textId="77777777" w:rsidR="003E045E" w:rsidRDefault="00225919">
      <w:pPr>
        <w:pStyle w:val="Heading4"/>
        <w:numPr>
          <w:ilvl w:val="2"/>
          <w:numId w:val="2"/>
        </w:numPr>
        <w:tabs>
          <w:tab w:val="left" w:pos="679"/>
        </w:tabs>
        <w:ind w:left="679" w:hanging="546"/>
      </w:pPr>
      <w:r>
        <w:rPr>
          <w:color w:val="333333"/>
          <w:spacing w:val="-2"/>
          <w:lang w:bidi="cy-GB"/>
        </w:rPr>
        <w:t>Adroddiad</w:t>
      </w:r>
      <w:r>
        <w:rPr>
          <w:color w:val="333333"/>
          <w:lang w:bidi="cy-GB"/>
        </w:rPr>
        <w:t xml:space="preserve"> Archwilio Mewnol Strategaeth Ddigidol</w:t>
      </w:r>
    </w:p>
    <w:p w14:paraId="203BC47C" w14:textId="77777777" w:rsidR="003E045E" w:rsidRDefault="00225919">
      <w:pPr>
        <w:tabs>
          <w:tab w:val="left" w:pos="2184"/>
        </w:tabs>
        <w:spacing w:before="229"/>
        <w:ind w:right="5843"/>
        <w:jc w:val="right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Trafodaeth/I’w Nodi</w:t>
      </w:r>
      <w:r>
        <w:rPr>
          <w:i/>
          <w:color w:val="333333"/>
          <w:sz w:val="17"/>
          <w:lang w:bidi="cy-GB"/>
        </w:rPr>
        <w:tab/>
        <w:t>Martyn Lewis,</w:t>
      </w:r>
      <w:r>
        <w:rPr>
          <w:i/>
          <w:color w:val="333333"/>
          <w:spacing w:val="-2"/>
          <w:sz w:val="17"/>
          <w:lang w:bidi="cy-GB"/>
        </w:rPr>
        <w:t xml:space="preserve"> Archwilydd</w:t>
      </w:r>
    </w:p>
    <w:p w14:paraId="2FED8C09" w14:textId="77777777" w:rsidR="003E045E" w:rsidRDefault="00225919">
      <w:pPr>
        <w:pStyle w:val="BodyText"/>
        <w:spacing w:before="135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NWSSP 2526-14 Digital Strategy final IA Report.pdf (8 tudalen)</w:t>
      </w:r>
    </w:p>
    <w:p w14:paraId="4721F795" w14:textId="77777777" w:rsidR="003E045E" w:rsidRDefault="003E045E">
      <w:pPr>
        <w:pStyle w:val="BodyText"/>
        <w:spacing w:before="114"/>
      </w:pPr>
    </w:p>
    <w:p w14:paraId="7D23DF73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lang w:bidi="cy-GB"/>
        </w:rPr>
        <w:t xml:space="preserve">Cynllun a Siarter Archwilio Mewnol Drafft </w:t>
      </w:r>
      <w:r>
        <w:rPr>
          <w:color w:val="333333"/>
          <w:spacing w:val="-5"/>
          <w:lang w:bidi="cy-GB"/>
        </w:rPr>
        <w:t>2026-27</w:t>
      </w:r>
    </w:p>
    <w:p w14:paraId="64403430" w14:textId="77777777" w:rsidR="003E045E" w:rsidRDefault="00225919">
      <w:pPr>
        <w:tabs>
          <w:tab w:val="left" w:pos="1579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Penderfyniad</w:t>
      </w:r>
      <w:r>
        <w:rPr>
          <w:i/>
          <w:color w:val="333333"/>
          <w:spacing w:val="-2"/>
          <w:w w:val="105"/>
          <w:sz w:val="17"/>
          <w:lang w:bidi="cy-GB"/>
        </w:rPr>
        <w:tab/>
        <w:t>James Johns, Pennaeth</w:t>
      </w:r>
      <w:r>
        <w:rPr>
          <w:i/>
          <w:color w:val="333333"/>
          <w:spacing w:val="-4"/>
          <w:w w:val="105"/>
          <w:sz w:val="17"/>
          <w:lang w:bidi="cy-GB"/>
        </w:rPr>
        <w:t xml:space="preserve"> Archwilio</w:t>
      </w:r>
      <w:r>
        <w:rPr>
          <w:i/>
          <w:color w:val="333333"/>
          <w:spacing w:val="-2"/>
          <w:w w:val="105"/>
          <w:sz w:val="17"/>
          <w:lang w:bidi="cy-GB"/>
        </w:rPr>
        <w:t xml:space="preserve"> Mewnol</w:t>
      </w:r>
    </w:p>
    <w:p w14:paraId="0E1F078F" w14:textId="77777777" w:rsidR="003E045E" w:rsidRDefault="00225919">
      <w:pPr>
        <w:pStyle w:val="BodyText"/>
        <w:spacing w:before="136"/>
        <w:ind w:left="133"/>
      </w:pPr>
      <w:r>
        <w:rPr>
          <w:color w:val="878787"/>
          <w:spacing w:val="-4"/>
          <w:w w:val="105"/>
          <w:lang w:bidi="cy-GB"/>
        </w:rPr>
        <w:t xml:space="preserve"> </w:t>
      </w:r>
      <w:r>
        <w:rPr>
          <w:color w:val="333333"/>
          <w:spacing w:val="-4"/>
          <w:w w:val="105"/>
          <w:lang w:bidi="cy-GB"/>
        </w:rPr>
        <w:t>A&amp;A NWSSP Internal Audit Plan, Mandate &amp; Charter 2026-27 FINAL2.pdf (24 tudalen)</w:t>
      </w:r>
    </w:p>
    <w:p w14:paraId="57719E90" w14:textId="77777777" w:rsidR="003E045E" w:rsidRDefault="003E045E">
      <w:pPr>
        <w:pStyle w:val="BodyText"/>
      </w:pPr>
    </w:p>
    <w:p w14:paraId="3CDCDB32" w14:textId="77777777" w:rsidR="003E045E" w:rsidRDefault="003E045E">
      <w:pPr>
        <w:pStyle w:val="BodyText"/>
        <w:spacing w:before="24"/>
      </w:pPr>
    </w:p>
    <w:p w14:paraId="7FD1E1AE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ind w:left="430" w:hanging="297"/>
      </w:pPr>
      <w:r>
        <w:rPr>
          <w:color w:val="333333"/>
          <w:lang w:bidi="cy-GB"/>
        </w:rPr>
        <w:t xml:space="preserve">Atal </w:t>
      </w:r>
      <w:r>
        <w:rPr>
          <w:color w:val="333333"/>
          <w:spacing w:val="-2"/>
          <w:lang w:bidi="cy-GB"/>
        </w:rPr>
        <w:t>Twyll</w:t>
      </w:r>
    </w:p>
    <w:p w14:paraId="31CBCC38" w14:textId="77777777" w:rsidR="003E045E" w:rsidRDefault="003E045E">
      <w:pPr>
        <w:pStyle w:val="BodyText"/>
        <w:spacing w:before="113"/>
        <w:rPr>
          <w:b/>
          <w:sz w:val="26"/>
        </w:rPr>
      </w:pPr>
    </w:p>
    <w:p w14:paraId="72664B7E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lang w:bidi="cy-GB"/>
        </w:rPr>
        <w:t xml:space="preserve">Adroddiad </w:t>
      </w:r>
      <w:r>
        <w:rPr>
          <w:color w:val="333333"/>
          <w:spacing w:val="-2"/>
          <w:lang w:bidi="cy-GB"/>
        </w:rPr>
        <w:t>Cynnydd</w:t>
      </w:r>
    </w:p>
    <w:p w14:paraId="596B2818" w14:textId="77777777" w:rsidR="003E045E" w:rsidRDefault="00225919">
      <w:pPr>
        <w:tabs>
          <w:tab w:val="left" w:pos="2318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Trafodaeth/I’w Nodi</w:t>
      </w:r>
      <w:r>
        <w:rPr>
          <w:i/>
          <w:color w:val="333333"/>
          <w:sz w:val="17"/>
          <w:lang w:bidi="cy-GB"/>
        </w:rPr>
        <w:tab/>
      </w:r>
      <w:r>
        <w:rPr>
          <w:i/>
          <w:color w:val="333333"/>
          <w:sz w:val="17"/>
          <w:lang w:bidi="cy-GB"/>
        </w:rPr>
        <w:t>Mark Weston, Rheolwr Atal Twyll</w:t>
      </w:r>
    </w:p>
    <w:p w14:paraId="7EEDFC5A" w14:textId="77777777" w:rsidR="003E045E" w:rsidRDefault="00225919">
      <w:pPr>
        <w:pStyle w:val="BodyText"/>
        <w:spacing w:before="136"/>
        <w:ind w:left="133"/>
      </w:pPr>
      <w:r>
        <w:rPr>
          <w:color w:val="878787"/>
          <w:w w:val="105"/>
          <w:lang w:bidi="cy-GB"/>
        </w:rPr>
        <w:t xml:space="preserve"> </w:t>
      </w:r>
      <w:r>
        <w:rPr>
          <w:color w:val="333333"/>
          <w:w w:val="105"/>
          <w:lang w:bidi="cy-GB"/>
        </w:rPr>
        <w:t xml:space="preserve">NWSSP Q4 2025 2026 LCFS Progress Report Final.pdf (8 </w:t>
      </w:r>
      <w:r>
        <w:rPr>
          <w:color w:val="333333"/>
          <w:spacing w:val="-2"/>
          <w:w w:val="105"/>
          <w:lang w:bidi="cy-GB"/>
        </w:rPr>
        <w:t>tudalen)</w:t>
      </w:r>
    </w:p>
    <w:p w14:paraId="0AF70E85" w14:textId="77777777" w:rsidR="003E045E" w:rsidRDefault="003E045E">
      <w:pPr>
        <w:pStyle w:val="BodyText"/>
        <w:spacing w:before="114"/>
      </w:pPr>
    </w:p>
    <w:p w14:paraId="42F4C7AD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lang w:bidi="cy-GB"/>
        </w:rPr>
        <w:t>Cynllun Blynyddol Atal Twyll Drafft 2026-</w:t>
      </w:r>
      <w:r>
        <w:rPr>
          <w:color w:val="333333"/>
          <w:spacing w:val="-5"/>
          <w:lang w:bidi="cy-GB"/>
        </w:rPr>
        <w:t>27</w:t>
      </w:r>
    </w:p>
    <w:p w14:paraId="439D1D00" w14:textId="77777777" w:rsidR="003E045E" w:rsidRDefault="00225919">
      <w:pPr>
        <w:tabs>
          <w:tab w:val="left" w:pos="1579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Penderfyniad</w:t>
      </w:r>
      <w:r>
        <w:rPr>
          <w:i/>
          <w:color w:val="333333"/>
          <w:sz w:val="17"/>
          <w:lang w:bidi="cy-GB"/>
        </w:rPr>
        <w:tab/>
        <w:t>Mark Weston, Rheolwr Atal Twyll</w:t>
      </w:r>
    </w:p>
    <w:p w14:paraId="7D6E6B14" w14:textId="77777777" w:rsidR="003E045E" w:rsidRDefault="00225919">
      <w:pPr>
        <w:pStyle w:val="BodyText"/>
        <w:spacing w:before="136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NWSSP Counter Fraud Annual Plan 2026 2027 Final.pdf (22 tudalen)</w:t>
      </w:r>
    </w:p>
    <w:p w14:paraId="100ED58E" w14:textId="77777777" w:rsidR="003E045E" w:rsidRDefault="003E045E">
      <w:pPr>
        <w:pStyle w:val="BodyText"/>
      </w:pPr>
    </w:p>
    <w:p w14:paraId="242362A8" w14:textId="77777777" w:rsidR="003E045E" w:rsidRDefault="003E045E">
      <w:pPr>
        <w:pStyle w:val="BodyText"/>
        <w:spacing w:before="24"/>
      </w:pPr>
    </w:p>
    <w:p w14:paraId="7C8C981A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ind w:left="430" w:hanging="297"/>
      </w:pPr>
      <w:r>
        <w:rPr>
          <w:color w:val="333333"/>
          <w:lang w:bidi="cy-GB"/>
        </w:rPr>
        <w:t xml:space="preserve">Llywodraethu, Sicrwydd a </w:t>
      </w:r>
      <w:r>
        <w:rPr>
          <w:color w:val="333333"/>
          <w:spacing w:val="-4"/>
          <w:lang w:bidi="cy-GB"/>
        </w:rPr>
        <w:t>Risg</w:t>
      </w:r>
    </w:p>
    <w:p w14:paraId="38B40BD1" w14:textId="77777777" w:rsidR="003E045E" w:rsidRDefault="003E045E">
      <w:pPr>
        <w:pStyle w:val="BodyText"/>
        <w:spacing w:before="113"/>
        <w:rPr>
          <w:b/>
          <w:sz w:val="26"/>
        </w:rPr>
      </w:pPr>
    </w:p>
    <w:p w14:paraId="6E3619D4" w14:textId="77777777" w:rsidR="003E045E" w:rsidRDefault="00225919">
      <w:pPr>
        <w:pStyle w:val="Heading3"/>
        <w:numPr>
          <w:ilvl w:val="1"/>
          <w:numId w:val="2"/>
        </w:numPr>
        <w:tabs>
          <w:tab w:val="left" w:pos="571"/>
        </w:tabs>
        <w:ind w:left="571" w:hanging="438"/>
      </w:pPr>
      <w:r>
        <w:rPr>
          <w:color w:val="333333"/>
          <w:lang w:bidi="cy-GB"/>
        </w:rPr>
        <w:t xml:space="preserve">Materion </w:t>
      </w:r>
      <w:r>
        <w:rPr>
          <w:color w:val="333333"/>
          <w:spacing w:val="-2"/>
          <w:lang w:bidi="cy-GB"/>
        </w:rPr>
        <w:t>Llywodraethu</w:t>
      </w:r>
    </w:p>
    <w:p w14:paraId="2C89D01B" w14:textId="77777777" w:rsidR="003E045E" w:rsidRDefault="00225919">
      <w:pPr>
        <w:tabs>
          <w:tab w:val="left" w:pos="2318"/>
        </w:tabs>
        <w:spacing w:before="235"/>
        <w:ind w:left="133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Trafodaeth/I’w Nodi</w:t>
      </w:r>
      <w:r>
        <w:rPr>
          <w:i/>
          <w:color w:val="333333"/>
          <w:spacing w:val="-2"/>
          <w:w w:val="105"/>
          <w:sz w:val="17"/>
          <w:lang w:bidi="cy-GB"/>
        </w:rPr>
        <w:tab/>
        <w:t>Alison Ramsey, Cyfarwyddwr Cyllid a Gwasanaethau Corfforaethol</w:t>
      </w:r>
    </w:p>
    <w:p w14:paraId="3E01597A" w14:textId="77777777" w:rsidR="003E045E" w:rsidRDefault="00225919">
      <w:pPr>
        <w:pStyle w:val="BodyText"/>
        <w:spacing w:before="136"/>
        <w:ind w:left="133"/>
      </w:pPr>
      <w:r>
        <w:rPr>
          <w:color w:val="878787"/>
          <w:w w:val="105"/>
          <w:lang w:bidi="cy-GB"/>
        </w:rPr>
        <w:t xml:space="preserve"> </w:t>
      </w:r>
      <w:r>
        <w:rPr>
          <w:color w:val="333333"/>
          <w:w w:val="105"/>
          <w:lang w:bidi="cy-GB"/>
        </w:rPr>
        <w:t xml:space="preserve">NWSSP Expenditure April 2026.pdf (10 </w:t>
      </w:r>
      <w:r>
        <w:rPr>
          <w:color w:val="333333"/>
          <w:spacing w:val="-2"/>
          <w:w w:val="105"/>
          <w:lang w:bidi="cy-GB"/>
        </w:rPr>
        <w:t>tudalen)</w:t>
      </w:r>
    </w:p>
    <w:p w14:paraId="54D2639A" w14:textId="77777777" w:rsidR="003E045E" w:rsidRDefault="00225919">
      <w:pPr>
        <w:pStyle w:val="BodyText"/>
        <w:spacing w:before="47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All Wales Contracting Expenditure Final.pdf (9 tudalen)</w:t>
      </w:r>
    </w:p>
    <w:p w14:paraId="2643F353" w14:textId="77777777" w:rsidR="003E045E" w:rsidRDefault="003E045E">
      <w:pPr>
        <w:pStyle w:val="BodyText"/>
        <w:sectPr w:rsidR="003E045E">
          <w:type w:val="continuous"/>
          <w:pgSz w:w="11900" w:h="16840"/>
          <w:pgMar w:top="740" w:right="283" w:bottom="280" w:left="283" w:header="720" w:footer="720" w:gutter="0"/>
          <w:cols w:num="2" w:space="720" w:equalWidth="0">
            <w:col w:w="1466" w:space="40"/>
            <w:col w:w="9828"/>
          </w:cols>
        </w:sectPr>
      </w:pPr>
    </w:p>
    <w:p w14:paraId="17DA6B9B" w14:textId="77777777" w:rsidR="003E045E" w:rsidRDefault="00225919">
      <w:pPr>
        <w:pStyle w:val="Heading3"/>
        <w:numPr>
          <w:ilvl w:val="1"/>
          <w:numId w:val="2"/>
        </w:numPr>
        <w:tabs>
          <w:tab w:val="left" w:pos="2077"/>
        </w:tabs>
        <w:spacing w:before="67"/>
        <w:ind w:left="2077" w:hanging="438"/>
      </w:pPr>
      <w:r>
        <w:rPr>
          <w:color w:val="333333"/>
          <w:lang w:bidi="cy-GB"/>
        </w:rPr>
        <w:lastRenderedPageBreak/>
        <w:t xml:space="preserve">Papur Colledion a Thaliadau  </w:t>
      </w:r>
      <w:r>
        <w:rPr>
          <w:color w:val="333333"/>
          <w:spacing w:val="-2"/>
          <w:lang w:bidi="cy-GB"/>
        </w:rPr>
        <w:t>Arbennig</w:t>
      </w:r>
    </w:p>
    <w:p w14:paraId="315ED27B" w14:textId="77777777" w:rsidR="003E045E" w:rsidRDefault="00225919">
      <w:pPr>
        <w:tabs>
          <w:tab w:val="left" w:pos="3824"/>
        </w:tabs>
        <w:spacing w:before="236"/>
        <w:ind w:left="1639"/>
        <w:rPr>
          <w:i/>
          <w:sz w:val="17"/>
        </w:rPr>
      </w:pPr>
      <w:r>
        <w:rPr>
          <w:i/>
          <w:color w:val="333333"/>
          <w:spacing w:val="-2"/>
          <w:w w:val="105"/>
          <w:sz w:val="17"/>
          <w:lang w:bidi="cy-GB"/>
        </w:rPr>
        <w:t>Trafodaeth/I’w Nodi</w:t>
      </w:r>
      <w:r>
        <w:rPr>
          <w:i/>
          <w:color w:val="333333"/>
          <w:spacing w:val="-2"/>
          <w:w w:val="105"/>
          <w:sz w:val="17"/>
          <w:lang w:bidi="cy-GB"/>
        </w:rPr>
        <w:tab/>
        <w:t>Linsay Payne, Dirprwy Gyfarwyddwr Cyllid a Gwasanaethau Corfforaethol</w:t>
      </w:r>
    </w:p>
    <w:p w14:paraId="1DBD82DD" w14:textId="77777777" w:rsidR="003E045E" w:rsidRDefault="00225919">
      <w:pPr>
        <w:pStyle w:val="BodyText"/>
        <w:spacing w:before="135"/>
        <w:ind w:left="1639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NWSSP Audit Committee - 2025-26 Losses &amp; Special Payments FINAL.pdf (6 tudalen)</w:t>
      </w:r>
    </w:p>
    <w:p w14:paraId="0A522B62" w14:textId="77777777" w:rsidR="003E045E" w:rsidRDefault="003E045E">
      <w:pPr>
        <w:pStyle w:val="BodyText"/>
        <w:spacing w:before="114"/>
      </w:pPr>
    </w:p>
    <w:p w14:paraId="0D5712F1" w14:textId="77777777" w:rsidR="003E045E" w:rsidRDefault="00225919">
      <w:pPr>
        <w:pStyle w:val="Heading3"/>
        <w:numPr>
          <w:ilvl w:val="1"/>
          <w:numId w:val="2"/>
        </w:numPr>
        <w:tabs>
          <w:tab w:val="left" w:pos="2077"/>
        </w:tabs>
        <w:ind w:left="2077" w:hanging="438"/>
      </w:pPr>
      <w:r>
        <w:rPr>
          <w:color w:val="333333"/>
          <w:spacing w:val="-2"/>
          <w:lang w:bidi="cy-GB"/>
        </w:rPr>
        <w:t>Amserlen Adrodd Blynyddol PCGC</w:t>
      </w:r>
    </w:p>
    <w:p w14:paraId="607E4DD6" w14:textId="77777777" w:rsidR="003E045E" w:rsidRDefault="00225919">
      <w:pPr>
        <w:tabs>
          <w:tab w:val="left" w:pos="3824"/>
        </w:tabs>
        <w:spacing w:before="236"/>
        <w:ind w:left="1639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Trafodaeth/I’w Nodi</w:t>
      </w:r>
      <w:r>
        <w:rPr>
          <w:i/>
          <w:color w:val="333333"/>
          <w:sz w:val="17"/>
          <w:lang w:bidi="cy-GB"/>
        </w:rPr>
        <w:tab/>
        <w:t xml:space="preserve">James Quance, Cyfarwyddwr Cynorthwyol Gwasanaethau Corfforaethol </w:t>
      </w:r>
    </w:p>
    <w:p w14:paraId="687D03F9" w14:textId="77777777" w:rsidR="003E045E" w:rsidRDefault="00225919">
      <w:pPr>
        <w:pStyle w:val="BodyText"/>
        <w:spacing w:before="135"/>
        <w:ind w:left="1639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NWSSP Audit Committee - NWSSP Annual Reporting Timeline 2025-26.pdf (5 tudalen)</w:t>
      </w:r>
    </w:p>
    <w:p w14:paraId="1F0E639E" w14:textId="77777777" w:rsidR="003E045E" w:rsidRDefault="003E045E">
      <w:pPr>
        <w:pStyle w:val="BodyText"/>
        <w:spacing w:before="114"/>
      </w:pPr>
    </w:p>
    <w:p w14:paraId="0610570E" w14:textId="77777777" w:rsidR="003E045E" w:rsidRDefault="00225919">
      <w:pPr>
        <w:pStyle w:val="Heading3"/>
        <w:numPr>
          <w:ilvl w:val="1"/>
          <w:numId w:val="2"/>
        </w:numPr>
        <w:tabs>
          <w:tab w:val="left" w:pos="2077"/>
        </w:tabs>
        <w:ind w:left="2077" w:hanging="438"/>
      </w:pPr>
      <w:r>
        <w:rPr>
          <w:color w:val="333333"/>
          <w:lang w:bidi="cy-GB"/>
        </w:rPr>
        <w:t xml:space="preserve">Cofrestr Risg Gorfforaethol </w:t>
      </w:r>
      <w:r>
        <w:rPr>
          <w:color w:val="333333"/>
          <w:spacing w:val="-2"/>
          <w:lang w:bidi="cy-GB"/>
        </w:rPr>
        <w:t>PCGC</w:t>
      </w:r>
    </w:p>
    <w:p w14:paraId="3BE85F78" w14:textId="77777777" w:rsidR="003E045E" w:rsidRDefault="00225919">
      <w:pPr>
        <w:tabs>
          <w:tab w:val="left" w:pos="3824"/>
        </w:tabs>
        <w:spacing w:before="235"/>
        <w:ind w:left="1639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Trafodaeth/I’w Nodi</w:t>
      </w:r>
      <w:r>
        <w:rPr>
          <w:i/>
          <w:color w:val="333333"/>
          <w:sz w:val="17"/>
          <w:lang w:bidi="cy-GB"/>
        </w:rPr>
        <w:tab/>
        <w:t xml:space="preserve">James Quance, Cyfarwyddwr Cynorthwyol Gwasanaethau Corfforaethol </w:t>
      </w:r>
    </w:p>
    <w:p w14:paraId="5CA35EF3" w14:textId="77777777" w:rsidR="003E045E" w:rsidRDefault="00225919">
      <w:pPr>
        <w:pStyle w:val="BodyText"/>
        <w:spacing w:before="136"/>
        <w:ind w:left="1639"/>
      </w:pPr>
      <w:r>
        <w:rPr>
          <w:color w:val="878787"/>
          <w:w w:val="105"/>
          <w:lang w:bidi="cy-GB"/>
        </w:rPr>
        <w:t xml:space="preserve"> </w:t>
      </w:r>
      <w:r>
        <w:rPr>
          <w:color w:val="333333"/>
          <w:w w:val="105"/>
          <w:lang w:bidi="cy-GB"/>
        </w:rPr>
        <w:t xml:space="preserve">NWSSP Corporate Risk Register April 2026 CP Final.pdf (5 </w:t>
      </w:r>
      <w:r>
        <w:rPr>
          <w:color w:val="333333"/>
          <w:spacing w:val="-2"/>
          <w:w w:val="105"/>
          <w:lang w:bidi="cy-GB"/>
        </w:rPr>
        <w:t>tudalen)</w:t>
      </w:r>
    </w:p>
    <w:p w14:paraId="027E80C0" w14:textId="77777777" w:rsidR="003E045E" w:rsidRDefault="00225919">
      <w:pPr>
        <w:pStyle w:val="BodyText"/>
        <w:spacing w:before="47"/>
        <w:ind w:left="1639"/>
      </w:pPr>
      <w:r>
        <w:rPr>
          <w:color w:val="878787"/>
          <w:w w:val="105"/>
          <w:lang w:bidi="cy-GB"/>
        </w:rPr>
        <w:t xml:space="preserve"> </w:t>
      </w:r>
      <w:r>
        <w:rPr>
          <w:color w:val="333333"/>
          <w:w w:val="105"/>
          <w:lang w:bidi="cy-GB"/>
        </w:rPr>
        <w:t xml:space="preserve">NWSSP Corporate Risk Register April 2026.pdf (7 </w:t>
      </w:r>
      <w:r>
        <w:rPr>
          <w:color w:val="333333"/>
          <w:spacing w:val="-2"/>
          <w:w w:val="105"/>
          <w:lang w:bidi="cy-GB"/>
        </w:rPr>
        <w:t>tudalen)</w:t>
      </w:r>
    </w:p>
    <w:p w14:paraId="4A1DEB83" w14:textId="77777777" w:rsidR="003E045E" w:rsidRDefault="003E045E">
      <w:pPr>
        <w:pStyle w:val="BodyText"/>
        <w:spacing w:before="114"/>
      </w:pPr>
    </w:p>
    <w:p w14:paraId="78E0EF68" w14:textId="77777777" w:rsidR="003E045E" w:rsidRDefault="00225919">
      <w:pPr>
        <w:pStyle w:val="Heading3"/>
        <w:numPr>
          <w:ilvl w:val="1"/>
          <w:numId w:val="2"/>
        </w:numPr>
        <w:tabs>
          <w:tab w:val="left" w:pos="2077"/>
        </w:tabs>
        <w:ind w:left="2077" w:hanging="438"/>
      </w:pPr>
      <w:r>
        <w:rPr>
          <w:color w:val="333333"/>
          <w:spacing w:val="-2"/>
          <w:lang w:bidi="cy-GB"/>
        </w:rPr>
        <w:t>Traciwr Argymhellion Archwilio</w:t>
      </w:r>
    </w:p>
    <w:p w14:paraId="684D726C" w14:textId="77777777" w:rsidR="003E045E" w:rsidRDefault="00225919">
      <w:pPr>
        <w:tabs>
          <w:tab w:val="left" w:pos="3824"/>
        </w:tabs>
        <w:spacing w:before="235"/>
        <w:ind w:left="1639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Trafodaeth/I’w Nodi</w:t>
      </w:r>
      <w:r>
        <w:rPr>
          <w:i/>
          <w:color w:val="333333"/>
          <w:sz w:val="17"/>
          <w:lang w:bidi="cy-GB"/>
        </w:rPr>
        <w:tab/>
        <w:t xml:space="preserve">James Quance, Cyfarwyddwr Cynorthwyol Gwasanaethau Corfforaethol </w:t>
      </w:r>
    </w:p>
    <w:p w14:paraId="7E2B8CFF" w14:textId="77777777" w:rsidR="003E045E" w:rsidRDefault="00225919">
      <w:pPr>
        <w:pStyle w:val="BodyText"/>
        <w:spacing w:before="136"/>
        <w:ind w:left="1639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Tracking of Audit recommendations report April 2026.pdf (3 tudalen)</w:t>
      </w:r>
    </w:p>
    <w:p w14:paraId="67CD04D3" w14:textId="77777777" w:rsidR="003E045E" w:rsidRDefault="00225919">
      <w:pPr>
        <w:pStyle w:val="BodyText"/>
        <w:spacing w:before="47"/>
        <w:ind w:left="1639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Appendix A Progress of Audit Recommendations April 2026.pdf (2 tudalen)</w:t>
      </w:r>
    </w:p>
    <w:p w14:paraId="3F3F0BF6" w14:textId="77777777" w:rsidR="003E045E" w:rsidRDefault="003E045E">
      <w:pPr>
        <w:pStyle w:val="BodyText"/>
        <w:spacing w:before="90"/>
        <w:rPr>
          <w:sz w:val="20"/>
        </w:rPr>
      </w:pPr>
    </w:p>
    <w:p w14:paraId="70BAB920" w14:textId="77777777" w:rsidR="003E045E" w:rsidRDefault="003E045E">
      <w:pPr>
        <w:pStyle w:val="BodyText"/>
        <w:rPr>
          <w:sz w:val="20"/>
        </w:rPr>
        <w:sectPr w:rsidR="003E045E">
          <w:pgSz w:w="11900" w:h="16840"/>
          <w:pgMar w:top="300" w:right="283" w:bottom="280" w:left="283" w:header="720" w:footer="720" w:gutter="0"/>
          <w:cols w:space="720"/>
        </w:sectPr>
      </w:pPr>
    </w:p>
    <w:p w14:paraId="465CFBE2" w14:textId="77777777" w:rsidR="003E045E" w:rsidRDefault="00225919">
      <w:pPr>
        <w:pStyle w:val="Heading5"/>
        <w:spacing w:before="158"/>
      </w:pPr>
      <w:r>
        <w:rPr>
          <w:color w:val="333333"/>
          <w:lang w:bidi="cy-GB"/>
        </w:rPr>
        <w:t xml:space="preserve">15:55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15:55</w:t>
      </w:r>
    </w:p>
    <w:p w14:paraId="7837DF4B" w14:textId="77777777" w:rsidR="003E045E" w:rsidRDefault="00225919">
      <w:pPr>
        <w:spacing w:before="55"/>
        <w:ind w:right="1"/>
        <w:jc w:val="right"/>
        <w:rPr>
          <w:sz w:val="15"/>
        </w:rPr>
      </w:pPr>
      <w:r>
        <w:rPr>
          <w:sz w:val="15"/>
          <w:lang w:bidi="cy-GB"/>
        </w:rPr>
        <w:t xml:space="preserve">0 </w:t>
      </w:r>
      <w:r>
        <w:rPr>
          <w:spacing w:val="-5"/>
          <w:sz w:val="15"/>
          <w:lang w:bidi="cy-GB"/>
        </w:rPr>
        <w:t>munud</w:t>
      </w:r>
    </w:p>
    <w:p w14:paraId="127E4A6B" w14:textId="77777777" w:rsidR="003E045E" w:rsidRDefault="003E045E">
      <w:pPr>
        <w:pStyle w:val="BodyText"/>
        <w:rPr>
          <w:sz w:val="15"/>
        </w:rPr>
      </w:pPr>
    </w:p>
    <w:p w14:paraId="11F99C41" w14:textId="77777777" w:rsidR="003E045E" w:rsidRDefault="003E045E">
      <w:pPr>
        <w:pStyle w:val="BodyText"/>
        <w:rPr>
          <w:sz w:val="15"/>
        </w:rPr>
      </w:pPr>
    </w:p>
    <w:p w14:paraId="2FEC11A0" w14:textId="77777777" w:rsidR="003E045E" w:rsidRDefault="003E045E">
      <w:pPr>
        <w:pStyle w:val="BodyText"/>
        <w:rPr>
          <w:sz w:val="15"/>
        </w:rPr>
      </w:pPr>
    </w:p>
    <w:p w14:paraId="0E6D00D1" w14:textId="77777777" w:rsidR="003E045E" w:rsidRDefault="003E045E">
      <w:pPr>
        <w:pStyle w:val="BodyText"/>
        <w:rPr>
          <w:sz w:val="15"/>
        </w:rPr>
      </w:pPr>
    </w:p>
    <w:p w14:paraId="06C515AA" w14:textId="77777777" w:rsidR="003E045E" w:rsidRDefault="003E045E">
      <w:pPr>
        <w:pStyle w:val="BodyText"/>
        <w:spacing w:before="171"/>
        <w:rPr>
          <w:sz w:val="15"/>
        </w:rPr>
      </w:pPr>
    </w:p>
    <w:p w14:paraId="51DCD606" w14:textId="77777777" w:rsidR="003E045E" w:rsidRDefault="00225919">
      <w:pPr>
        <w:pStyle w:val="Heading5"/>
      </w:pPr>
      <w:r>
        <w:rPr>
          <w:color w:val="333333"/>
          <w:lang w:bidi="cy-GB"/>
        </w:rPr>
        <w:t xml:space="preserve">15:55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16:00</w:t>
      </w:r>
    </w:p>
    <w:p w14:paraId="200B9805" w14:textId="77777777" w:rsidR="003E045E" w:rsidRDefault="00225919">
      <w:pPr>
        <w:spacing w:before="55"/>
        <w:ind w:right="1"/>
        <w:jc w:val="right"/>
        <w:rPr>
          <w:sz w:val="15"/>
        </w:rPr>
      </w:pPr>
      <w:r>
        <w:rPr>
          <w:sz w:val="15"/>
          <w:lang w:bidi="cy-GB"/>
        </w:rPr>
        <w:t xml:space="preserve">5 </w:t>
      </w:r>
      <w:r>
        <w:rPr>
          <w:spacing w:val="-5"/>
          <w:sz w:val="15"/>
          <w:lang w:bidi="cy-GB"/>
        </w:rPr>
        <w:t>munud</w:t>
      </w:r>
    </w:p>
    <w:p w14:paraId="77D3CA9C" w14:textId="77777777" w:rsidR="003E045E" w:rsidRDefault="003E045E">
      <w:pPr>
        <w:pStyle w:val="BodyText"/>
        <w:rPr>
          <w:sz w:val="15"/>
        </w:rPr>
      </w:pPr>
    </w:p>
    <w:p w14:paraId="1310B7DD" w14:textId="77777777" w:rsidR="003E045E" w:rsidRDefault="003E045E">
      <w:pPr>
        <w:pStyle w:val="BodyText"/>
        <w:rPr>
          <w:sz w:val="15"/>
        </w:rPr>
      </w:pPr>
    </w:p>
    <w:p w14:paraId="036A5010" w14:textId="77777777" w:rsidR="003E045E" w:rsidRDefault="003E045E">
      <w:pPr>
        <w:pStyle w:val="BodyText"/>
        <w:rPr>
          <w:sz w:val="15"/>
        </w:rPr>
      </w:pPr>
    </w:p>
    <w:p w14:paraId="208E20D3" w14:textId="77777777" w:rsidR="003E045E" w:rsidRDefault="003E045E">
      <w:pPr>
        <w:pStyle w:val="BodyText"/>
        <w:rPr>
          <w:sz w:val="15"/>
        </w:rPr>
      </w:pPr>
    </w:p>
    <w:p w14:paraId="078DFC2C" w14:textId="77777777" w:rsidR="003E045E" w:rsidRDefault="003E045E">
      <w:pPr>
        <w:pStyle w:val="BodyText"/>
        <w:rPr>
          <w:sz w:val="15"/>
        </w:rPr>
      </w:pPr>
    </w:p>
    <w:p w14:paraId="6D0FDC54" w14:textId="77777777" w:rsidR="003E045E" w:rsidRDefault="003E045E">
      <w:pPr>
        <w:pStyle w:val="BodyText"/>
        <w:rPr>
          <w:sz w:val="15"/>
        </w:rPr>
      </w:pPr>
    </w:p>
    <w:p w14:paraId="14847323" w14:textId="77777777" w:rsidR="003E045E" w:rsidRDefault="003E045E">
      <w:pPr>
        <w:pStyle w:val="BodyText"/>
        <w:spacing w:before="113"/>
        <w:rPr>
          <w:sz w:val="15"/>
        </w:rPr>
      </w:pPr>
    </w:p>
    <w:p w14:paraId="3841B97E" w14:textId="77777777" w:rsidR="003E045E" w:rsidRDefault="00225919">
      <w:pPr>
        <w:pStyle w:val="Heading5"/>
      </w:pPr>
      <w:bookmarkStart w:id="0" w:name="ÿþ_"/>
      <w:bookmarkEnd w:id="0"/>
      <w:r>
        <w:rPr>
          <w:color w:val="333333"/>
          <w:lang w:bidi="cy-GB"/>
        </w:rPr>
        <w:t xml:space="preserve">16:00 </w:t>
      </w:r>
      <w:r>
        <w:rPr>
          <w:b w:val="0"/>
          <w:color w:val="333333"/>
          <w:lang w:bidi="cy-GB"/>
        </w:rPr>
        <w:t xml:space="preserve">- </w:t>
      </w:r>
      <w:r>
        <w:rPr>
          <w:color w:val="333333"/>
          <w:spacing w:val="-2"/>
          <w:lang w:bidi="cy-GB"/>
        </w:rPr>
        <w:t>16:00</w:t>
      </w:r>
    </w:p>
    <w:p w14:paraId="4C75DDF4" w14:textId="77777777" w:rsidR="003E045E" w:rsidRDefault="00225919">
      <w:pPr>
        <w:spacing w:before="55"/>
        <w:ind w:right="1"/>
        <w:jc w:val="right"/>
        <w:rPr>
          <w:sz w:val="15"/>
        </w:rPr>
      </w:pPr>
      <w:r>
        <w:rPr>
          <w:sz w:val="15"/>
          <w:lang w:bidi="cy-GB"/>
        </w:rPr>
        <w:t xml:space="preserve">0 </w:t>
      </w:r>
      <w:r>
        <w:rPr>
          <w:spacing w:val="-5"/>
          <w:sz w:val="15"/>
          <w:lang w:bidi="cy-GB"/>
        </w:rPr>
        <w:t>munud</w:t>
      </w:r>
    </w:p>
    <w:p w14:paraId="60D0C8E8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spacing w:before="96"/>
        <w:ind w:left="430" w:hanging="297"/>
      </w:pPr>
      <w:r>
        <w:rPr>
          <w:b w:val="0"/>
          <w:lang w:bidi="cy-GB"/>
        </w:rPr>
        <w:br w:type="column"/>
      </w:r>
      <w:r>
        <w:rPr>
          <w:color w:val="333333"/>
          <w:lang w:bidi="cy-GB"/>
        </w:rPr>
        <w:t xml:space="preserve">Eitemau er </w:t>
      </w:r>
      <w:r>
        <w:rPr>
          <w:color w:val="333333"/>
          <w:spacing w:val="-2"/>
          <w:lang w:bidi="cy-GB"/>
        </w:rPr>
        <w:t>Gwybodaeth</w:t>
      </w:r>
    </w:p>
    <w:p w14:paraId="44B8625E" w14:textId="77777777" w:rsidR="003E045E" w:rsidRDefault="00225919">
      <w:pPr>
        <w:tabs>
          <w:tab w:val="left" w:pos="1766"/>
        </w:tabs>
        <w:spacing w:before="215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Gwybodaeth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</w:p>
    <w:p w14:paraId="70A2942D" w14:textId="77777777" w:rsidR="003E045E" w:rsidRDefault="00225919">
      <w:pPr>
        <w:pStyle w:val="BodyText"/>
        <w:spacing w:before="136"/>
        <w:ind w:left="133"/>
      </w:pPr>
      <w:r>
        <w:rPr>
          <w:color w:val="878787"/>
          <w:spacing w:val="-2"/>
          <w:w w:val="105"/>
          <w:lang w:bidi="cy-GB"/>
        </w:rPr>
        <w:t xml:space="preserve"> </w:t>
      </w:r>
      <w:r>
        <w:rPr>
          <w:color w:val="333333"/>
          <w:spacing w:val="-2"/>
          <w:w w:val="105"/>
          <w:lang w:bidi="cy-GB"/>
        </w:rPr>
        <w:t>NWSSP Audit Committee Forward Plan of Business 2026-27.pdf (3 tudalen)</w:t>
      </w:r>
    </w:p>
    <w:p w14:paraId="281B6EFF" w14:textId="77777777" w:rsidR="003E045E" w:rsidRDefault="003E045E">
      <w:pPr>
        <w:pStyle w:val="BodyText"/>
      </w:pPr>
    </w:p>
    <w:p w14:paraId="3F7DEECC" w14:textId="77777777" w:rsidR="003E045E" w:rsidRDefault="003E045E">
      <w:pPr>
        <w:pStyle w:val="BodyText"/>
        <w:spacing w:before="24"/>
      </w:pPr>
    </w:p>
    <w:p w14:paraId="5D3EF0DC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ind w:left="430" w:hanging="297"/>
      </w:pPr>
      <w:r>
        <w:rPr>
          <w:color w:val="333333"/>
          <w:lang w:bidi="cy-GB"/>
        </w:rPr>
        <w:t xml:space="preserve">Unrhyw Fusnes </w:t>
      </w:r>
      <w:r>
        <w:rPr>
          <w:color w:val="333333"/>
          <w:spacing w:val="-2"/>
          <w:lang w:bidi="cy-GB"/>
        </w:rPr>
        <w:t>Arall</w:t>
      </w:r>
    </w:p>
    <w:p w14:paraId="52AAFF36" w14:textId="77777777" w:rsidR="003E045E" w:rsidRDefault="00225919">
      <w:pPr>
        <w:tabs>
          <w:tab w:val="left" w:pos="1391"/>
        </w:tabs>
        <w:spacing w:before="216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Ar lafar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</w:p>
    <w:p w14:paraId="050DABEA" w14:textId="77777777" w:rsidR="003E045E" w:rsidRDefault="00225919">
      <w:pPr>
        <w:pStyle w:val="ListParagraph"/>
        <w:numPr>
          <w:ilvl w:val="0"/>
          <w:numId w:val="1"/>
        </w:numPr>
        <w:tabs>
          <w:tab w:val="left" w:pos="573"/>
        </w:tabs>
        <w:spacing w:before="147"/>
        <w:ind w:left="573" w:hanging="192"/>
        <w:rPr>
          <w:i/>
          <w:sz w:val="17"/>
        </w:rPr>
      </w:pPr>
      <w:r>
        <w:rPr>
          <w:i/>
          <w:color w:val="333333"/>
          <w:sz w:val="17"/>
          <w:lang w:bidi="cy-GB"/>
        </w:rPr>
        <w:t>Proses Asesiad Effeithiolrwydd y Pwyllgor Archwilio 2026;</w:t>
      </w:r>
      <w:r>
        <w:rPr>
          <w:i/>
          <w:color w:val="333333"/>
          <w:spacing w:val="-5"/>
          <w:sz w:val="17"/>
          <w:lang w:bidi="cy-GB"/>
        </w:rPr>
        <w:t xml:space="preserve"> a</w:t>
      </w:r>
    </w:p>
    <w:p w14:paraId="7888D5B2" w14:textId="77777777" w:rsidR="003E045E" w:rsidRDefault="00225919">
      <w:pPr>
        <w:pStyle w:val="ListParagraph"/>
        <w:numPr>
          <w:ilvl w:val="0"/>
          <w:numId w:val="1"/>
        </w:numPr>
        <w:tabs>
          <w:tab w:val="left" w:pos="573"/>
        </w:tabs>
        <w:spacing w:before="69"/>
        <w:ind w:left="573" w:hanging="192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 xml:space="preserve">Chyfarfod </w:t>
      </w:r>
      <w:r>
        <w:rPr>
          <w:i/>
          <w:color w:val="333333"/>
          <w:sz w:val="17"/>
          <w:lang w:bidi="cy-GB"/>
        </w:rPr>
        <w:t>Eithriadol Pwyllgor Archwilio PCGC</w:t>
      </w:r>
      <w:r>
        <w:rPr>
          <w:i/>
          <w:color w:val="333333"/>
          <w:spacing w:val="-2"/>
          <w:sz w:val="17"/>
          <w:lang w:bidi="cy-GB"/>
        </w:rPr>
        <w:t>.</w:t>
      </w:r>
    </w:p>
    <w:p w14:paraId="347AF584" w14:textId="77777777" w:rsidR="003E045E" w:rsidRDefault="003E045E">
      <w:pPr>
        <w:pStyle w:val="BodyText"/>
        <w:rPr>
          <w:i/>
        </w:rPr>
      </w:pPr>
    </w:p>
    <w:p w14:paraId="6C299980" w14:textId="77777777" w:rsidR="003E045E" w:rsidRDefault="003E045E">
      <w:pPr>
        <w:pStyle w:val="BodyText"/>
        <w:spacing w:before="35"/>
        <w:rPr>
          <w:i/>
        </w:rPr>
      </w:pPr>
    </w:p>
    <w:p w14:paraId="12F2A775" w14:textId="77777777" w:rsidR="003E045E" w:rsidRDefault="00225919">
      <w:pPr>
        <w:pStyle w:val="Heading2"/>
        <w:numPr>
          <w:ilvl w:val="0"/>
          <w:numId w:val="2"/>
        </w:numPr>
        <w:tabs>
          <w:tab w:val="left" w:pos="430"/>
        </w:tabs>
        <w:spacing w:line="247" w:lineRule="auto"/>
        <w:ind w:left="133" w:right="402" w:firstLine="0"/>
      </w:pPr>
      <w:r>
        <w:rPr>
          <w:color w:val="333333"/>
          <w:lang w:bidi="cy-GB"/>
        </w:rPr>
        <w:t xml:space="preserve">Dyddiad ac Amser y Cyfarfod Nesaf, 7 Gorffennaf 2026, rhwng 2 a 4pm, wyneb yn wyneb yn </w:t>
      </w:r>
      <w:r>
        <w:rPr>
          <w:color w:val="333333"/>
          <w:spacing w:val="-4"/>
          <w:lang w:bidi="cy-GB"/>
        </w:rPr>
        <w:t>IP5</w:t>
      </w:r>
    </w:p>
    <w:p w14:paraId="020EF2F9" w14:textId="77777777" w:rsidR="003E045E" w:rsidRDefault="00225919">
      <w:pPr>
        <w:tabs>
          <w:tab w:val="left" w:pos="1766"/>
        </w:tabs>
        <w:spacing w:before="208"/>
        <w:ind w:left="133"/>
        <w:rPr>
          <w:i/>
          <w:sz w:val="17"/>
        </w:rPr>
      </w:pPr>
      <w:r>
        <w:rPr>
          <w:i/>
          <w:color w:val="333333"/>
          <w:spacing w:val="-2"/>
          <w:sz w:val="17"/>
          <w:lang w:bidi="cy-GB"/>
        </w:rPr>
        <w:t>Gwybodaeth</w:t>
      </w:r>
      <w:r>
        <w:rPr>
          <w:i/>
          <w:color w:val="333333"/>
          <w:sz w:val="17"/>
          <w:lang w:bidi="cy-GB"/>
        </w:rPr>
        <w:tab/>
        <w:t xml:space="preserve">Gareth Jones, </w:t>
      </w:r>
      <w:r>
        <w:rPr>
          <w:i/>
          <w:color w:val="333333"/>
          <w:spacing w:val="-2"/>
          <w:sz w:val="17"/>
          <w:lang w:bidi="cy-GB"/>
        </w:rPr>
        <w:t>Cadeirydd</w:t>
      </w:r>
      <w:bookmarkStart w:id="1" w:name="cysill"/>
      <w:bookmarkEnd w:id="1"/>
    </w:p>
    <w:sectPr w:rsidR="003E045E">
      <w:type w:val="continuous"/>
      <w:pgSz w:w="11900" w:h="16840"/>
      <w:pgMar w:top="740" w:right="283" w:bottom="280" w:left="283" w:header="720" w:footer="720" w:gutter="0"/>
      <w:cols w:num="2" w:space="720" w:equalWidth="0">
        <w:col w:w="1466" w:space="40"/>
        <w:col w:w="98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15pt;height:7.15pt" o:bullet="t">
        <v:imagedata r:id="rId1" o:title="image2"/>
      </v:shape>
    </w:pict>
  </w:numPicBullet>
  <w:abstractNum w:abstractNumId="0" w15:restartNumberingAfterBreak="0">
    <w:nsid w:val="4C675721"/>
    <w:multiLevelType w:val="hybridMultilevel"/>
    <w:tmpl w:val="9516D9B2"/>
    <w:lvl w:ilvl="0" w:tplc="115C6560">
      <w:numFmt w:val="bullet"/>
      <w:lvlText w:val="&amp;"/>
      <w:lvlPicBulletId w:val="0"/>
      <w:lvlJc w:val="left"/>
      <w:pPr>
        <w:ind w:left="575" w:hanging="1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1"/>
        <w:szCs w:val="11"/>
        <w:lang w:val="en-US" w:eastAsia="en-US" w:bidi="ar-SA"/>
      </w:rPr>
    </w:lvl>
    <w:lvl w:ilvl="1" w:tplc="8CB6951A">
      <w:numFmt w:val="bullet"/>
      <w:lvlText w:val="•"/>
      <w:lvlJc w:val="left"/>
      <w:pPr>
        <w:ind w:left="1504" w:hanging="194"/>
      </w:pPr>
      <w:rPr>
        <w:rFonts w:hint="default"/>
        <w:lang w:val="en-US" w:eastAsia="en-US" w:bidi="ar-SA"/>
      </w:rPr>
    </w:lvl>
    <w:lvl w:ilvl="2" w:tplc="96026DAC">
      <w:numFmt w:val="bullet"/>
      <w:lvlText w:val="•"/>
      <w:lvlJc w:val="left"/>
      <w:pPr>
        <w:ind w:left="2429" w:hanging="194"/>
      </w:pPr>
      <w:rPr>
        <w:rFonts w:hint="default"/>
        <w:lang w:val="en-US" w:eastAsia="en-US" w:bidi="ar-SA"/>
      </w:rPr>
    </w:lvl>
    <w:lvl w:ilvl="3" w:tplc="DBECA64E">
      <w:numFmt w:val="bullet"/>
      <w:lvlText w:val="•"/>
      <w:lvlJc w:val="left"/>
      <w:pPr>
        <w:ind w:left="3354" w:hanging="194"/>
      </w:pPr>
      <w:rPr>
        <w:rFonts w:hint="default"/>
        <w:lang w:val="en-US" w:eastAsia="en-US" w:bidi="ar-SA"/>
      </w:rPr>
    </w:lvl>
    <w:lvl w:ilvl="4" w:tplc="9F6A3466">
      <w:numFmt w:val="bullet"/>
      <w:lvlText w:val="•"/>
      <w:lvlJc w:val="left"/>
      <w:pPr>
        <w:ind w:left="4279" w:hanging="194"/>
      </w:pPr>
      <w:rPr>
        <w:rFonts w:hint="default"/>
        <w:lang w:val="en-US" w:eastAsia="en-US" w:bidi="ar-SA"/>
      </w:rPr>
    </w:lvl>
    <w:lvl w:ilvl="5" w:tplc="B498ABA8">
      <w:numFmt w:val="bullet"/>
      <w:lvlText w:val="•"/>
      <w:lvlJc w:val="left"/>
      <w:pPr>
        <w:ind w:left="5204" w:hanging="194"/>
      </w:pPr>
      <w:rPr>
        <w:rFonts w:hint="default"/>
        <w:lang w:val="en-US" w:eastAsia="en-US" w:bidi="ar-SA"/>
      </w:rPr>
    </w:lvl>
    <w:lvl w:ilvl="6" w:tplc="EEB64E44">
      <w:numFmt w:val="bullet"/>
      <w:lvlText w:val="•"/>
      <w:lvlJc w:val="left"/>
      <w:pPr>
        <w:ind w:left="6129" w:hanging="194"/>
      </w:pPr>
      <w:rPr>
        <w:rFonts w:hint="default"/>
        <w:lang w:val="en-US" w:eastAsia="en-US" w:bidi="ar-SA"/>
      </w:rPr>
    </w:lvl>
    <w:lvl w:ilvl="7" w:tplc="EF60D936">
      <w:numFmt w:val="bullet"/>
      <w:lvlText w:val="•"/>
      <w:lvlJc w:val="left"/>
      <w:pPr>
        <w:ind w:left="7053" w:hanging="194"/>
      </w:pPr>
      <w:rPr>
        <w:rFonts w:hint="default"/>
        <w:lang w:val="en-US" w:eastAsia="en-US" w:bidi="ar-SA"/>
      </w:rPr>
    </w:lvl>
    <w:lvl w:ilvl="8" w:tplc="858480E0">
      <w:numFmt w:val="bullet"/>
      <w:lvlText w:val="•"/>
      <w:lvlJc w:val="left"/>
      <w:pPr>
        <w:ind w:left="7978" w:hanging="194"/>
      </w:pPr>
      <w:rPr>
        <w:rFonts w:hint="default"/>
        <w:lang w:val="en-US" w:eastAsia="en-US" w:bidi="ar-SA"/>
      </w:rPr>
    </w:lvl>
  </w:abstractNum>
  <w:abstractNum w:abstractNumId="1" w15:restartNumberingAfterBreak="0">
    <w:nsid w:val="5B424DFD"/>
    <w:multiLevelType w:val="multilevel"/>
    <w:tmpl w:val="607257F6"/>
    <w:lvl w:ilvl="0">
      <w:start w:val="1"/>
      <w:numFmt w:val="decimal"/>
      <w:lvlText w:val="%1."/>
      <w:lvlJc w:val="left"/>
      <w:pPr>
        <w:ind w:left="431" w:hanging="298"/>
        <w:jc w:val="left"/>
      </w:pPr>
      <w:rPr>
        <w:rFonts w:ascii="Arial" w:eastAsia="Arial" w:hAnsi="Arial" w:cs="Arial" w:hint="default"/>
        <w:b/>
        <w:bCs/>
        <w:i w:val="0"/>
        <w:iCs w:val="0"/>
        <w:color w:val="333333"/>
        <w:spacing w:val="0"/>
        <w:w w:val="101"/>
        <w:sz w:val="26"/>
        <w:szCs w:val="2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75" w:hanging="442"/>
        <w:jc w:val="left"/>
      </w:pPr>
      <w:rPr>
        <w:rFonts w:ascii="Arial" w:eastAsia="Arial" w:hAnsi="Arial" w:cs="Arial" w:hint="default"/>
        <w:b/>
        <w:bCs/>
        <w:i w:val="0"/>
        <w:iCs w:val="0"/>
        <w:color w:val="333333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685" w:hanging="552"/>
        <w:jc w:val="left"/>
      </w:pPr>
      <w:rPr>
        <w:rFonts w:ascii="Arial" w:eastAsia="Arial" w:hAnsi="Arial" w:cs="Arial" w:hint="default"/>
        <w:b/>
        <w:bCs/>
        <w:i w:val="0"/>
        <w:iCs w:val="0"/>
        <w:color w:val="333333"/>
        <w:spacing w:val="-1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1823" w:hanging="5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67" w:hanging="5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10" w:hanging="5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54" w:hanging="5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97" w:hanging="5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41" w:hanging="552"/>
      </w:pPr>
      <w:rPr>
        <w:rFonts w:hint="default"/>
        <w:lang w:val="en-US" w:eastAsia="en-US" w:bidi="ar-SA"/>
      </w:rPr>
    </w:lvl>
  </w:abstractNum>
  <w:num w:numId="1" w16cid:durableId="757022249">
    <w:abstractNumId w:val="0"/>
  </w:num>
  <w:num w:numId="2" w16cid:durableId="1539007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045E"/>
    <w:rsid w:val="00225919"/>
    <w:rsid w:val="003E045E"/>
    <w:rsid w:val="005B2A5A"/>
    <w:rsid w:val="00606B10"/>
    <w:rsid w:val="007436F3"/>
    <w:rsid w:val="00AA016B"/>
    <w:rsid w:val="00B45888"/>
    <w:rsid w:val="00FA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C4929"/>
  <w15:docId w15:val="{1D305D38-BA28-467C-8987-62C47B0B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6"/>
      <w:outlineLvl w:val="0"/>
    </w:pPr>
    <w:rPr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ind w:left="430" w:hanging="297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571" w:hanging="438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679" w:hanging="546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jc w:val="right"/>
      <w:outlineLvl w:val="4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571" w:hanging="4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FC7F43D285342AA647AB5E0A8A69C" ma:contentTypeVersion="17" ma:contentTypeDescription="Create a new document." ma:contentTypeScope="" ma:versionID="4649e5e7960569bd2bfabf067576da8f">
  <xsd:schema xmlns:xsd="http://www.w3.org/2001/XMLSchema" xmlns:xs="http://www.w3.org/2001/XMLSchema" xmlns:p="http://schemas.microsoft.com/office/2006/metadata/properties" xmlns:ns1="http://schemas.microsoft.com/sharepoint/v3" xmlns:ns2="0f48412d-ddfc-4aa8-a215-3f71bcac9f89" xmlns:ns3="b13e4bc7-c5cb-421c-81ff-b3dfe25311ab" targetNamespace="http://schemas.microsoft.com/office/2006/metadata/properties" ma:root="true" ma:fieldsID="bdf64b64b12839b0d1923c5bde9a8705" ns1:_="" ns2:_="" ns3:_="">
    <xsd:import namespace="http://schemas.microsoft.com/sharepoint/v3"/>
    <xsd:import namespace="0f48412d-ddfc-4aa8-a215-3f71bcac9f89"/>
    <xsd:import namespace="b13e4bc7-c5cb-421c-81ff-b3dfe25311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8412d-ddfc-4aa8-a215-3f71bcac9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e4bc7-c5cb-421c-81ff-b3dfe25311a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e223f7-3ba2-4292-89c5-a4d0c9ee5158}" ma:internalName="TaxCatchAll" ma:showField="CatchAllData" ma:web="b13e4bc7-c5cb-421c-81ff-b3dfe2531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13e4bc7-c5cb-421c-81ff-b3dfe25311ab" xsi:nil="true"/>
    <lcf76f155ced4ddcb4097134ff3c332f xmlns="0f48412d-ddfc-4aa8-a215-3f71bcac9f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D0A993-5ED0-4188-8DE8-1316B7543983}"/>
</file>

<file path=customXml/itemProps2.xml><?xml version="1.0" encoding="utf-8"?>
<ds:datastoreItem xmlns:ds="http://schemas.openxmlformats.org/officeDocument/2006/customXml" ds:itemID="{85E063C3-5045-4DB5-8DAA-E4A1ED53C5B9}"/>
</file>

<file path=customXml/itemProps3.xml><?xml version="1.0" encoding="utf-8"?>
<ds:datastoreItem xmlns:ds="http://schemas.openxmlformats.org/officeDocument/2006/customXml" ds:itemID="{BB6B284E-FF20-4541-8EF6-A37F364B18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Ceri Wyn Williams (NWSSP - Workforce and OD)</cp:lastModifiedBy>
  <cp:revision>5</cp:revision>
  <dcterms:created xsi:type="dcterms:W3CDTF">2026-05-08T16:14:00Z</dcterms:created>
  <dcterms:modified xsi:type="dcterms:W3CDTF">2026-05-08T16:19:00Z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2026-05-05T00:00:00Z</vt:filetime>
  </property>
  <property fmtid="{D5CDD505-2E9C-101B-9397-08002B2CF9AE}" pid="5" name="Producer">
    <vt:lpwstr>Aspose.PDF for .NET 25.10.0</vt:lpwstr>
  </property>
  <property fmtid="{D5CDD505-2E9C-101B-9397-08002B2CF9AE}" pid="6" name="ContentTypeId">
    <vt:lpwstr>0x010100F2EFC7F43D285342AA647AB5E0A8A69C</vt:lpwstr>
  </property>
</Properties>
</file>